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D6603" w14:textId="77777777" w:rsidR="009658AA" w:rsidRDefault="009658AA" w:rsidP="00F53B08">
      <w:pPr>
        <w:jc w:val="center"/>
        <w:rPr>
          <w:rFonts w:ascii="Sylfaen" w:hAnsi="Sylfaen" w:cs="Sylfaen"/>
          <w:b/>
          <w:bCs/>
          <w:szCs w:val="28"/>
          <w:lang w:val="ka-GE"/>
        </w:rPr>
      </w:pPr>
      <w:bookmarkStart w:id="0" w:name="_GoBack"/>
      <w:bookmarkEnd w:id="0"/>
    </w:p>
    <w:p w14:paraId="214F53E3" w14:textId="77777777" w:rsidR="009658AA" w:rsidRDefault="009658AA" w:rsidP="00F53B08">
      <w:pPr>
        <w:jc w:val="center"/>
        <w:rPr>
          <w:rFonts w:ascii="Sylfaen" w:hAnsi="Sylfaen" w:cs="Sylfaen"/>
          <w:b/>
          <w:bCs/>
          <w:szCs w:val="28"/>
          <w:lang w:val="en-US"/>
        </w:rPr>
      </w:pPr>
    </w:p>
    <w:p w14:paraId="7B51FA49" w14:textId="77777777" w:rsidR="002668F6" w:rsidRDefault="002668F6" w:rsidP="00F53B08">
      <w:pPr>
        <w:jc w:val="center"/>
        <w:rPr>
          <w:rFonts w:ascii="Sylfaen" w:hAnsi="Sylfaen" w:cs="Sylfaen"/>
          <w:b/>
          <w:bCs/>
          <w:szCs w:val="28"/>
          <w:lang w:val="ka-GE"/>
        </w:rPr>
      </w:pPr>
    </w:p>
    <w:p w14:paraId="12FBC606" w14:textId="5D18F7A7" w:rsidR="008D3E8E" w:rsidRDefault="00E65F2C" w:rsidP="00F53B08">
      <w:pPr>
        <w:jc w:val="center"/>
        <w:rPr>
          <w:rFonts w:ascii="Sylfaen" w:hAnsi="Sylfaen" w:cs="Sylfaen"/>
          <w:b/>
          <w:bCs/>
          <w:szCs w:val="28"/>
          <w:lang w:val="ka-GE"/>
        </w:rPr>
      </w:pPr>
      <w:r w:rsidRPr="00777846">
        <w:rPr>
          <w:noProof/>
          <w:lang w:val="en-US" w:eastAsia="en-US"/>
        </w:rPr>
        <w:drawing>
          <wp:inline distT="0" distB="0" distL="0" distR="0" wp14:anchorId="0D537EC0" wp14:editId="7D0FAAD0">
            <wp:extent cx="2590800" cy="2343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14:paraId="5FE87F43" w14:textId="77777777" w:rsidR="009658AA" w:rsidRPr="009658AA" w:rsidRDefault="009658AA" w:rsidP="00F53B08">
      <w:pPr>
        <w:jc w:val="center"/>
        <w:rPr>
          <w:rFonts w:ascii="Sylfaen" w:hAnsi="Sylfaen" w:cs="Sylfaen"/>
          <w:b/>
          <w:bCs/>
          <w:szCs w:val="28"/>
          <w:lang w:val="ka-GE"/>
        </w:rPr>
      </w:pPr>
    </w:p>
    <w:p w14:paraId="7567182F" w14:textId="77777777" w:rsidR="009658AA" w:rsidRDefault="009658AA" w:rsidP="00F53B08">
      <w:pPr>
        <w:jc w:val="center"/>
        <w:rPr>
          <w:rFonts w:ascii="Sylfaen" w:hAnsi="Sylfaen" w:cs="Sylfaen"/>
          <w:b/>
          <w:bCs/>
          <w:szCs w:val="28"/>
          <w:lang w:val="ka-GE"/>
        </w:rPr>
      </w:pPr>
    </w:p>
    <w:p w14:paraId="0F17C407" w14:textId="77777777" w:rsidR="009658AA" w:rsidRPr="009658AA" w:rsidRDefault="009658AA" w:rsidP="00F53B08">
      <w:pPr>
        <w:jc w:val="center"/>
        <w:rPr>
          <w:rFonts w:ascii="Sylfaen" w:hAnsi="Sylfaen" w:cs="Sylfaen"/>
          <w:b/>
          <w:bCs/>
          <w:szCs w:val="28"/>
          <w:lang w:val="ka-GE"/>
        </w:rPr>
      </w:pPr>
    </w:p>
    <w:p w14:paraId="1DC80B40" w14:textId="77777777" w:rsidR="008D3E8E" w:rsidRDefault="008D3E8E" w:rsidP="00F53B08">
      <w:pPr>
        <w:jc w:val="center"/>
        <w:rPr>
          <w:rFonts w:ascii="Sylfaen" w:hAnsi="Sylfaen" w:cs="Sylfaen"/>
          <w:b/>
          <w:bCs/>
          <w:szCs w:val="28"/>
          <w:lang w:val="en-US"/>
        </w:rPr>
      </w:pPr>
    </w:p>
    <w:p w14:paraId="1E644D66" w14:textId="77777777" w:rsidR="00A65CE9" w:rsidRPr="00777846" w:rsidRDefault="009658AA" w:rsidP="00F53B08">
      <w:pPr>
        <w:jc w:val="center"/>
        <w:rPr>
          <w:rFonts w:ascii="Sylfaen" w:hAnsi="Sylfaen" w:cs="Sylfaen"/>
          <w:b/>
          <w:bCs/>
          <w:color w:val="002060"/>
          <w:szCs w:val="28"/>
          <w:lang w:val="en-US"/>
        </w:rPr>
      </w:pPr>
      <w:r w:rsidRPr="00777846">
        <w:rPr>
          <w:rFonts w:ascii="Sylfaen" w:hAnsi="Sylfaen" w:cs="Sylfaen"/>
          <w:b/>
          <w:bCs/>
          <w:color w:val="002060"/>
          <w:sz w:val="36"/>
          <w:szCs w:val="36"/>
          <w:lang w:val="ka-GE"/>
        </w:rPr>
        <w:t>ქალაქ</w:t>
      </w:r>
      <w:r w:rsidR="009F323E" w:rsidRPr="00777846">
        <w:rPr>
          <w:rFonts w:ascii="Sylfaen" w:hAnsi="Sylfaen" w:cs="Sylfaen"/>
          <w:b/>
          <w:bCs/>
          <w:color w:val="002060"/>
          <w:sz w:val="36"/>
          <w:szCs w:val="36"/>
          <w:lang w:val="ka-GE"/>
        </w:rPr>
        <w:t xml:space="preserve"> </w:t>
      </w:r>
      <w:r w:rsidRPr="00777846">
        <w:rPr>
          <w:rFonts w:ascii="Sylfaen" w:hAnsi="Sylfaen" w:cs="Sylfaen"/>
          <w:b/>
          <w:bCs/>
          <w:color w:val="002060"/>
          <w:sz w:val="36"/>
          <w:szCs w:val="36"/>
          <w:lang w:val="en-US"/>
        </w:rPr>
        <w:t xml:space="preserve">ფოთის </w:t>
      </w:r>
      <w:r w:rsidR="009F323E" w:rsidRPr="00777846">
        <w:rPr>
          <w:rFonts w:ascii="Sylfaen" w:hAnsi="Sylfaen" w:cs="Sylfaen"/>
          <w:b/>
          <w:bCs/>
          <w:color w:val="002060"/>
          <w:sz w:val="36"/>
          <w:szCs w:val="36"/>
          <w:lang w:val="en-US"/>
        </w:rPr>
        <w:t>მუნიციპალიტეტის მერის ანგარიში</w:t>
      </w:r>
      <w:r w:rsidR="00ED5065" w:rsidRPr="00777846">
        <w:rPr>
          <w:rFonts w:ascii="Sylfaen" w:hAnsi="Sylfaen" w:cs="Sylfaen"/>
          <w:b/>
          <w:bCs/>
          <w:color w:val="002060"/>
          <w:sz w:val="36"/>
          <w:szCs w:val="36"/>
          <w:lang w:val="ka-GE"/>
        </w:rPr>
        <w:t xml:space="preserve"> </w:t>
      </w:r>
    </w:p>
    <w:p w14:paraId="08FA0FE9" w14:textId="77777777" w:rsidR="009658AA" w:rsidRPr="00777846" w:rsidRDefault="009658AA" w:rsidP="00F53B08">
      <w:pPr>
        <w:jc w:val="center"/>
        <w:rPr>
          <w:rFonts w:ascii="Sylfaen" w:hAnsi="Sylfaen" w:cs="Sylfaen"/>
          <w:b/>
          <w:bCs/>
          <w:color w:val="002060"/>
          <w:szCs w:val="28"/>
          <w:lang w:val="ka-GE"/>
        </w:rPr>
      </w:pPr>
    </w:p>
    <w:p w14:paraId="7C41068D" w14:textId="77777777" w:rsidR="009658AA" w:rsidRPr="00777846" w:rsidRDefault="009658AA" w:rsidP="00F53B08">
      <w:pPr>
        <w:jc w:val="center"/>
        <w:rPr>
          <w:rFonts w:ascii="Sylfaen" w:hAnsi="Sylfaen" w:cs="Sylfaen"/>
          <w:b/>
          <w:bCs/>
          <w:color w:val="002060"/>
          <w:szCs w:val="28"/>
          <w:lang w:val="ka-GE"/>
        </w:rPr>
      </w:pPr>
    </w:p>
    <w:p w14:paraId="65A5562B" w14:textId="77777777" w:rsidR="00A65CE9" w:rsidRPr="00777846" w:rsidRDefault="00A65CE9" w:rsidP="00F53B08">
      <w:pPr>
        <w:jc w:val="center"/>
        <w:rPr>
          <w:rFonts w:ascii="Sylfaen" w:hAnsi="Sylfaen" w:cs="Sylfaen"/>
          <w:b/>
          <w:bCs/>
          <w:color w:val="002060"/>
          <w:szCs w:val="28"/>
          <w:lang w:val="ka-GE"/>
        </w:rPr>
      </w:pPr>
    </w:p>
    <w:p w14:paraId="12E78EB5" w14:textId="77777777" w:rsidR="00F53B08" w:rsidRPr="00777846" w:rsidRDefault="00F53B08" w:rsidP="00F53B08">
      <w:pPr>
        <w:jc w:val="center"/>
        <w:rPr>
          <w:rFonts w:ascii="Sylfaen" w:hAnsi="Sylfaen" w:cs="LitNusx"/>
          <w:b/>
          <w:bCs/>
          <w:color w:val="002060"/>
          <w:sz w:val="36"/>
          <w:szCs w:val="36"/>
          <w:lang w:val="ka-GE"/>
        </w:rPr>
      </w:pPr>
      <w:r w:rsidRPr="00777846">
        <w:rPr>
          <w:rFonts w:ascii="Sylfaen" w:hAnsi="Sylfaen" w:cs="Sylfaen"/>
          <w:b/>
          <w:bCs/>
          <w:color w:val="002060"/>
          <w:sz w:val="36"/>
          <w:szCs w:val="36"/>
          <w:lang w:val="en-US"/>
        </w:rPr>
        <w:t>ქალაქ</w:t>
      </w:r>
      <w:r w:rsidR="009F323E" w:rsidRPr="00777846">
        <w:rPr>
          <w:rFonts w:ascii="Sylfaen" w:hAnsi="Sylfaen" w:cs="Sylfaen"/>
          <w:b/>
          <w:bCs/>
          <w:color w:val="002060"/>
          <w:sz w:val="36"/>
          <w:szCs w:val="36"/>
          <w:lang w:val="ka-GE"/>
        </w:rPr>
        <w:t xml:space="preserve"> </w:t>
      </w:r>
      <w:r w:rsidRPr="00777846">
        <w:rPr>
          <w:rFonts w:ascii="Sylfaen" w:hAnsi="Sylfaen" w:cs="Sylfaen"/>
          <w:b/>
          <w:bCs/>
          <w:color w:val="002060"/>
          <w:sz w:val="36"/>
          <w:szCs w:val="36"/>
          <w:lang w:val="en-US"/>
        </w:rPr>
        <w:t>ფოთის</w:t>
      </w:r>
      <w:r w:rsidR="009F323E" w:rsidRPr="00777846">
        <w:rPr>
          <w:rFonts w:ascii="Sylfaen" w:hAnsi="Sylfaen" w:cs="Sylfaen"/>
          <w:b/>
          <w:bCs/>
          <w:color w:val="002060"/>
          <w:sz w:val="36"/>
          <w:szCs w:val="36"/>
          <w:lang w:val="ka-GE"/>
        </w:rPr>
        <w:t xml:space="preserve"> </w:t>
      </w:r>
      <w:r w:rsidR="009F323E" w:rsidRPr="00777846">
        <w:rPr>
          <w:rFonts w:ascii="Sylfaen" w:hAnsi="Sylfaen" w:cs="AcadNusx"/>
          <w:b/>
          <w:bCs/>
          <w:color w:val="002060"/>
          <w:sz w:val="36"/>
          <w:szCs w:val="36"/>
          <w:lang w:val="ka-GE"/>
        </w:rPr>
        <w:t>მუნიციპალიტეტის</w:t>
      </w:r>
    </w:p>
    <w:p w14:paraId="585A7C7C" w14:textId="77777777" w:rsidR="00F53B08" w:rsidRPr="00777846" w:rsidRDefault="00F53B08" w:rsidP="00F05DFF">
      <w:pPr>
        <w:jc w:val="center"/>
        <w:rPr>
          <w:rFonts w:ascii="Sylfaen" w:hAnsi="Sylfaen" w:cs="Sylfaen"/>
          <w:b/>
          <w:bCs/>
          <w:color w:val="002060"/>
          <w:sz w:val="36"/>
          <w:szCs w:val="36"/>
          <w:lang w:val="ka-GE"/>
        </w:rPr>
      </w:pPr>
      <w:r w:rsidRPr="00777846">
        <w:rPr>
          <w:rFonts w:ascii="Sylfaen" w:hAnsi="Sylfaen" w:cs="LitNusx"/>
          <w:b/>
          <w:bCs/>
          <w:color w:val="002060"/>
          <w:sz w:val="36"/>
          <w:szCs w:val="36"/>
          <w:lang w:val="en-US"/>
        </w:rPr>
        <w:t>201</w:t>
      </w:r>
      <w:r w:rsidR="002668F6" w:rsidRPr="00777846">
        <w:rPr>
          <w:rFonts w:ascii="Sylfaen" w:hAnsi="Sylfaen" w:cs="LitNusx"/>
          <w:b/>
          <w:bCs/>
          <w:color w:val="002060"/>
          <w:sz w:val="36"/>
          <w:szCs w:val="36"/>
          <w:lang w:val="ka-GE"/>
        </w:rPr>
        <w:t>8</w:t>
      </w:r>
      <w:r w:rsidRPr="00777846">
        <w:rPr>
          <w:rFonts w:ascii="Sylfaen" w:hAnsi="Sylfaen" w:cs="LitNusx"/>
          <w:b/>
          <w:bCs/>
          <w:color w:val="002060"/>
          <w:sz w:val="36"/>
          <w:szCs w:val="36"/>
          <w:lang w:val="en-US"/>
        </w:rPr>
        <w:t xml:space="preserve"> </w:t>
      </w:r>
      <w:r w:rsidRPr="00777846">
        <w:rPr>
          <w:rFonts w:ascii="Sylfaen" w:hAnsi="Sylfaen" w:cs="Sylfaen"/>
          <w:b/>
          <w:bCs/>
          <w:color w:val="002060"/>
          <w:sz w:val="36"/>
          <w:szCs w:val="36"/>
          <w:lang w:val="en-US"/>
        </w:rPr>
        <w:t>წლის</w:t>
      </w:r>
      <w:r w:rsidRPr="00777846">
        <w:rPr>
          <w:rFonts w:ascii="Sylfaen" w:hAnsi="Sylfaen" w:cs="AcadNusx"/>
          <w:b/>
          <w:bCs/>
          <w:color w:val="002060"/>
          <w:sz w:val="36"/>
          <w:szCs w:val="36"/>
          <w:lang w:val="en-US"/>
        </w:rPr>
        <w:t xml:space="preserve">  </w:t>
      </w:r>
      <w:r w:rsidRPr="00777846">
        <w:rPr>
          <w:rFonts w:ascii="Sylfaen" w:hAnsi="Sylfaen" w:cs="Sylfaen"/>
          <w:b/>
          <w:bCs/>
          <w:color w:val="002060"/>
          <w:sz w:val="36"/>
          <w:szCs w:val="36"/>
          <w:lang w:val="en-US"/>
        </w:rPr>
        <w:t>ბიუჯეტ</w:t>
      </w:r>
      <w:r w:rsidR="009658AA" w:rsidRPr="00777846">
        <w:rPr>
          <w:rFonts w:ascii="Sylfaen" w:hAnsi="Sylfaen" w:cs="Sylfaen"/>
          <w:b/>
          <w:bCs/>
          <w:color w:val="002060"/>
          <w:sz w:val="36"/>
          <w:szCs w:val="36"/>
          <w:lang w:val="en-US"/>
        </w:rPr>
        <w:t>ზე</w:t>
      </w:r>
    </w:p>
    <w:p w14:paraId="22668CDF" w14:textId="77777777" w:rsidR="009F323E" w:rsidRPr="00777846" w:rsidRDefault="009F323E" w:rsidP="00F05DFF">
      <w:pPr>
        <w:jc w:val="center"/>
        <w:rPr>
          <w:rFonts w:ascii="Sylfaen" w:hAnsi="Sylfaen" w:cs="Sylfaen"/>
          <w:b/>
          <w:bCs/>
          <w:color w:val="002060"/>
          <w:sz w:val="36"/>
          <w:szCs w:val="36"/>
          <w:lang w:val="ka-GE"/>
        </w:rPr>
      </w:pPr>
    </w:p>
    <w:p w14:paraId="53370919" w14:textId="77777777" w:rsidR="009F323E" w:rsidRPr="00777846" w:rsidRDefault="009F323E" w:rsidP="00F05DFF">
      <w:pPr>
        <w:jc w:val="center"/>
        <w:rPr>
          <w:rFonts w:ascii="Sylfaen" w:hAnsi="Sylfaen" w:cs="LitNusx"/>
          <w:b/>
          <w:bCs/>
          <w:color w:val="002060"/>
          <w:szCs w:val="28"/>
          <w:lang w:val="ka-GE"/>
        </w:rPr>
      </w:pPr>
    </w:p>
    <w:p w14:paraId="0164E5DE" w14:textId="77777777" w:rsidR="00F53B08" w:rsidRPr="00777846" w:rsidRDefault="00F53B08" w:rsidP="00F05DFF">
      <w:pPr>
        <w:jc w:val="both"/>
        <w:rPr>
          <w:rFonts w:ascii="Sylfaen" w:hAnsi="Sylfaen" w:cs="LitNusx"/>
          <w:bCs/>
          <w:color w:val="002060"/>
          <w:sz w:val="24"/>
          <w:lang w:val="en-US"/>
        </w:rPr>
      </w:pPr>
    </w:p>
    <w:p w14:paraId="16D32AB3" w14:textId="77777777" w:rsidR="00F53B08" w:rsidRPr="00777846" w:rsidRDefault="00F53B08" w:rsidP="00F53B08">
      <w:pPr>
        <w:jc w:val="both"/>
        <w:rPr>
          <w:rFonts w:ascii="Sylfaen" w:hAnsi="Sylfaen" w:cs="LitNusx"/>
          <w:bCs/>
          <w:color w:val="002060"/>
          <w:sz w:val="24"/>
          <w:lang w:val="en-US"/>
        </w:rPr>
      </w:pPr>
    </w:p>
    <w:p w14:paraId="3E19DF95" w14:textId="77777777" w:rsidR="009658AA" w:rsidRPr="00777846" w:rsidRDefault="009658AA" w:rsidP="00F53B08">
      <w:pPr>
        <w:ind w:firstLine="708"/>
        <w:jc w:val="both"/>
        <w:rPr>
          <w:rFonts w:ascii="Sylfaen" w:hAnsi="Sylfaen" w:cs="Sylfaen"/>
          <w:b/>
          <w:bCs/>
          <w:i/>
          <w:color w:val="002060"/>
          <w:sz w:val="26"/>
          <w:szCs w:val="26"/>
          <w:u w:val="single"/>
          <w:lang w:val="ka-GE"/>
        </w:rPr>
      </w:pPr>
    </w:p>
    <w:p w14:paraId="01A33235" w14:textId="77777777" w:rsidR="009658AA" w:rsidRPr="00777846" w:rsidRDefault="009658AA" w:rsidP="00F53B08">
      <w:pPr>
        <w:ind w:firstLine="708"/>
        <w:jc w:val="both"/>
        <w:rPr>
          <w:rFonts w:ascii="Sylfaen" w:hAnsi="Sylfaen" w:cs="Sylfaen"/>
          <w:b/>
          <w:bCs/>
          <w:i/>
          <w:color w:val="002060"/>
          <w:sz w:val="26"/>
          <w:szCs w:val="26"/>
          <w:u w:val="single"/>
          <w:lang w:val="ka-GE"/>
        </w:rPr>
      </w:pPr>
    </w:p>
    <w:p w14:paraId="6CC9D998"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16AD7ADB"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184EF276"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27B8569C"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65DF6BEC"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473C20FD"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68CA6519" w14:textId="77777777" w:rsidR="002668F6" w:rsidRPr="00777846" w:rsidRDefault="002668F6" w:rsidP="00F53B08">
      <w:pPr>
        <w:ind w:firstLine="708"/>
        <w:jc w:val="both"/>
        <w:rPr>
          <w:rFonts w:ascii="Sylfaen" w:hAnsi="Sylfaen" w:cs="Sylfaen"/>
          <w:b/>
          <w:bCs/>
          <w:i/>
          <w:color w:val="002060"/>
          <w:sz w:val="26"/>
          <w:szCs w:val="26"/>
          <w:u w:val="single"/>
          <w:lang w:val="ka-GE"/>
        </w:rPr>
      </w:pPr>
    </w:p>
    <w:p w14:paraId="37954C18" w14:textId="77777777" w:rsidR="002668F6" w:rsidRPr="00777846" w:rsidRDefault="00777846" w:rsidP="00777846">
      <w:pPr>
        <w:ind w:firstLine="708"/>
        <w:jc w:val="center"/>
        <w:rPr>
          <w:rFonts w:ascii="Sylfaen" w:hAnsi="Sylfaen" w:cs="Sylfaen"/>
          <w:b/>
          <w:bCs/>
          <w:color w:val="002060"/>
          <w:sz w:val="26"/>
          <w:szCs w:val="26"/>
          <w:lang w:val="ka-GE"/>
        </w:rPr>
      </w:pPr>
      <w:r w:rsidRPr="00777846">
        <w:rPr>
          <w:rFonts w:ascii="Sylfaen" w:hAnsi="Sylfaen" w:cs="Sylfaen"/>
          <w:b/>
          <w:bCs/>
          <w:color w:val="002060"/>
          <w:sz w:val="26"/>
          <w:szCs w:val="26"/>
          <w:lang w:val="ka-GE"/>
        </w:rPr>
        <w:t>ფოთი 2019 წელი</w:t>
      </w:r>
    </w:p>
    <w:p w14:paraId="759510A7" w14:textId="77777777" w:rsidR="00F53B08" w:rsidRPr="00B53343" w:rsidRDefault="00F53B08" w:rsidP="00F53B08">
      <w:pPr>
        <w:ind w:firstLine="708"/>
        <w:jc w:val="both"/>
        <w:rPr>
          <w:rFonts w:ascii="Sylfaen" w:hAnsi="Sylfaen" w:cs="AcadNusx"/>
          <w:b/>
          <w:bCs/>
          <w:i/>
          <w:sz w:val="26"/>
          <w:szCs w:val="26"/>
          <w:u w:val="single"/>
          <w:lang w:val="ka-GE"/>
        </w:rPr>
      </w:pPr>
      <w:r w:rsidRPr="00B53343">
        <w:rPr>
          <w:rFonts w:ascii="Sylfaen" w:hAnsi="Sylfaen" w:cs="Sylfaen"/>
          <w:b/>
          <w:bCs/>
          <w:i/>
          <w:sz w:val="26"/>
          <w:szCs w:val="26"/>
          <w:u w:val="single"/>
          <w:lang w:val="en-US"/>
        </w:rPr>
        <w:lastRenderedPageBreak/>
        <w:t>საბიუჯეტო</w:t>
      </w:r>
      <w:r w:rsidRPr="00B53343">
        <w:rPr>
          <w:rFonts w:ascii="Sylfaen" w:hAnsi="Sylfaen" w:cs="AcadNusx"/>
          <w:b/>
          <w:bCs/>
          <w:i/>
          <w:sz w:val="26"/>
          <w:szCs w:val="26"/>
          <w:u w:val="single"/>
          <w:lang w:val="en-US"/>
        </w:rPr>
        <w:t xml:space="preserve"> </w:t>
      </w:r>
      <w:r w:rsidRPr="00B53343">
        <w:rPr>
          <w:rFonts w:ascii="Sylfaen" w:hAnsi="Sylfaen" w:cs="Sylfaen"/>
          <w:b/>
          <w:bCs/>
          <w:i/>
          <w:sz w:val="26"/>
          <w:szCs w:val="26"/>
          <w:u w:val="single"/>
          <w:lang w:val="en-US"/>
        </w:rPr>
        <w:t>სახსრების</w:t>
      </w:r>
      <w:r w:rsidRPr="00B53343">
        <w:rPr>
          <w:rFonts w:ascii="Sylfaen" w:hAnsi="Sylfaen" w:cs="AcadNusx"/>
          <w:b/>
          <w:bCs/>
          <w:i/>
          <w:sz w:val="26"/>
          <w:szCs w:val="26"/>
          <w:u w:val="single"/>
          <w:lang w:val="en-US"/>
        </w:rPr>
        <w:t xml:space="preserve"> </w:t>
      </w:r>
      <w:r w:rsidRPr="00B53343">
        <w:rPr>
          <w:rFonts w:ascii="Sylfaen" w:hAnsi="Sylfaen" w:cs="Sylfaen"/>
          <w:b/>
          <w:bCs/>
          <w:i/>
          <w:sz w:val="26"/>
          <w:szCs w:val="26"/>
          <w:u w:val="single"/>
          <w:lang w:val="en-US"/>
        </w:rPr>
        <w:t>მობილიზება</w:t>
      </w:r>
      <w:r w:rsidRPr="00B53343">
        <w:rPr>
          <w:rFonts w:ascii="Sylfaen" w:hAnsi="Sylfaen" w:cs="AcadNusx"/>
          <w:b/>
          <w:bCs/>
          <w:i/>
          <w:sz w:val="26"/>
          <w:szCs w:val="26"/>
          <w:u w:val="single"/>
          <w:lang w:val="en-US"/>
        </w:rPr>
        <w:t xml:space="preserve">   </w:t>
      </w:r>
    </w:p>
    <w:p w14:paraId="72ACD1FF" w14:textId="77777777" w:rsidR="00F53B08" w:rsidRPr="00B53343" w:rsidRDefault="00F53B08" w:rsidP="00F53B08">
      <w:pPr>
        <w:jc w:val="both"/>
        <w:rPr>
          <w:rFonts w:ascii="Sylfaen" w:hAnsi="Sylfaen" w:cs="LitNusx"/>
          <w:bCs/>
          <w:sz w:val="24"/>
          <w:lang w:val="en-US"/>
        </w:rPr>
      </w:pPr>
      <w:r w:rsidRPr="00B53343">
        <w:rPr>
          <w:rFonts w:ascii="Sylfaen" w:hAnsi="Sylfaen" w:cs="LitNusx"/>
          <w:bCs/>
          <w:sz w:val="24"/>
          <w:lang w:val="en-US"/>
        </w:rPr>
        <w:t xml:space="preserve">                     </w:t>
      </w:r>
      <w:r w:rsidRPr="00B53343">
        <w:rPr>
          <w:rFonts w:ascii="Sylfaen" w:hAnsi="Sylfaen" w:cs="LitNusx"/>
          <w:bCs/>
          <w:sz w:val="24"/>
          <w:lang w:val="en-US"/>
        </w:rPr>
        <w:tab/>
      </w:r>
    </w:p>
    <w:p w14:paraId="6B01233D" w14:textId="77777777" w:rsidR="00555A87" w:rsidRDefault="00F53B08" w:rsidP="00793C10">
      <w:pPr>
        <w:spacing w:line="360" w:lineRule="auto"/>
        <w:jc w:val="both"/>
        <w:rPr>
          <w:rFonts w:ascii="Sylfaen" w:hAnsi="Sylfaen" w:cs="AcadNusx"/>
          <w:bCs/>
          <w:sz w:val="22"/>
          <w:szCs w:val="22"/>
          <w:lang w:val="ka-GE"/>
        </w:rPr>
      </w:pPr>
      <w:r w:rsidRPr="00AB3849">
        <w:rPr>
          <w:rFonts w:ascii="Sylfaen" w:hAnsi="Sylfaen" w:cs="LitNusx"/>
          <w:bCs/>
          <w:sz w:val="22"/>
          <w:szCs w:val="22"/>
          <w:lang w:val="en-US"/>
        </w:rPr>
        <w:t>201</w:t>
      </w:r>
      <w:r w:rsidR="002668F6">
        <w:rPr>
          <w:rFonts w:ascii="Sylfaen" w:hAnsi="Sylfaen" w:cs="LitNusx"/>
          <w:bCs/>
          <w:sz w:val="22"/>
          <w:szCs w:val="22"/>
          <w:lang w:val="ka-GE"/>
        </w:rPr>
        <w:t>8</w:t>
      </w:r>
      <w:r w:rsidRPr="00AB3849">
        <w:rPr>
          <w:rFonts w:ascii="Sylfaen" w:hAnsi="Sylfaen" w:cs="LitNusx"/>
          <w:bCs/>
          <w:sz w:val="22"/>
          <w:szCs w:val="22"/>
          <w:lang w:val="en-US"/>
        </w:rPr>
        <w:t xml:space="preserve"> </w:t>
      </w:r>
      <w:r w:rsidRPr="00AB3849">
        <w:rPr>
          <w:rFonts w:ascii="Sylfaen" w:hAnsi="Sylfaen" w:cs="Sylfaen"/>
          <w:bCs/>
          <w:sz w:val="22"/>
          <w:szCs w:val="22"/>
          <w:lang w:val="en-US"/>
        </w:rPr>
        <w:t>წელს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ქალაქ</w:t>
      </w:r>
      <w:r w:rsidR="009F323E" w:rsidRPr="00AB3849">
        <w:rPr>
          <w:rFonts w:ascii="Sylfaen" w:hAnsi="Sylfaen" w:cs="Sylfaen"/>
          <w:bCs/>
          <w:sz w:val="22"/>
          <w:szCs w:val="22"/>
          <w:lang w:val="ka-GE"/>
        </w:rPr>
        <w:t xml:space="preserve"> </w:t>
      </w:r>
      <w:r w:rsidRPr="00AB3849">
        <w:rPr>
          <w:rFonts w:ascii="Sylfaen" w:hAnsi="Sylfaen" w:cs="Sylfaen"/>
          <w:bCs/>
          <w:sz w:val="22"/>
          <w:szCs w:val="22"/>
          <w:lang w:val="en-US"/>
        </w:rPr>
        <w:t>ფოთის</w:t>
      </w:r>
      <w:r w:rsidR="009F323E" w:rsidRPr="00AB3849">
        <w:rPr>
          <w:rFonts w:ascii="Sylfaen" w:hAnsi="Sylfaen" w:cs="Sylfaen"/>
          <w:bCs/>
          <w:sz w:val="22"/>
          <w:szCs w:val="22"/>
          <w:lang w:val="ka-GE"/>
        </w:rPr>
        <w:t xml:space="preserve"> მუნიციპალიტეტის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ბიუჯეტის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დაზუსტებული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საბიუჯეტო</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w:t>
      </w:r>
      <w:r w:rsidR="007E66BC" w:rsidRPr="00AB3849">
        <w:rPr>
          <w:rFonts w:ascii="Sylfaen" w:hAnsi="Sylfaen" w:cs="Sylfaen"/>
          <w:bCs/>
          <w:sz w:val="22"/>
          <w:szCs w:val="22"/>
          <w:lang w:val="ka-GE"/>
        </w:rPr>
        <w:t>სულობებ</w:t>
      </w:r>
      <w:r w:rsidRPr="00AB3849">
        <w:rPr>
          <w:rFonts w:ascii="Sylfaen" w:hAnsi="Sylfaen" w:cs="Sylfaen"/>
          <w:bCs/>
          <w:sz w:val="22"/>
          <w:szCs w:val="22"/>
          <w:lang w:val="en-US"/>
        </w:rPr>
        <w:t>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გეგმა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შესრულებულია</w:t>
      </w:r>
      <w:r w:rsidR="003B4C91" w:rsidRPr="00AB3849">
        <w:rPr>
          <w:rFonts w:ascii="Sylfaen" w:hAnsi="Sylfaen" w:cs="AcadNusx"/>
          <w:bCs/>
          <w:sz w:val="22"/>
          <w:szCs w:val="22"/>
          <w:lang w:val="en-US"/>
        </w:rPr>
        <w:t xml:space="preserve"> </w:t>
      </w:r>
      <w:r w:rsidR="002668F6">
        <w:rPr>
          <w:rFonts w:ascii="Sylfaen" w:hAnsi="Sylfaen" w:cs="AcadNusx"/>
          <w:bCs/>
          <w:sz w:val="22"/>
          <w:szCs w:val="22"/>
          <w:lang w:val="ka-GE"/>
        </w:rPr>
        <w:t>100.6</w:t>
      </w:r>
      <w:r w:rsidRPr="00AB3849">
        <w:rPr>
          <w:rFonts w:ascii="Sylfaen" w:hAnsi="Sylfaen" w:cs="AcadNusx"/>
          <w:bCs/>
          <w:sz w:val="22"/>
          <w:szCs w:val="22"/>
          <w:lang w:val="en-US"/>
        </w:rPr>
        <w:t>%-</w:t>
      </w:r>
      <w:r w:rsidRPr="00AB3849">
        <w:rPr>
          <w:rFonts w:ascii="Sylfaen" w:hAnsi="Sylfaen" w:cs="Sylfaen"/>
          <w:bCs/>
          <w:sz w:val="22"/>
          <w:szCs w:val="22"/>
          <w:lang w:val="en-US"/>
        </w:rPr>
        <w:t>ით</w:t>
      </w:r>
      <w:r w:rsidR="00D7091A" w:rsidRPr="00AB3849">
        <w:rPr>
          <w:rFonts w:ascii="Sylfaen" w:hAnsi="Sylfaen" w:cs="Sylfaen"/>
          <w:bCs/>
          <w:sz w:val="22"/>
          <w:szCs w:val="22"/>
          <w:lang w:val="ka-GE"/>
        </w:rPr>
        <w:t>.</w:t>
      </w:r>
      <w:r w:rsidR="00143742">
        <w:rPr>
          <w:rFonts w:ascii="Sylfaen" w:hAnsi="Sylfaen" w:cs="Sylfaen"/>
          <w:bCs/>
          <w:sz w:val="22"/>
          <w:szCs w:val="22"/>
          <w:lang w:val="en-US"/>
        </w:rPr>
        <w:t xml:space="preserve"> </w:t>
      </w:r>
      <w:r w:rsidR="00143742" w:rsidRPr="00AB3849">
        <w:rPr>
          <w:rFonts w:ascii="Sylfaen" w:hAnsi="Sylfaen" w:cs="AcadNusx"/>
          <w:bCs/>
          <w:sz w:val="22"/>
          <w:szCs w:val="22"/>
          <w:lang w:val="ka-GE"/>
        </w:rPr>
        <w:t xml:space="preserve">გეგმით გათვალისწინებული </w:t>
      </w:r>
      <w:r w:rsidR="00405433">
        <w:rPr>
          <w:rFonts w:ascii="Sylfaen" w:hAnsi="Sylfaen" w:cs="AcadNusx"/>
          <w:bCs/>
          <w:sz w:val="22"/>
          <w:szCs w:val="22"/>
          <w:lang w:val="ka-GE"/>
        </w:rPr>
        <w:t xml:space="preserve">იყო </w:t>
      </w:r>
      <w:r w:rsidR="00143742">
        <w:rPr>
          <w:rFonts w:ascii="Sylfaen" w:hAnsi="Sylfaen" w:cs="AcadNusx"/>
          <w:bCs/>
          <w:sz w:val="22"/>
          <w:szCs w:val="22"/>
          <w:lang w:val="ka-GE"/>
        </w:rPr>
        <w:t>20 072.1</w:t>
      </w:r>
      <w:r w:rsidR="00143742" w:rsidRPr="00AB3849">
        <w:rPr>
          <w:rFonts w:ascii="Sylfaen" w:hAnsi="Sylfaen" w:cs="AcadNusx"/>
          <w:bCs/>
          <w:sz w:val="22"/>
          <w:szCs w:val="22"/>
          <w:lang w:val="ka-GE"/>
        </w:rPr>
        <w:t xml:space="preserve"> ათ. ლარის</w:t>
      </w:r>
      <w:r w:rsidR="00143742">
        <w:rPr>
          <w:rFonts w:ascii="Sylfaen" w:hAnsi="Sylfaen" w:cs="AcadNusx"/>
          <w:bCs/>
          <w:sz w:val="22"/>
          <w:szCs w:val="22"/>
          <w:lang w:val="en-US"/>
        </w:rPr>
        <w:t xml:space="preserve"> </w:t>
      </w:r>
      <w:r w:rsidR="00143742">
        <w:rPr>
          <w:rFonts w:ascii="Sylfaen" w:hAnsi="Sylfaen" w:cs="AcadNusx"/>
          <w:bCs/>
          <w:sz w:val="22"/>
          <w:szCs w:val="22"/>
          <w:lang w:val="ka-GE"/>
        </w:rPr>
        <w:t>მობილიზება</w:t>
      </w:r>
      <w:r w:rsidR="00143742" w:rsidRPr="00AB3849">
        <w:rPr>
          <w:rFonts w:ascii="Sylfaen" w:hAnsi="Sylfaen" w:cs="AcadNusx"/>
          <w:bCs/>
          <w:sz w:val="22"/>
          <w:szCs w:val="22"/>
          <w:lang w:val="ka-GE"/>
        </w:rPr>
        <w:t>.</w:t>
      </w:r>
      <w:r w:rsidRPr="00AB3849">
        <w:rPr>
          <w:rFonts w:ascii="Sylfaen" w:hAnsi="Sylfaen" w:cs="AcadNusx"/>
          <w:bCs/>
          <w:sz w:val="22"/>
          <w:szCs w:val="22"/>
          <w:lang w:val="en-US"/>
        </w:rPr>
        <w:t xml:space="preserve"> </w:t>
      </w:r>
      <w:r w:rsidRPr="00AB3849">
        <w:rPr>
          <w:rFonts w:ascii="Sylfaen" w:hAnsi="Sylfaen" w:cs="Sylfaen"/>
          <w:bCs/>
          <w:sz w:val="22"/>
          <w:szCs w:val="22"/>
          <w:lang w:val="en-US"/>
        </w:rPr>
        <w:t>ფაქტიურმა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შესრულებამ</w:t>
      </w:r>
      <w:r w:rsidRPr="00AB3849">
        <w:rPr>
          <w:rFonts w:ascii="Sylfaen" w:hAnsi="Sylfaen" w:cs="AcadNusx"/>
          <w:bCs/>
          <w:sz w:val="22"/>
          <w:szCs w:val="22"/>
          <w:lang w:val="en-US"/>
        </w:rPr>
        <w:t xml:space="preserve"> </w:t>
      </w:r>
      <w:r w:rsidR="00D7091A" w:rsidRPr="00AB3849">
        <w:rPr>
          <w:rFonts w:ascii="Sylfaen" w:hAnsi="Sylfaen" w:cs="AcadNusx"/>
          <w:bCs/>
          <w:sz w:val="22"/>
          <w:szCs w:val="22"/>
          <w:lang w:val="ka-GE"/>
        </w:rPr>
        <w:t>შეადგინა</w:t>
      </w:r>
      <w:r w:rsidR="00CD464C" w:rsidRPr="00AB3849">
        <w:rPr>
          <w:rFonts w:ascii="Sylfaen" w:hAnsi="Sylfaen" w:cs="AcadNusx"/>
          <w:bCs/>
          <w:sz w:val="22"/>
          <w:szCs w:val="22"/>
          <w:lang w:val="en-US"/>
        </w:rPr>
        <w:t xml:space="preserve"> </w:t>
      </w:r>
      <w:r w:rsidR="002668F6">
        <w:rPr>
          <w:rFonts w:ascii="Sylfaen" w:hAnsi="Sylfaen" w:cs="AcadNusx"/>
          <w:bCs/>
          <w:sz w:val="22"/>
          <w:szCs w:val="22"/>
          <w:lang w:val="ka-GE"/>
        </w:rPr>
        <w:t>20 187.6</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00143742">
        <w:rPr>
          <w:rFonts w:ascii="Sylfaen" w:hAnsi="Sylfaen" w:cs="Sylfaen"/>
          <w:bCs/>
          <w:sz w:val="22"/>
          <w:szCs w:val="22"/>
          <w:lang w:val="ka-GE"/>
        </w:rPr>
        <w:t>.</w:t>
      </w:r>
      <w:r w:rsidR="00281C51" w:rsidRPr="00AB3849">
        <w:rPr>
          <w:rFonts w:ascii="Sylfaen" w:hAnsi="Sylfaen" w:cs="AcadNusx"/>
          <w:bCs/>
          <w:sz w:val="22"/>
          <w:szCs w:val="22"/>
          <w:lang w:val="ka-GE"/>
        </w:rPr>
        <w:t xml:space="preserve"> </w:t>
      </w:r>
    </w:p>
    <w:p w14:paraId="25B1C1E4" w14:textId="1AB0B82A" w:rsidR="007371BF" w:rsidRPr="007371BF" w:rsidRDefault="00E65F2C" w:rsidP="007E27EC">
      <w:pPr>
        <w:spacing w:line="360" w:lineRule="auto"/>
        <w:jc w:val="center"/>
        <w:rPr>
          <w:rFonts w:ascii="Sylfaen" w:hAnsi="Sylfaen" w:cs="AcadNusx"/>
          <w:bCs/>
          <w:sz w:val="24"/>
          <w:lang w:val="en-US"/>
        </w:rPr>
      </w:pPr>
      <w:r w:rsidRPr="001B5D8C">
        <w:rPr>
          <w:noProof/>
          <w:lang w:val="en-US" w:eastAsia="en-US"/>
        </w:rPr>
        <w:drawing>
          <wp:inline distT="0" distB="0" distL="0" distR="0" wp14:anchorId="57323EB3" wp14:editId="0010AC5A">
            <wp:extent cx="4772025" cy="294322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67FC81" w14:textId="77777777" w:rsidR="00281C51" w:rsidRDefault="00281C51" w:rsidP="00281C51">
      <w:pPr>
        <w:tabs>
          <w:tab w:val="left" w:pos="1080"/>
        </w:tabs>
        <w:spacing w:line="360" w:lineRule="auto"/>
        <w:ind w:firstLine="708"/>
        <w:jc w:val="both"/>
        <w:rPr>
          <w:rFonts w:ascii="Sylfaen" w:hAnsi="Sylfaen" w:cs="LitNusx"/>
          <w:b/>
          <w:bCs/>
          <w:sz w:val="24"/>
          <w:lang w:val="ka-GE"/>
        </w:rPr>
      </w:pPr>
    </w:p>
    <w:p w14:paraId="434EAEF0" w14:textId="77777777" w:rsidR="00CA0E7A" w:rsidRDefault="00F53B08" w:rsidP="00281C51">
      <w:pPr>
        <w:tabs>
          <w:tab w:val="left" w:pos="1080"/>
        </w:tabs>
        <w:spacing w:line="360" w:lineRule="auto"/>
        <w:ind w:firstLine="708"/>
        <w:jc w:val="both"/>
        <w:rPr>
          <w:rFonts w:ascii="Sylfaen" w:hAnsi="Sylfaen" w:cs="AcadNusx"/>
          <w:bCs/>
          <w:sz w:val="24"/>
          <w:lang w:val="en-US"/>
        </w:rPr>
      </w:pPr>
      <w:r w:rsidRPr="00F53B08">
        <w:rPr>
          <w:rFonts w:ascii="Sylfaen" w:hAnsi="Sylfaen" w:cs="LitNusx"/>
          <w:b/>
          <w:bCs/>
          <w:sz w:val="24"/>
          <w:lang w:val="en-US"/>
        </w:rPr>
        <w:t>I.</w:t>
      </w:r>
      <w:r w:rsidRPr="00F53B08">
        <w:rPr>
          <w:rFonts w:ascii="Sylfaen" w:hAnsi="Sylfaen" w:cs="LitNusx"/>
          <w:b/>
          <w:bCs/>
          <w:sz w:val="24"/>
          <w:lang w:val="en-US"/>
        </w:rPr>
        <w:tab/>
      </w:r>
      <w:r w:rsidRPr="00F53B08">
        <w:rPr>
          <w:rFonts w:ascii="Sylfaen" w:hAnsi="Sylfaen" w:cs="Sylfaen"/>
          <w:b/>
          <w:bCs/>
          <w:sz w:val="24"/>
          <w:lang w:val="en-US"/>
        </w:rPr>
        <w:t>შემოსავლები</w:t>
      </w:r>
      <w:r w:rsidRPr="00F53B08">
        <w:rPr>
          <w:rFonts w:ascii="Sylfaen" w:hAnsi="Sylfaen" w:cs="AcadNusx"/>
          <w:bCs/>
          <w:sz w:val="24"/>
          <w:lang w:val="en-US"/>
        </w:rPr>
        <w:t xml:space="preserve"> </w:t>
      </w:r>
    </w:p>
    <w:p w14:paraId="3C9A115E" w14:textId="77777777" w:rsidR="007A2387" w:rsidRDefault="00CA0E7A" w:rsidP="00281C51">
      <w:pPr>
        <w:tabs>
          <w:tab w:val="left" w:pos="0"/>
        </w:tabs>
        <w:spacing w:line="360" w:lineRule="auto"/>
        <w:jc w:val="both"/>
        <w:rPr>
          <w:rFonts w:ascii="Sylfaen" w:hAnsi="Sylfaen" w:cs="AcadNusx"/>
          <w:bCs/>
          <w:sz w:val="22"/>
          <w:szCs w:val="22"/>
          <w:lang w:val="ka-GE"/>
        </w:rPr>
      </w:pPr>
      <w:r w:rsidRPr="00AB3849">
        <w:rPr>
          <w:rFonts w:ascii="Sylfaen" w:hAnsi="Sylfaen" w:cs="AcadNusx"/>
          <w:bCs/>
          <w:sz w:val="22"/>
          <w:szCs w:val="22"/>
          <w:lang w:val="ka-GE"/>
        </w:rPr>
        <w:t xml:space="preserve">შემოსავლების </w:t>
      </w:r>
      <w:r w:rsidR="002668F6">
        <w:rPr>
          <w:rFonts w:ascii="Sylfaen" w:hAnsi="Sylfaen" w:cs="AcadNusx"/>
          <w:bCs/>
          <w:sz w:val="22"/>
          <w:szCs w:val="22"/>
          <w:lang w:val="ka-GE"/>
        </w:rPr>
        <w:t xml:space="preserve">გეგმა შესრულებულია </w:t>
      </w:r>
      <w:r w:rsidR="00143742">
        <w:rPr>
          <w:rFonts w:ascii="Sylfaen" w:hAnsi="Sylfaen" w:cs="AcadNusx"/>
          <w:bCs/>
          <w:sz w:val="22"/>
          <w:szCs w:val="22"/>
          <w:lang w:val="ka-GE"/>
        </w:rPr>
        <w:t>99.9</w:t>
      </w:r>
      <w:r w:rsidR="008F3C73" w:rsidRPr="00AB3849">
        <w:rPr>
          <w:rFonts w:ascii="Sylfaen" w:hAnsi="Sylfaen" w:cs="AcadNusx"/>
          <w:bCs/>
          <w:sz w:val="22"/>
          <w:szCs w:val="22"/>
          <w:lang w:val="ka-GE"/>
        </w:rPr>
        <w:t xml:space="preserve">%-ით. </w:t>
      </w:r>
      <w:r w:rsidR="00143742" w:rsidRPr="00AB3849">
        <w:rPr>
          <w:rFonts w:ascii="Sylfaen" w:hAnsi="Sylfaen" w:cs="AcadNusx"/>
          <w:bCs/>
          <w:sz w:val="22"/>
          <w:szCs w:val="22"/>
          <w:lang w:val="ka-GE"/>
        </w:rPr>
        <w:t xml:space="preserve">ნაცვლად გეგმით გათვალისწინებული </w:t>
      </w:r>
      <w:r w:rsidR="00793C10">
        <w:rPr>
          <w:rFonts w:ascii="Sylfaen" w:hAnsi="Sylfaen" w:cs="AcadNusx"/>
          <w:bCs/>
          <w:sz w:val="22"/>
          <w:szCs w:val="22"/>
          <w:lang w:val="ka-GE"/>
        </w:rPr>
        <w:t>1</w:t>
      </w:r>
      <w:r w:rsidR="00143742" w:rsidRPr="00AB3849">
        <w:rPr>
          <w:rFonts w:ascii="Sylfaen" w:hAnsi="Sylfaen" w:cs="AcadNusx"/>
          <w:bCs/>
          <w:sz w:val="22"/>
          <w:szCs w:val="22"/>
          <w:lang w:val="ka-GE"/>
        </w:rPr>
        <w:t xml:space="preserve">9 </w:t>
      </w:r>
      <w:r w:rsidR="00143742">
        <w:rPr>
          <w:rFonts w:ascii="Sylfaen" w:hAnsi="Sylfaen" w:cs="AcadNusx"/>
          <w:bCs/>
          <w:sz w:val="22"/>
          <w:szCs w:val="22"/>
          <w:lang w:val="ka-GE"/>
        </w:rPr>
        <w:t>542.1</w:t>
      </w:r>
      <w:r w:rsidR="00143742" w:rsidRPr="00AB3849">
        <w:rPr>
          <w:rFonts w:ascii="Sylfaen" w:hAnsi="Sylfaen" w:cs="AcadNusx"/>
          <w:bCs/>
          <w:sz w:val="22"/>
          <w:szCs w:val="22"/>
          <w:lang w:val="ka-GE"/>
        </w:rPr>
        <w:t xml:space="preserve"> ათ. ლარისა</w:t>
      </w:r>
      <w:r w:rsidR="00143742">
        <w:rPr>
          <w:rFonts w:ascii="Sylfaen" w:hAnsi="Sylfaen" w:cs="AcadNusx"/>
          <w:bCs/>
          <w:sz w:val="22"/>
          <w:szCs w:val="22"/>
          <w:lang w:val="ka-GE"/>
        </w:rPr>
        <w:t xml:space="preserve">, </w:t>
      </w:r>
      <w:r w:rsidR="00F53B08" w:rsidRPr="00AB3849">
        <w:rPr>
          <w:rFonts w:ascii="Sylfaen" w:hAnsi="Sylfaen" w:cs="Sylfaen"/>
          <w:bCs/>
          <w:sz w:val="22"/>
          <w:szCs w:val="22"/>
          <w:lang w:val="en-US"/>
        </w:rPr>
        <w:t>ფაქტიურმა</w:t>
      </w:r>
      <w:r w:rsidR="00F53B08" w:rsidRPr="00AB3849">
        <w:rPr>
          <w:rFonts w:ascii="Sylfaen" w:hAnsi="Sylfaen" w:cs="AcadNusx"/>
          <w:bCs/>
          <w:sz w:val="22"/>
          <w:szCs w:val="22"/>
          <w:lang w:val="en-US"/>
        </w:rPr>
        <w:t xml:space="preserve"> </w:t>
      </w:r>
      <w:r w:rsidR="008F3C73" w:rsidRPr="00AB3849">
        <w:rPr>
          <w:rFonts w:ascii="Sylfaen" w:hAnsi="Sylfaen" w:cs="Sylfaen"/>
          <w:bCs/>
          <w:sz w:val="22"/>
          <w:szCs w:val="22"/>
          <w:lang w:val="ka-GE"/>
        </w:rPr>
        <w:t>შესრულებამ</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შეადგინ</w:t>
      </w:r>
      <w:r w:rsidR="008F3C73" w:rsidRPr="00AB3849">
        <w:rPr>
          <w:rFonts w:ascii="Sylfaen" w:hAnsi="Sylfaen" w:cs="Sylfaen"/>
          <w:bCs/>
          <w:sz w:val="22"/>
          <w:szCs w:val="22"/>
          <w:lang w:val="ka-GE"/>
        </w:rPr>
        <w:t>ა</w:t>
      </w:r>
      <w:r w:rsidR="00F53B08" w:rsidRPr="00AB3849">
        <w:rPr>
          <w:rFonts w:ascii="Sylfaen" w:hAnsi="Sylfaen" w:cs="AcadNusx"/>
          <w:bCs/>
          <w:sz w:val="22"/>
          <w:szCs w:val="22"/>
          <w:lang w:val="en-US"/>
        </w:rPr>
        <w:t xml:space="preserve"> </w:t>
      </w:r>
      <w:r w:rsidR="002668F6">
        <w:rPr>
          <w:rFonts w:ascii="Sylfaen" w:hAnsi="Sylfaen" w:cs="AcadNusx"/>
          <w:bCs/>
          <w:sz w:val="22"/>
          <w:szCs w:val="22"/>
          <w:lang w:val="ka-GE"/>
        </w:rPr>
        <w:t>19 534.8</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ათ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ლარი</w:t>
      </w:r>
      <w:r w:rsidR="00143742">
        <w:rPr>
          <w:rFonts w:ascii="Sylfaen" w:hAnsi="Sylfaen" w:cs="AcadNusx"/>
          <w:bCs/>
          <w:sz w:val="22"/>
          <w:szCs w:val="22"/>
          <w:lang w:val="ka-GE"/>
        </w:rPr>
        <w:t>.</w:t>
      </w:r>
      <w:r w:rsidR="00F41338" w:rsidRPr="00AB3849">
        <w:rPr>
          <w:rFonts w:ascii="Sylfaen" w:hAnsi="Sylfaen" w:cs="AcadNusx"/>
          <w:bCs/>
          <w:sz w:val="22"/>
          <w:szCs w:val="22"/>
          <w:lang w:val="ka-GE"/>
        </w:rPr>
        <w:t xml:space="preserve"> </w:t>
      </w:r>
    </w:p>
    <w:p w14:paraId="7D99175D" w14:textId="64D02EFB" w:rsidR="00A75943" w:rsidRPr="00AB3849" w:rsidRDefault="00E65F2C" w:rsidP="00A75943">
      <w:pPr>
        <w:tabs>
          <w:tab w:val="left" w:pos="0"/>
        </w:tabs>
        <w:spacing w:line="360" w:lineRule="auto"/>
        <w:jc w:val="center"/>
        <w:rPr>
          <w:rFonts w:ascii="Sylfaen" w:hAnsi="Sylfaen" w:cs="AcadNusx"/>
          <w:bCs/>
          <w:sz w:val="22"/>
          <w:szCs w:val="22"/>
          <w:lang w:val="ka-GE"/>
        </w:rPr>
      </w:pPr>
      <w:r w:rsidRPr="00A75943">
        <w:rPr>
          <w:noProof/>
          <w:lang w:val="en-US" w:eastAsia="en-US"/>
        </w:rPr>
        <w:drawing>
          <wp:inline distT="0" distB="0" distL="0" distR="0" wp14:anchorId="3D9C46A6" wp14:editId="1F7EF6D6">
            <wp:extent cx="4772025" cy="294322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225147" w14:textId="77777777" w:rsidR="00426B29" w:rsidRDefault="00426B29" w:rsidP="00281C51">
      <w:pPr>
        <w:tabs>
          <w:tab w:val="left" w:pos="1080"/>
        </w:tabs>
        <w:spacing w:line="360" w:lineRule="auto"/>
        <w:jc w:val="center"/>
        <w:rPr>
          <w:rFonts w:ascii="Sylfaen" w:hAnsi="Sylfaen" w:cs="AcadNusx"/>
          <w:bCs/>
          <w:sz w:val="24"/>
          <w:lang w:val="ka-GE"/>
        </w:rPr>
      </w:pPr>
    </w:p>
    <w:p w14:paraId="409512CB" w14:textId="77777777" w:rsidR="00F53B08" w:rsidRPr="00AB3849" w:rsidRDefault="00F53B08" w:rsidP="00281C51">
      <w:pPr>
        <w:tabs>
          <w:tab w:val="left" w:pos="1080"/>
        </w:tabs>
        <w:spacing w:line="360" w:lineRule="auto"/>
        <w:ind w:firstLine="708"/>
        <w:jc w:val="both"/>
        <w:rPr>
          <w:rFonts w:ascii="Sylfaen" w:hAnsi="Sylfaen" w:cs="LitNusx"/>
          <w:bCs/>
          <w:sz w:val="22"/>
          <w:szCs w:val="22"/>
          <w:lang w:val="en-US"/>
        </w:rPr>
      </w:pPr>
      <w:r w:rsidRPr="00AB3849">
        <w:rPr>
          <w:rFonts w:ascii="Sylfaen" w:hAnsi="Sylfaen" w:cs="Sylfaen"/>
          <w:bCs/>
          <w:sz w:val="22"/>
          <w:szCs w:val="22"/>
          <w:lang w:val="en-US"/>
        </w:rPr>
        <w:lastRenderedPageBreak/>
        <w:t>მათ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შორის</w:t>
      </w:r>
      <w:r w:rsidRPr="00AB3849">
        <w:rPr>
          <w:rFonts w:ascii="Sylfaen" w:hAnsi="Sylfaen" w:cs="AcadNusx"/>
          <w:bCs/>
          <w:sz w:val="22"/>
          <w:szCs w:val="22"/>
          <w:lang w:val="en-US"/>
        </w:rPr>
        <w:t xml:space="preserve">: </w:t>
      </w:r>
    </w:p>
    <w:p w14:paraId="31FED548" w14:textId="77777777" w:rsidR="00D139AA" w:rsidRPr="00AB3849" w:rsidRDefault="00F53B08" w:rsidP="005C2A78">
      <w:pPr>
        <w:spacing w:line="360" w:lineRule="auto"/>
        <w:jc w:val="both"/>
        <w:rPr>
          <w:rFonts w:ascii="Sylfaen" w:hAnsi="Sylfaen" w:cs="Sylfaen"/>
          <w:bCs/>
          <w:sz w:val="22"/>
          <w:szCs w:val="22"/>
          <w:lang w:val="en-US"/>
        </w:rPr>
      </w:pPr>
      <w:r w:rsidRPr="00AB3849">
        <w:rPr>
          <w:rFonts w:ascii="Sylfaen" w:hAnsi="Sylfaen" w:cs="LitNusx"/>
          <w:b/>
          <w:bCs/>
          <w:sz w:val="22"/>
          <w:szCs w:val="22"/>
          <w:lang w:val="en-US"/>
        </w:rPr>
        <w:t xml:space="preserve">1) </w:t>
      </w:r>
      <w:r w:rsidRPr="00AB3849">
        <w:rPr>
          <w:rFonts w:ascii="Sylfaen" w:hAnsi="Sylfaen" w:cs="Sylfaen"/>
          <w:b/>
          <w:bCs/>
          <w:sz w:val="22"/>
          <w:szCs w:val="22"/>
          <w:lang w:val="en-US"/>
        </w:rPr>
        <w:t>გადასახადებიდან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შემოსავლების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გეგმა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შესრულდა</w:t>
      </w:r>
      <w:r w:rsidR="00171A66" w:rsidRPr="00AB3849">
        <w:rPr>
          <w:rFonts w:ascii="Sylfaen" w:hAnsi="Sylfaen" w:cs="AcadNusx"/>
          <w:bCs/>
          <w:sz w:val="22"/>
          <w:szCs w:val="22"/>
          <w:lang w:val="en-US"/>
        </w:rPr>
        <w:t xml:space="preserve"> </w:t>
      </w:r>
      <w:r w:rsidR="00CD464C" w:rsidRPr="00AB3849">
        <w:rPr>
          <w:rFonts w:ascii="Sylfaen" w:hAnsi="Sylfaen" w:cs="AcadNusx"/>
          <w:bCs/>
          <w:sz w:val="22"/>
          <w:szCs w:val="22"/>
          <w:lang w:val="ka-GE"/>
        </w:rPr>
        <w:t>100.</w:t>
      </w:r>
      <w:r w:rsidR="002668F6">
        <w:rPr>
          <w:rFonts w:ascii="Sylfaen" w:hAnsi="Sylfaen" w:cs="AcadNusx"/>
          <w:bCs/>
          <w:sz w:val="22"/>
          <w:szCs w:val="22"/>
          <w:lang w:val="ka-GE"/>
        </w:rPr>
        <w:t>7</w:t>
      </w:r>
      <w:r w:rsidRPr="00AB3849">
        <w:rPr>
          <w:rFonts w:ascii="Sylfaen" w:hAnsi="Sylfaen" w:cs="LitNusx"/>
          <w:bCs/>
          <w:sz w:val="22"/>
          <w:szCs w:val="22"/>
          <w:lang w:val="en-US"/>
        </w:rPr>
        <w:t>%-</w:t>
      </w:r>
      <w:r w:rsidRPr="00AB3849">
        <w:rPr>
          <w:rFonts w:ascii="Sylfaen" w:hAnsi="Sylfaen" w:cs="Sylfaen"/>
          <w:bCs/>
          <w:sz w:val="22"/>
          <w:szCs w:val="22"/>
          <w:lang w:val="en-US"/>
        </w:rPr>
        <w:t>ით</w:t>
      </w:r>
      <w:r w:rsidR="00281C51" w:rsidRPr="00AB3849">
        <w:rPr>
          <w:rFonts w:ascii="Sylfaen" w:hAnsi="Sylfaen" w:cs="Sylfaen"/>
          <w:bCs/>
          <w:sz w:val="22"/>
          <w:szCs w:val="22"/>
          <w:lang w:val="ka-GE"/>
        </w:rPr>
        <w:t>.</w:t>
      </w:r>
      <w:r w:rsidRPr="00AB3849">
        <w:rPr>
          <w:rFonts w:ascii="Sylfaen" w:hAnsi="Sylfaen" w:cs="AcadNusx"/>
          <w:bCs/>
          <w:sz w:val="22"/>
          <w:szCs w:val="22"/>
          <w:lang w:val="en-US"/>
        </w:rPr>
        <w:t xml:space="preserve"> </w:t>
      </w:r>
      <w:r w:rsidRPr="00AB3849">
        <w:rPr>
          <w:rFonts w:ascii="Sylfaen" w:hAnsi="Sylfaen" w:cs="Sylfaen"/>
          <w:bCs/>
          <w:sz w:val="22"/>
          <w:szCs w:val="22"/>
          <w:lang w:val="en-US"/>
        </w:rPr>
        <w:t>ფაქტიურმა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sidR="00A75FAE" w:rsidRPr="00AB3849">
        <w:rPr>
          <w:rFonts w:ascii="Sylfaen" w:hAnsi="Sylfaen" w:cs="AcadNusx"/>
          <w:bCs/>
          <w:sz w:val="22"/>
          <w:szCs w:val="22"/>
          <w:lang w:val="ka-GE"/>
        </w:rPr>
        <w:t xml:space="preserve">შეადგინა </w:t>
      </w:r>
      <w:r w:rsidR="00171A66" w:rsidRPr="00AB3849">
        <w:rPr>
          <w:rFonts w:ascii="Sylfaen" w:hAnsi="Sylfaen" w:cs="AcadNusx"/>
          <w:bCs/>
          <w:sz w:val="22"/>
          <w:szCs w:val="22"/>
          <w:lang w:val="ka-GE"/>
        </w:rPr>
        <w:t>1</w:t>
      </w:r>
      <w:r w:rsidR="002668F6">
        <w:rPr>
          <w:rFonts w:ascii="Sylfaen" w:hAnsi="Sylfaen" w:cs="AcadNusx"/>
          <w:bCs/>
          <w:sz w:val="22"/>
          <w:szCs w:val="22"/>
          <w:lang w:val="ka-GE"/>
        </w:rPr>
        <w:t>0 570.2</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00171A66" w:rsidRPr="00AB3849">
        <w:rPr>
          <w:rFonts w:ascii="Sylfaen" w:hAnsi="Sylfaen" w:cs="Sylfaen"/>
          <w:bCs/>
          <w:sz w:val="22"/>
          <w:szCs w:val="22"/>
          <w:lang w:val="ka-GE"/>
        </w:rPr>
        <w:t>.</w:t>
      </w:r>
    </w:p>
    <w:p w14:paraId="1848F557" w14:textId="77777777" w:rsidR="00F53B08" w:rsidRPr="00AB3849" w:rsidRDefault="00F53B08" w:rsidP="00281C51">
      <w:pPr>
        <w:spacing w:line="360" w:lineRule="auto"/>
        <w:ind w:firstLine="708"/>
        <w:jc w:val="both"/>
        <w:rPr>
          <w:rFonts w:ascii="Sylfaen" w:hAnsi="Sylfaen" w:cs="AcadNusx"/>
          <w:bCs/>
          <w:sz w:val="22"/>
          <w:szCs w:val="22"/>
          <w:lang w:val="ka-GE"/>
        </w:rPr>
      </w:pPr>
      <w:r w:rsidRPr="00AB3849">
        <w:rPr>
          <w:rFonts w:ascii="Sylfaen" w:hAnsi="Sylfaen" w:cs="Sylfaen"/>
          <w:bCs/>
          <w:sz w:val="22"/>
          <w:szCs w:val="22"/>
          <w:lang w:val="en-US"/>
        </w:rPr>
        <w:t>აქედან</w:t>
      </w:r>
      <w:r w:rsidRPr="00AB3849">
        <w:rPr>
          <w:rFonts w:ascii="Sylfaen" w:hAnsi="Sylfaen" w:cs="AcadNusx"/>
          <w:bCs/>
          <w:sz w:val="22"/>
          <w:szCs w:val="22"/>
          <w:lang w:val="en-US"/>
        </w:rPr>
        <w:t>:</w:t>
      </w:r>
    </w:p>
    <w:p w14:paraId="41F8B756" w14:textId="77777777" w:rsidR="00171A66" w:rsidRPr="00AB3849" w:rsidRDefault="00171A66" w:rsidP="00281C51">
      <w:pPr>
        <w:spacing w:line="360" w:lineRule="auto"/>
        <w:jc w:val="both"/>
        <w:rPr>
          <w:rFonts w:ascii="Sylfaen" w:hAnsi="Sylfaen" w:cs="LitNusx"/>
          <w:bCs/>
          <w:sz w:val="22"/>
          <w:szCs w:val="22"/>
          <w:lang w:val="ka-GE"/>
        </w:rPr>
      </w:pPr>
      <w:r w:rsidRPr="00AB3849">
        <w:rPr>
          <w:rFonts w:ascii="Sylfaen" w:hAnsi="Sylfaen" w:cs="Sylfaen"/>
          <w:bCs/>
          <w:sz w:val="22"/>
          <w:szCs w:val="22"/>
          <w:lang w:val="ka-GE"/>
        </w:rPr>
        <w:t xml:space="preserve">ა) საშემოსავლო გადასახადი შესრულდა </w:t>
      </w:r>
      <w:r w:rsidR="00CD464C" w:rsidRPr="00AB3849">
        <w:rPr>
          <w:rFonts w:ascii="Sylfaen" w:hAnsi="Sylfaen" w:cs="Sylfaen"/>
          <w:bCs/>
          <w:sz w:val="22"/>
          <w:szCs w:val="22"/>
          <w:lang w:val="ka-GE"/>
        </w:rPr>
        <w:t xml:space="preserve">1 </w:t>
      </w:r>
      <w:r w:rsidR="002668F6">
        <w:rPr>
          <w:rFonts w:ascii="Sylfaen" w:hAnsi="Sylfaen" w:cs="Sylfaen"/>
          <w:bCs/>
          <w:sz w:val="22"/>
          <w:szCs w:val="22"/>
          <w:lang w:val="ka-GE"/>
        </w:rPr>
        <w:t>881.0</w:t>
      </w:r>
      <w:r w:rsidRPr="00AB3849">
        <w:rPr>
          <w:rFonts w:ascii="Sylfaen" w:hAnsi="Sylfaen" w:cs="Sylfaen"/>
          <w:bCs/>
          <w:sz w:val="22"/>
          <w:szCs w:val="22"/>
          <w:lang w:val="ka-GE"/>
        </w:rPr>
        <w:t xml:space="preserve"> ათ. ლარით</w:t>
      </w:r>
      <w:r w:rsidR="00DA1165" w:rsidRPr="00AB3849">
        <w:rPr>
          <w:rFonts w:ascii="Sylfaen" w:hAnsi="Sylfaen" w:cs="Sylfaen"/>
          <w:bCs/>
          <w:sz w:val="22"/>
          <w:szCs w:val="22"/>
          <w:lang w:val="ka-GE"/>
        </w:rPr>
        <w:t>, რაც</w:t>
      </w:r>
      <w:r w:rsidR="007E27EC" w:rsidRPr="00AB3849">
        <w:rPr>
          <w:rFonts w:ascii="Sylfaen" w:hAnsi="Sylfaen" w:cs="Sylfaen"/>
          <w:bCs/>
          <w:sz w:val="22"/>
          <w:szCs w:val="22"/>
          <w:lang w:val="en-US"/>
        </w:rPr>
        <w:t xml:space="preserve"> </w:t>
      </w:r>
      <w:r w:rsidR="007E27EC" w:rsidRPr="00AB3849">
        <w:rPr>
          <w:rFonts w:ascii="Sylfaen" w:hAnsi="Sylfaen" w:cs="Sylfaen"/>
          <w:bCs/>
          <w:sz w:val="22"/>
          <w:szCs w:val="22"/>
          <w:lang w:val="ka-GE"/>
        </w:rPr>
        <w:t>გეგმის</w:t>
      </w:r>
      <w:r w:rsidR="00DA1165" w:rsidRPr="00AB3849">
        <w:rPr>
          <w:rFonts w:ascii="Sylfaen" w:hAnsi="Sylfaen" w:cs="Sylfaen"/>
          <w:bCs/>
          <w:sz w:val="22"/>
          <w:szCs w:val="22"/>
          <w:lang w:val="ka-GE"/>
        </w:rPr>
        <w:t xml:space="preserve"> </w:t>
      </w:r>
      <w:r w:rsidR="002668F6">
        <w:rPr>
          <w:rFonts w:ascii="Sylfaen" w:hAnsi="Sylfaen" w:cs="Sylfaen"/>
          <w:bCs/>
          <w:sz w:val="22"/>
          <w:szCs w:val="22"/>
          <w:lang w:val="ka-GE"/>
        </w:rPr>
        <w:t>117.6</w:t>
      </w:r>
      <w:r w:rsidR="00DA1165" w:rsidRPr="00AB3849">
        <w:rPr>
          <w:rFonts w:ascii="Sylfaen" w:hAnsi="Sylfaen" w:cs="Sylfaen"/>
          <w:bCs/>
          <w:sz w:val="22"/>
          <w:szCs w:val="22"/>
          <w:lang w:val="ka-GE"/>
        </w:rPr>
        <w:t>%-ია;</w:t>
      </w:r>
    </w:p>
    <w:p w14:paraId="7D9E48F0" w14:textId="77777777" w:rsidR="00F53B08" w:rsidRPr="00AB3849" w:rsidRDefault="00DA1165" w:rsidP="00281C51">
      <w:pPr>
        <w:tabs>
          <w:tab w:val="left" w:pos="0"/>
        </w:tabs>
        <w:spacing w:line="360" w:lineRule="auto"/>
        <w:jc w:val="both"/>
        <w:rPr>
          <w:rFonts w:ascii="Sylfaen" w:hAnsi="Sylfaen" w:cs="AcadNusx"/>
          <w:bCs/>
          <w:sz w:val="22"/>
          <w:szCs w:val="22"/>
          <w:lang w:val="ka-GE"/>
        </w:rPr>
      </w:pPr>
      <w:r w:rsidRPr="00AB3849">
        <w:rPr>
          <w:rFonts w:ascii="Sylfaen" w:hAnsi="Sylfaen" w:cs="Sylfaen"/>
          <w:bCs/>
          <w:sz w:val="22"/>
          <w:szCs w:val="22"/>
          <w:lang w:val="ka-GE"/>
        </w:rPr>
        <w:t>ბ</w:t>
      </w:r>
      <w:r w:rsidR="00D866C6" w:rsidRPr="00AB3849">
        <w:rPr>
          <w:rFonts w:ascii="Sylfaen" w:hAnsi="Sylfaen" w:cs="AcadNusx"/>
          <w:bCs/>
          <w:sz w:val="22"/>
          <w:szCs w:val="22"/>
          <w:lang w:val="en-US"/>
        </w:rPr>
        <w:t>)</w:t>
      </w:r>
      <w:r w:rsidR="00D866C6" w:rsidRPr="00AB3849">
        <w:rPr>
          <w:rFonts w:ascii="Sylfaen" w:hAnsi="Sylfaen" w:cs="AcadNusx"/>
          <w:bCs/>
          <w:sz w:val="22"/>
          <w:szCs w:val="22"/>
          <w:lang w:val="ka-GE"/>
        </w:rPr>
        <w:t xml:space="preserve"> </w:t>
      </w:r>
      <w:r w:rsidR="00F53B08" w:rsidRPr="00AB3849">
        <w:rPr>
          <w:rFonts w:ascii="Sylfaen" w:hAnsi="Sylfaen" w:cs="Sylfaen"/>
          <w:bCs/>
          <w:sz w:val="22"/>
          <w:szCs w:val="22"/>
          <w:lang w:val="en-US"/>
        </w:rPr>
        <w:t>საწარმოთა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ქონების</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გარდა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მიწისა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გადასახადი</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შესრულდა</w:t>
      </w:r>
      <w:r w:rsidR="00F53B08" w:rsidRPr="00AB3849">
        <w:rPr>
          <w:rFonts w:ascii="Sylfaen" w:hAnsi="Sylfaen" w:cs="AcadNusx"/>
          <w:bCs/>
          <w:sz w:val="22"/>
          <w:szCs w:val="22"/>
          <w:lang w:val="en-US"/>
        </w:rPr>
        <w:t xml:space="preserve"> </w:t>
      </w:r>
      <w:r w:rsidR="002668F6">
        <w:rPr>
          <w:rFonts w:ascii="Sylfaen" w:hAnsi="Sylfaen" w:cs="AcadNusx"/>
          <w:bCs/>
          <w:sz w:val="22"/>
          <w:szCs w:val="22"/>
          <w:lang w:val="ka-GE"/>
        </w:rPr>
        <w:t>6 783.1</w:t>
      </w:r>
      <w:r w:rsidR="00F53B08" w:rsidRPr="00AB3849">
        <w:rPr>
          <w:rFonts w:ascii="Sylfaen" w:hAnsi="Sylfaen" w:cs="LitNusx"/>
          <w:bCs/>
          <w:sz w:val="22"/>
          <w:szCs w:val="22"/>
          <w:lang w:val="en-US"/>
        </w:rPr>
        <w:t xml:space="preserve"> </w:t>
      </w:r>
      <w:r w:rsidR="00F53B08" w:rsidRPr="00AB3849">
        <w:rPr>
          <w:rFonts w:ascii="Sylfaen" w:hAnsi="Sylfaen" w:cs="Sylfaen"/>
          <w:bCs/>
          <w:sz w:val="22"/>
          <w:szCs w:val="22"/>
          <w:lang w:val="en-US"/>
        </w:rPr>
        <w:t>ათ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ლარით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რაც</w:t>
      </w:r>
      <w:r w:rsidR="00F53B08" w:rsidRPr="00AB3849">
        <w:rPr>
          <w:rFonts w:ascii="Sylfaen" w:hAnsi="Sylfaen" w:cs="AcadNusx"/>
          <w:bCs/>
          <w:sz w:val="22"/>
          <w:szCs w:val="22"/>
          <w:lang w:val="en-US"/>
        </w:rPr>
        <w:t xml:space="preserve"> </w:t>
      </w:r>
      <w:r w:rsidR="007E27EC" w:rsidRPr="00AB3849">
        <w:rPr>
          <w:rFonts w:ascii="Sylfaen" w:hAnsi="Sylfaen" w:cs="AcadNusx"/>
          <w:bCs/>
          <w:sz w:val="22"/>
          <w:szCs w:val="22"/>
          <w:lang w:val="ka-GE"/>
        </w:rPr>
        <w:t xml:space="preserve">გეგმის </w:t>
      </w:r>
      <w:r w:rsidR="002668F6">
        <w:rPr>
          <w:rFonts w:ascii="Sylfaen" w:hAnsi="Sylfaen" w:cs="AcadNusx"/>
          <w:bCs/>
          <w:sz w:val="22"/>
          <w:szCs w:val="22"/>
          <w:lang w:val="ka-GE"/>
        </w:rPr>
        <w:t>91.7</w:t>
      </w:r>
      <w:r w:rsidR="00F53B08" w:rsidRPr="00AB3849">
        <w:rPr>
          <w:rFonts w:ascii="Sylfaen" w:hAnsi="Sylfaen" w:cs="AcadNusx"/>
          <w:bCs/>
          <w:sz w:val="22"/>
          <w:szCs w:val="22"/>
          <w:lang w:val="en-US"/>
        </w:rPr>
        <w:t>%-</w:t>
      </w:r>
      <w:r w:rsidR="00F53B08" w:rsidRPr="00AB3849">
        <w:rPr>
          <w:rFonts w:ascii="Sylfaen" w:hAnsi="Sylfaen" w:cs="Sylfaen"/>
          <w:bCs/>
          <w:sz w:val="22"/>
          <w:szCs w:val="22"/>
          <w:lang w:val="en-US"/>
        </w:rPr>
        <w:t>ია</w:t>
      </w:r>
      <w:r w:rsidR="00F53B08" w:rsidRPr="00AB3849">
        <w:rPr>
          <w:rFonts w:ascii="Sylfaen" w:hAnsi="Sylfaen" w:cs="AcadNusx"/>
          <w:bCs/>
          <w:sz w:val="22"/>
          <w:szCs w:val="22"/>
          <w:lang w:val="en-US"/>
        </w:rPr>
        <w:t>;</w:t>
      </w:r>
    </w:p>
    <w:p w14:paraId="3C611234" w14:textId="77777777" w:rsidR="00BA03EF" w:rsidRPr="00AB3849" w:rsidRDefault="00DA1165" w:rsidP="00281C51">
      <w:pPr>
        <w:tabs>
          <w:tab w:val="left" w:pos="0"/>
        </w:tabs>
        <w:spacing w:line="360" w:lineRule="auto"/>
        <w:jc w:val="both"/>
        <w:rPr>
          <w:rFonts w:ascii="Sylfaen" w:hAnsi="Sylfaen" w:cs="AcadNusx"/>
          <w:bCs/>
          <w:sz w:val="22"/>
          <w:szCs w:val="22"/>
          <w:lang w:val="ka-GE"/>
        </w:rPr>
      </w:pPr>
      <w:r w:rsidRPr="00AB3849">
        <w:rPr>
          <w:rFonts w:ascii="Sylfaen" w:hAnsi="Sylfaen" w:cs="AcadNusx"/>
          <w:bCs/>
          <w:sz w:val="22"/>
          <w:szCs w:val="22"/>
          <w:lang w:val="ka-GE"/>
        </w:rPr>
        <w:t>გ</w:t>
      </w:r>
      <w:r w:rsidR="00BA03EF" w:rsidRPr="00AB3849">
        <w:rPr>
          <w:rFonts w:ascii="Sylfaen" w:hAnsi="Sylfaen" w:cs="AcadNusx"/>
          <w:bCs/>
          <w:sz w:val="22"/>
          <w:szCs w:val="22"/>
          <w:lang w:val="ka-GE"/>
        </w:rPr>
        <w:t xml:space="preserve">) უცხოურ საწარმოთა ქონებაზე (გარდა მიწისა) გეგმა, რომელიც ითვალისწინებდა </w:t>
      </w:r>
      <w:r w:rsidR="002668F6">
        <w:rPr>
          <w:rFonts w:ascii="Sylfaen" w:hAnsi="Sylfaen" w:cs="AcadNusx"/>
          <w:bCs/>
          <w:sz w:val="22"/>
          <w:szCs w:val="22"/>
          <w:lang w:val="ka-GE"/>
        </w:rPr>
        <w:t>3</w:t>
      </w:r>
      <w:r w:rsidR="00CD464C" w:rsidRPr="00AB3849">
        <w:rPr>
          <w:rFonts w:ascii="Sylfaen" w:hAnsi="Sylfaen" w:cs="AcadNusx"/>
          <w:bCs/>
          <w:sz w:val="22"/>
          <w:szCs w:val="22"/>
          <w:lang w:val="ka-GE"/>
        </w:rPr>
        <w:t>0</w:t>
      </w:r>
      <w:r w:rsidR="00BA03EF" w:rsidRPr="00AB3849">
        <w:rPr>
          <w:rFonts w:ascii="Sylfaen" w:hAnsi="Sylfaen" w:cs="AcadNusx"/>
          <w:bCs/>
          <w:sz w:val="22"/>
          <w:szCs w:val="22"/>
          <w:lang w:val="ka-GE"/>
        </w:rPr>
        <w:t>.0 ათ. ლარის მობილიზებას</w:t>
      </w:r>
      <w:r w:rsidR="00345485" w:rsidRPr="00AB3849">
        <w:rPr>
          <w:rFonts w:ascii="Sylfaen" w:hAnsi="Sylfaen" w:cs="AcadNusx"/>
          <w:bCs/>
          <w:sz w:val="22"/>
          <w:szCs w:val="22"/>
          <w:lang w:val="ka-GE"/>
        </w:rPr>
        <w:t>,</w:t>
      </w:r>
      <w:r w:rsidR="00BA03EF" w:rsidRPr="00AB3849">
        <w:rPr>
          <w:rFonts w:ascii="Sylfaen" w:hAnsi="Sylfaen" w:cs="AcadNusx"/>
          <w:bCs/>
          <w:sz w:val="22"/>
          <w:szCs w:val="22"/>
          <w:lang w:val="ka-GE"/>
        </w:rPr>
        <w:t xml:space="preserve"> </w:t>
      </w:r>
      <w:r w:rsidRPr="00AB3849">
        <w:rPr>
          <w:rFonts w:ascii="Sylfaen" w:hAnsi="Sylfaen" w:cs="AcadNusx"/>
          <w:bCs/>
          <w:sz w:val="22"/>
          <w:szCs w:val="22"/>
          <w:lang w:val="ka-GE"/>
        </w:rPr>
        <w:t xml:space="preserve">შემოსავალმა </w:t>
      </w:r>
      <w:r w:rsidR="002668F6">
        <w:rPr>
          <w:rFonts w:ascii="Sylfaen" w:hAnsi="Sylfaen" w:cs="AcadNusx"/>
          <w:bCs/>
          <w:sz w:val="22"/>
          <w:szCs w:val="22"/>
          <w:lang w:val="ka-GE"/>
        </w:rPr>
        <w:t>1.2</w:t>
      </w:r>
      <w:r w:rsidRPr="00AB3849">
        <w:rPr>
          <w:rFonts w:ascii="Sylfaen" w:hAnsi="Sylfaen" w:cs="AcadNusx"/>
          <w:bCs/>
          <w:sz w:val="22"/>
          <w:szCs w:val="22"/>
          <w:lang w:val="ka-GE"/>
        </w:rPr>
        <w:t xml:space="preserve"> ათ. ლარი შეადგინა;</w:t>
      </w:r>
    </w:p>
    <w:p w14:paraId="730427D5" w14:textId="77777777" w:rsidR="00F53B08" w:rsidRPr="00AB3849" w:rsidRDefault="00DA1165" w:rsidP="00281C51">
      <w:pPr>
        <w:tabs>
          <w:tab w:val="left" w:pos="0"/>
        </w:tabs>
        <w:spacing w:line="360" w:lineRule="auto"/>
        <w:jc w:val="both"/>
        <w:rPr>
          <w:rFonts w:ascii="Sylfaen" w:hAnsi="Sylfaen" w:cs="LitNusx"/>
          <w:bCs/>
          <w:sz w:val="22"/>
          <w:szCs w:val="22"/>
          <w:lang w:val="en-US"/>
        </w:rPr>
      </w:pPr>
      <w:r w:rsidRPr="00AB3849">
        <w:rPr>
          <w:rFonts w:ascii="Sylfaen" w:hAnsi="Sylfaen" w:cs="AcadNusx"/>
          <w:bCs/>
          <w:sz w:val="22"/>
          <w:szCs w:val="22"/>
          <w:lang w:val="ka-GE"/>
        </w:rPr>
        <w:t>დ</w:t>
      </w:r>
      <w:r w:rsidR="00D866C6" w:rsidRPr="00AB3849">
        <w:rPr>
          <w:rFonts w:ascii="Sylfaen" w:hAnsi="Sylfaen" w:cs="AcadNusx"/>
          <w:bCs/>
          <w:sz w:val="22"/>
          <w:szCs w:val="22"/>
          <w:lang w:val="en-US"/>
        </w:rPr>
        <w:t>)</w:t>
      </w:r>
      <w:r w:rsidR="00D866C6" w:rsidRPr="00AB3849">
        <w:rPr>
          <w:rFonts w:ascii="Sylfaen" w:hAnsi="Sylfaen" w:cs="AcadNusx"/>
          <w:bCs/>
          <w:sz w:val="22"/>
          <w:szCs w:val="22"/>
          <w:lang w:val="ka-GE"/>
        </w:rPr>
        <w:t xml:space="preserve"> </w:t>
      </w:r>
      <w:r w:rsidR="00F53B08" w:rsidRPr="00AB3849">
        <w:rPr>
          <w:rFonts w:ascii="Sylfaen" w:hAnsi="Sylfaen" w:cs="Sylfaen"/>
          <w:bCs/>
          <w:sz w:val="22"/>
          <w:szCs w:val="22"/>
          <w:lang w:val="en-US"/>
        </w:rPr>
        <w:t>ფიზიკურ</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პირთა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ქონების</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გარდა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მიწისა</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გადასახ</w:t>
      </w:r>
      <w:r w:rsidR="00B100DB" w:rsidRPr="00AB3849">
        <w:rPr>
          <w:rFonts w:ascii="Sylfaen" w:hAnsi="Sylfaen" w:cs="Sylfaen"/>
          <w:bCs/>
          <w:sz w:val="22"/>
          <w:szCs w:val="22"/>
          <w:lang w:val="ka-GE"/>
        </w:rPr>
        <w:t>ა</w:t>
      </w:r>
      <w:r w:rsidR="00F53B08" w:rsidRPr="00AB3849">
        <w:rPr>
          <w:rFonts w:ascii="Sylfaen" w:hAnsi="Sylfaen" w:cs="Sylfaen"/>
          <w:bCs/>
          <w:sz w:val="22"/>
          <w:szCs w:val="22"/>
          <w:lang w:val="en-US"/>
        </w:rPr>
        <w:t>დი</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შესრულდა</w:t>
      </w:r>
      <w:r w:rsidR="00F53B08" w:rsidRPr="00AB3849">
        <w:rPr>
          <w:rFonts w:ascii="Sylfaen" w:hAnsi="Sylfaen" w:cs="AcadNusx"/>
          <w:bCs/>
          <w:sz w:val="22"/>
          <w:szCs w:val="22"/>
          <w:lang w:val="en-US"/>
        </w:rPr>
        <w:t xml:space="preserve"> </w:t>
      </w:r>
      <w:r w:rsidR="002668F6">
        <w:rPr>
          <w:rFonts w:ascii="Sylfaen" w:hAnsi="Sylfaen" w:cs="AcadNusx"/>
          <w:bCs/>
          <w:sz w:val="22"/>
          <w:szCs w:val="22"/>
          <w:lang w:val="ka-GE"/>
        </w:rPr>
        <w:t>96.3</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ათ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ლარით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რაც</w:t>
      </w:r>
      <w:r w:rsidR="00F53B08" w:rsidRPr="00AB3849">
        <w:rPr>
          <w:rFonts w:ascii="Sylfaen" w:hAnsi="Sylfaen" w:cs="AcadNusx"/>
          <w:bCs/>
          <w:sz w:val="22"/>
          <w:szCs w:val="22"/>
          <w:lang w:val="en-US"/>
        </w:rPr>
        <w:t xml:space="preserve"> </w:t>
      </w:r>
      <w:r w:rsidR="007E27EC" w:rsidRPr="00AB3849">
        <w:rPr>
          <w:rFonts w:ascii="Sylfaen" w:hAnsi="Sylfaen" w:cs="AcadNusx"/>
          <w:bCs/>
          <w:sz w:val="22"/>
          <w:szCs w:val="22"/>
          <w:lang w:val="ka-GE"/>
        </w:rPr>
        <w:t xml:space="preserve">გეგმის </w:t>
      </w:r>
      <w:r w:rsidR="002668F6">
        <w:rPr>
          <w:rFonts w:ascii="Sylfaen" w:hAnsi="Sylfaen" w:cs="AcadNusx"/>
          <w:bCs/>
          <w:sz w:val="22"/>
          <w:szCs w:val="22"/>
          <w:lang w:val="ka-GE"/>
        </w:rPr>
        <w:t>321.0</w:t>
      </w:r>
      <w:r w:rsidR="00F53B08" w:rsidRPr="00AB3849">
        <w:rPr>
          <w:rFonts w:ascii="Sylfaen" w:hAnsi="Sylfaen" w:cs="AcadNusx"/>
          <w:bCs/>
          <w:sz w:val="22"/>
          <w:szCs w:val="22"/>
          <w:lang w:val="en-US"/>
        </w:rPr>
        <w:t>%-</w:t>
      </w:r>
      <w:r w:rsidR="00D866C6" w:rsidRPr="00AB3849">
        <w:rPr>
          <w:rFonts w:ascii="Sylfaen" w:hAnsi="Sylfaen" w:cs="AcadNusx"/>
          <w:bCs/>
          <w:sz w:val="22"/>
          <w:szCs w:val="22"/>
          <w:lang w:val="ka-GE"/>
        </w:rPr>
        <w:t>ია</w:t>
      </w:r>
      <w:r w:rsidR="00F53B08" w:rsidRPr="00AB3849">
        <w:rPr>
          <w:rFonts w:ascii="Sylfaen" w:hAnsi="Sylfaen" w:cs="AcadNusx"/>
          <w:bCs/>
          <w:sz w:val="22"/>
          <w:szCs w:val="22"/>
          <w:lang w:val="en-US"/>
        </w:rPr>
        <w:t>;</w:t>
      </w:r>
    </w:p>
    <w:p w14:paraId="01791982" w14:textId="77777777" w:rsidR="00F53B08" w:rsidRPr="00AB3849" w:rsidRDefault="00DA1165" w:rsidP="00281C51">
      <w:pPr>
        <w:tabs>
          <w:tab w:val="left" w:pos="0"/>
        </w:tabs>
        <w:spacing w:line="360" w:lineRule="auto"/>
        <w:jc w:val="both"/>
        <w:rPr>
          <w:rFonts w:ascii="Sylfaen" w:hAnsi="Sylfaen" w:cs="LitNusx"/>
          <w:bCs/>
          <w:sz w:val="22"/>
          <w:szCs w:val="22"/>
          <w:lang w:val="en-US"/>
        </w:rPr>
      </w:pPr>
      <w:r w:rsidRPr="00AB3849">
        <w:rPr>
          <w:rFonts w:ascii="Sylfaen" w:hAnsi="Sylfaen" w:cs="Sylfaen"/>
          <w:bCs/>
          <w:sz w:val="22"/>
          <w:szCs w:val="22"/>
          <w:lang w:val="ka-GE"/>
        </w:rPr>
        <w:t>ე</w:t>
      </w:r>
      <w:r w:rsidR="00F53B08" w:rsidRPr="00AB3849">
        <w:rPr>
          <w:rFonts w:ascii="Sylfaen" w:hAnsi="Sylfaen" w:cs="AcadNusx"/>
          <w:bCs/>
          <w:sz w:val="22"/>
          <w:szCs w:val="22"/>
          <w:lang w:val="en-US"/>
        </w:rPr>
        <w:t>)</w:t>
      </w:r>
      <w:r w:rsidR="00D866C6" w:rsidRPr="00AB3849">
        <w:rPr>
          <w:rFonts w:ascii="Sylfaen" w:hAnsi="Sylfaen" w:cs="AcadNusx"/>
          <w:bCs/>
          <w:sz w:val="22"/>
          <w:szCs w:val="22"/>
          <w:lang w:val="ka-GE"/>
        </w:rPr>
        <w:t xml:space="preserve"> </w:t>
      </w:r>
      <w:r w:rsidR="00F53B08" w:rsidRPr="00AB3849">
        <w:rPr>
          <w:rFonts w:ascii="Sylfaen" w:hAnsi="Sylfaen" w:cs="Sylfaen"/>
          <w:bCs/>
          <w:sz w:val="22"/>
          <w:szCs w:val="22"/>
          <w:lang w:val="en-US"/>
        </w:rPr>
        <w:t>სასოფლო</w:t>
      </w:r>
      <w:r w:rsidR="00F53B08" w:rsidRPr="00AB3849">
        <w:rPr>
          <w:rFonts w:ascii="Sylfaen" w:hAnsi="Sylfaen" w:cs="AcadNusx"/>
          <w:bCs/>
          <w:sz w:val="22"/>
          <w:szCs w:val="22"/>
          <w:lang w:val="en-US"/>
        </w:rPr>
        <w:t>-</w:t>
      </w:r>
      <w:r w:rsidR="00F53B08" w:rsidRPr="00AB3849">
        <w:rPr>
          <w:rFonts w:ascii="Sylfaen" w:hAnsi="Sylfaen" w:cs="Sylfaen"/>
          <w:bCs/>
          <w:sz w:val="22"/>
          <w:szCs w:val="22"/>
          <w:lang w:val="en-US"/>
        </w:rPr>
        <w:t>სამეურნეო</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დანიშნულების</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მიწაზე</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გადასახადი</w:t>
      </w:r>
      <w:r w:rsidR="00221A34" w:rsidRPr="00AB3849">
        <w:rPr>
          <w:rFonts w:ascii="Sylfaen" w:hAnsi="Sylfaen" w:cs="AcadNusx"/>
          <w:bCs/>
          <w:sz w:val="22"/>
          <w:szCs w:val="22"/>
          <w:lang w:val="ka-GE"/>
        </w:rPr>
        <w:t xml:space="preserve">დან შემოსავალმა </w:t>
      </w:r>
      <w:r w:rsidR="002668F6">
        <w:rPr>
          <w:rFonts w:ascii="Sylfaen" w:hAnsi="Sylfaen" w:cs="AcadNusx"/>
          <w:bCs/>
          <w:sz w:val="22"/>
          <w:szCs w:val="22"/>
          <w:lang w:val="ka-GE"/>
        </w:rPr>
        <w:t>9.9</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ათ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ლარი</w:t>
      </w:r>
      <w:r w:rsidR="00221A34" w:rsidRPr="00AB3849">
        <w:rPr>
          <w:rFonts w:ascii="Sylfaen" w:hAnsi="Sylfaen" w:cs="Sylfaen"/>
          <w:bCs/>
          <w:sz w:val="22"/>
          <w:szCs w:val="22"/>
          <w:lang w:val="ka-GE"/>
        </w:rPr>
        <w:t xml:space="preserve"> შეადგინა, რაც</w:t>
      </w:r>
      <w:r w:rsidR="00F53B08" w:rsidRPr="00AB3849">
        <w:rPr>
          <w:rFonts w:ascii="Sylfaen" w:hAnsi="Sylfaen" w:cs="AcadNusx"/>
          <w:bCs/>
          <w:sz w:val="22"/>
          <w:szCs w:val="22"/>
          <w:lang w:val="en-US"/>
        </w:rPr>
        <w:t xml:space="preserve"> </w:t>
      </w:r>
      <w:r w:rsidR="00373200" w:rsidRPr="00AB3849">
        <w:rPr>
          <w:rFonts w:ascii="Sylfaen" w:hAnsi="Sylfaen" w:cs="AcadNusx"/>
          <w:bCs/>
          <w:sz w:val="22"/>
          <w:szCs w:val="22"/>
          <w:lang w:val="ka-GE"/>
        </w:rPr>
        <w:t xml:space="preserve">გეგმის </w:t>
      </w:r>
      <w:r w:rsidR="002668F6">
        <w:rPr>
          <w:rFonts w:ascii="Sylfaen" w:hAnsi="Sylfaen" w:cs="AcadNusx"/>
          <w:bCs/>
          <w:sz w:val="22"/>
          <w:szCs w:val="22"/>
          <w:lang w:val="ka-GE"/>
        </w:rPr>
        <w:t>24.8</w:t>
      </w:r>
      <w:r w:rsidR="00F53B08" w:rsidRPr="00AB3849">
        <w:rPr>
          <w:rFonts w:ascii="Sylfaen" w:hAnsi="Sylfaen" w:cs="AcadNusx"/>
          <w:bCs/>
          <w:sz w:val="22"/>
          <w:szCs w:val="22"/>
          <w:lang w:val="en-US"/>
        </w:rPr>
        <w:t>%-</w:t>
      </w:r>
      <w:r w:rsidR="00F53B08" w:rsidRPr="00AB3849">
        <w:rPr>
          <w:rFonts w:ascii="Sylfaen" w:hAnsi="Sylfaen" w:cs="Sylfaen"/>
          <w:bCs/>
          <w:sz w:val="22"/>
          <w:szCs w:val="22"/>
          <w:lang w:val="en-US"/>
        </w:rPr>
        <w:t>ი</w:t>
      </w:r>
      <w:r w:rsidR="00221A34" w:rsidRPr="00AB3849">
        <w:rPr>
          <w:rFonts w:ascii="Sylfaen" w:hAnsi="Sylfaen" w:cs="Sylfaen"/>
          <w:bCs/>
          <w:sz w:val="22"/>
          <w:szCs w:val="22"/>
          <w:lang w:val="ka-GE"/>
        </w:rPr>
        <w:t>ა</w:t>
      </w:r>
      <w:r w:rsidR="00F53B08" w:rsidRPr="00AB3849">
        <w:rPr>
          <w:rFonts w:ascii="Sylfaen" w:hAnsi="Sylfaen" w:cs="AcadNusx"/>
          <w:bCs/>
          <w:sz w:val="22"/>
          <w:szCs w:val="22"/>
          <w:lang w:val="en-US"/>
        </w:rPr>
        <w:t xml:space="preserve">; </w:t>
      </w:r>
    </w:p>
    <w:p w14:paraId="1DD43EE9" w14:textId="77777777" w:rsidR="00F53B08" w:rsidRDefault="00DA1165" w:rsidP="00281C51">
      <w:pPr>
        <w:tabs>
          <w:tab w:val="left" w:pos="0"/>
        </w:tabs>
        <w:spacing w:line="360" w:lineRule="auto"/>
        <w:jc w:val="both"/>
        <w:rPr>
          <w:rFonts w:ascii="Sylfaen" w:hAnsi="Sylfaen" w:cs="AcadNusx"/>
          <w:bCs/>
          <w:sz w:val="22"/>
          <w:szCs w:val="22"/>
          <w:lang w:val="en-US"/>
        </w:rPr>
      </w:pPr>
      <w:r w:rsidRPr="00AB3849">
        <w:rPr>
          <w:rFonts w:ascii="Sylfaen" w:hAnsi="Sylfaen" w:cs="AcadNusx"/>
          <w:bCs/>
          <w:sz w:val="22"/>
          <w:szCs w:val="22"/>
          <w:lang w:val="ka-GE"/>
        </w:rPr>
        <w:t>ვ</w:t>
      </w:r>
      <w:r w:rsidR="00D866C6" w:rsidRPr="00AB3849">
        <w:rPr>
          <w:rFonts w:ascii="Sylfaen" w:hAnsi="Sylfaen" w:cs="AcadNusx"/>
          <w:bCs/>
          <w:sz w:val="22"/>
          <w:szCs w:val="22"/>
          <w:lang w:val="en-US"/>
        </w:rPr>
        <w:t>)</w:t>
      </w:r>
      <w:r w:rsidR="00D866C6" w:rsidRPr="00AB3849">
        <w:rPr>
          <w:rFonts w:ascii="Sylfaen" w:hAnsi="Sylfaen" w:cs="AcadNusx"/>
          <w:bCs/>
          <w:sz w:val="22"/>
          <w:szCs w:val="22"/>
          <w:lang w:val="ka-GE"/>
        </w:rPr>
        <w:t xml:space="preserve"> </w:t>
      </w:r>
      <w:r w:rsidR="00F53B08" w:rsidRPr="00AB3849">
        <w:rPr>
          <w:rFonts w:ascii="Sylfaen" w:hAnsi="Sylfaen" w:cs="Sylfaen"/>
          <w:bCs/>
          <w:sz w:val="22"/>
          <w:szCs w:val="22"/>
          <w:lang w:val="en-US"/>
        </w:rPr>
        <w:t>არასასოფლო</w:t>
      </w:r>
      <w:r w:rsidR="00F53B08" w:rsidRPr="00AB3849">
        <w:rPr>
          <w:rFonts w:ascii="Sylfaen" w:hAnsi="Sylfaen" w:cs="AcadNusx"/>
          <w:bCs/>
          <w:sz w:val="22"/>
          <w:szCs w:val="22"/>
          <w:lang w:val="en-US"/>
        </w:rPr>
        <w:t>-</w:t>
      </w:r>
      <w:r w:rsidR="00F53B08" w:rsidRPr="00AB3849">
        <w:rPr>
          <w:rFonts w:ascii="Sylfaen" w:hAnsi="Sylfaen" w:cs="Sylfaen"/>
          <w:bCs/>
          <w:sz w:val="22"/>
          <w:szCs w:val="22"/>
          <w:lang w:val="en-US"/>
        </w:rPr>
        <w:t>სამეურნეო</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დანიშნულების</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მიწაზე</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გადასახადი</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შესრულდა</w:t>
      </w:r>
      <w:r w:rsidR="00F53B08" w:rsidRPr="00AB3849">
        <w:rPr>
          <w:rFonts w:ascii="Sylfaen" w:hAnsi="Sylfaen" w:cs="AcadNusx"/>
          <w:bCs/>
          <w:sz w:val="22"/>
          <w:szCs w:val="22"/>
          <w:lang w:val="en-US"/>
        </w:rPr>
        <w:t xml:space="preserve"> </w:t>
      </w:r>
      <w:r w:rsidR="00CD464C" w:rsidRPr="00AB3849">
        <w:rPr>
          <w:rFonts w:ascii="Sylfaen" w:hAnsi="Sylfaen" w:cs="AcadNusx"/>
          <w:bCs/>
          <w:sz w:val="22"/>
          <w:szCs w:val="22"/>
          <w:lang w:val="ka-GE"/>
        </w:rPr>
        <w:t>1</w:t>
      </w:r>
      <w:r w:rsidR="00942991" w:rsidRPr="00AB3849">
        <w:rPr>
          <w:rFonts w:ascii="Sylfaen" w:hAnsi="Sylfaen" w:cs="AcadNusx"/>
          <w:bCs/>
          <w:sz w:val="22"/>
          <w:szCs w:val="22"/>
          <w:lang w:val="ka-GE"/>
        </w:rPr>
        <w:t xml:space="preserve"> </w:t>
      </w:r>
      <w:r w:rsidR="00CD464C" w:rsidRPr="00AB3849">
        <w:rPr>
          <w:rFonts w:ascii="Sylfaen" w:hAnsi="Sylfaen" w:cs="AcadNusx"/>
          <w:bCs/>
          <w:sz w:val="22"/>
          <w:szCs w:val="22"/>
          <w:lang w:val="ka-GE"/>
        </w:rPr>
        <w:t>7</w:t>
      </w:r>
      <w:r w:rsidR="002668F6">
        <w:rPr>
          <w:rFonts w:ascii="Sylfaen" w:hAnsi="Sylfaen" w:cs="AcadNusx"/>
          <w:bCs/>
          <w:sz w:val="22"/>
          <w:szCs w:val="22"/>
          <w:lang w:val="ka-GE"/>
        </w:rPr>
        <w:t>98.7</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ათ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ლარით</w:t>
      </w:r>
      <w:r w:rsidR="00F53B08" w:rsidRPr="00AB3849">
        <w:rPr>
          <w:rFonts w:ascii="Sylfaen" w:hAnsi="Sylfaen" w:cs="AcadNusx"/>
          <w:bCs/>
          <w:sz w:val="22"/>
          <w:szCs w:val="22"/>
          <w:lang w:val="en-US"/>
        </w:rPr>
        <w:t xml:space="preserve">, </w:t>
      </w:r>
      <w:r w:rsidR="00F53B08" w:rsidRPr="00AB3849">
        <w:rPr>
          <w:rFonts w:ascii="Sylfaen" w:hAnsi="Sylfaen" w:cs="Sylfaen"/>
          <w:bCs/>
          <w:sz w:val="22"/>
          <w:szCs w:val="22"/>
          <w:lang w:val="en-US"/>
        </w:rPr>
        <w:t>რაც</w:t>
      </w:r>
      <w:r w:rsidR="00F53B08" w:rsidRPr="00AB3849">
        <w:rPr>
          <w:rFonts w:ascii="Sylfaen" w:hAnsi="Sylfaen" w:cs="AcadNusx"/>
          <w:bCs/>
          <w:sz w:val="22"/>
          <w:szCs w:val="22"/>
          <w:lang w:val="en-US"/>
        </w:rPr>
        <w:t xml:space="preserve"> </w:t>
      </w:r>
      <w:r w:rsidR="00373200" w:rsidRPr="00AB3849">
        <w:rPr>
          <w:rFonts w:ascii="Sylfaen" w:hAnsi="Sylfaen" w:cs="AcadNusx"/>
          <w:bCs/>
          <w:sz w:val="22"/>
          <w:szCs w:val="22"/>
          <w:lang w:val="ka-GE"/>
        </w:rPr>
        <w:t xml:space="preserve">გეგმის </w:t>
      </w:r>
      <w:r w:rsidR="0043767D" w:rsidRPr="00AB3849">
        <w:rPr>
          <w:rFonts w:ascii="Sylfaen" w:hAnsi="Sylfaen" w:cs="AcadNusx"/>
          <w:bCs/>
          <w:sz w:val="22"/>
          <w:szCs w:val="22"/>
          <w:lang w:val="ka-GE"/>
        </w:rPr>
        <w:t>1</w:t>
      </w:r>
      <w:r w:rsidR="00CD464C" w:rsidRPr="00AB3849">
        <w:rPr>
          <w:rFonts w:ascii="Sylfaen" w:hAnsi="Sylfaen" w:cs="AcadNusx"/>
          <w:bCs/>
          <w:sz w:val="22"/>
          <w:szCs w:val="22"/>
          <w:lang w:val="ka-GE"/>
        </w:rPr>
        <w:t>2</w:t>
      </w:r>
      <w:r w:rsidR="002668F6">
        <w:rPr>
          <w:rFonts w:ascii="Sylfaen" w:hAnsi="Sylfaen" w:cs="AcadNusx"/>
          <w:bCs/>
          <w:sz w:val="22"/>
          <w:szCs w:val="22"/>
          <w:lang w:val="ka-GE"/>
        </w:rPr>
        <w:t>8</w:t>
      </w:r>
      <w:r w:rsidR="009C210B" w:rsidRPr="00AB3849">
        <w:rPr>
          <w:rFonts w:ascii="Sylfaen" w:hAnsi="Sylfaen" w:cs="AcadNusx"/>
          <w:bCs/>
          <w:sz w:val="22"/>
          <w:szCs w:val="22"/>
          <w:lang w:val="ka-GE"/>
        </w:rPr>
        <w:t>.</w:t>
      </w:r>
      <w:r w:rsidR="002668F6">
        <w:rPr>
          <w:rFonts w:ascii="Sylfaen" w:hAnsi="Sylfaen" w:cs="AcadNusx"/>
          <w:bCs/>
          <w:sz w:val="22"/>
          <w:szCs w:val="22"/>
          <w:lang w:val="ka-GE"/>
        </w:rPr>
        <w:t>5</w:t>
      </w:r>
      <w:r w:rsidR="00F53B08" w:rsidRPr="00AB3849">
        <w:rPr>
          <w:rFonts w:ascii="Sylfaen" w:hAnsi="Sylfaen" w:cs="AcadNusx"/>
          <w:bCs/>
          <w:sz w:val="22"/>
          <w:szCs w:val="22"/>
          <w:lang w:val="en-US"/>
        </w:rPr>
        <w:t>%-</w:t>
      </w:r>
      <w:r w:rsidR="00F53B08" w:rsidRPr="00AB3849">
        <w:rPr>
          <w:rFonts w:ascii="Sylfaen" w:hAnsi="Sylfaen" w:cs="Sylfaen"/>
          <w:bCs/>
          <w:sz w:val="22"/>
          <w:szCs w:val="22"/>
          <w:lang w:val="en-US"/>
        </w:rPr>
        <w:t>ია</w:t>
      </w:r>
      <w:r w:rsidR="002F1C97" w:rsidRPr="00AB3849">
        <w:rPr>
          <w:rFonts w:ascii="Sylfaen" w:hAnsi="Sylfaen" w:cs="AcadNusx"/>
          <w:bCs/>
          <w:sz w:val="22"/>
          <w:szCs w:val="22"/>
          <w:lang w:val="en-US"/>
        </w:rPr>
        <w:t>.</w:t>
      </w:r>
    </w:p>
    <w:p w14:paraId="727E2A56" w14:textId="647027BD" w:rsidR="00532D7E" w:rsidRDefault="00E65F2C" w:rsidP="00532D7E">
      <w:pPr>
        <w:tabs>
          <w:tab w:val="left" w:pos="0"/>
        </w:tabs>
        <w:spacing w:line="360" w:lineRule="auto"/>
        <w:jc w:val="center"/>
        <w:rPr>
          <w:rFonts w:ascii="Sylfaen" w:hAnsi="Sylfaen" w:cs="AcadNusx"/>
          <w:bCs/>
          <w:sz w:val="24"/>
          <w:lang w:val="ka-GE"/>
        </w:rPr>
      </w:pPr>
      <w:r w:rsidRPr="00532D7E">
        <w:rPr>
          <w:noProof/>
          <w:lang w:val="en-US" w:eastAsia="en-US"/>
        </w:rPr>
        <w:drawing>
          <wp:inline distT="0" distB="0" distL="0" distR="0" wp14:anchorId="2F4F1E2E" wp14:editId="5EB51840">
            <wp:extent cx="4772025" cy="296227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2B2BB3" w14:textId="77777777" w:rsidR="00DC2EBC" w:rsidRDefault="00DC2EBC" w:rsidP="00281C51">
      <w:pPr>
        <w:tabs>
          <w:tab w:val="left" w:pos="0"/>
        </w:tabs>
        <w:spacing w:line="360" w:lineRule="auto"/>
        <w:jc w:val="center"/>
        <w:rPr>
          <w:rFonts w:ascii="Sylfaen" w:hAnsi="Sylfaen"/>
          <w:noProof/>
          <w:lang w:val="ka-GE" w:eastAsia="en-US"/>
        </w:rPr>
      </w:pPr>
    </w:p>
    <w:p w14:paraId="2C385D67" w14:textId="77777777" w:rsidR="00310125" w:rsidRDefault="00F53B08" w:rsidP="00143742">
      <w:pPr>
        <w:tabs>
          <w:tab w:val="left" w:pos="0"/>
        </w:tabs>
        <w:spacing w:line="360" w:lineRule="auto"/>
        <w:jc w:val="both"/>
        <w:rPr>
          <w:rFonts w:ascii="Sylfaen" w:hAnsi="Sylfaen" w:cs="Sylfaen"/>
          <w:bCs/>
          <w:sz w:val="22"/>
          <w:szCs w:val="22"/>
          <w:lang w:val="ka-GE"/>
        </w:rPr>
      </w:pPr>
      <w:r w:rsidRPr="00AB3849">
        <w:rPr>
          <w:rFonts w:ascii="Sylfaen" w:hAnsi="Sylfaen" w:cs="LitNusx"/>
          <w:b/>
          <w:bCs/>
          <w:sz w:val="22"/>
          <w:szCs w:val="22"/>
          <w:lang w:val="en-US"/>
        </w:rPr>
        <w:t xml:space="preserve">2) </w:t>
      </w:r>
      <w:r w:rsidRPr="00AB3849">
        <w:rPr>
          <w:rFonts w:ascii="Sylfaen" w:hAnsi="Sylfaen" w:cs="Sylfaen"/>
          <w:b/>
          <w:bCs/>
          <w:sz w:val="22"/>
          <w:szCs w:val="22"/>
          <w:lang w:val="en-US"/>
        </w:rPr>
        <w:t>გრანტებიდან</w:t>
      </w:r>
      <w:r w:rsidRPr="00AB3849">
        <w:rPr>
          <w:rFonts w:ascii="Sylfaen" w:hAnsi="Sylfaen" w:cs="AcadNusx"/>
          <w:bCs/>
          <w:sz w:val="22"/>
          <w:szCs w:val="22"/>
          <w:lang w:val="en-US"/>
        </w:rPr>
        <w:t xml:space="preserve"> </w:t>
      </w:r>
      <w:r w:rsidR="00310125" w:rsidRPr="00AB3849">
        <w:rPr>
          <w:rFonts w:ascii="Sylfaen" w:hAnsi="Sylfaen" w:cs="AcadNusx"/>
          <w:bCs/>
          <w:sz w:val="22"/>
          <w:szCs w:val="22"/>
          <w:lang w:val="ka-GE"/>
        </w:rPr>
        <w:t>(</w:t>
      </w:r>
      <w:r w:rsidR="00310125" w:rsidRPr="00AB3849">
        <w:rPr>
          <w:rFonts w:ascii="Sylfaen" w:hAnsi="Sylfaen" w:cs="LitNusx"/>
          <w:bCs/>
          <w:sz w:val="22"/>
          <w:szCs w:val="22"/>
          <w:lang w:val="ka-GE"/>
        </w:rPr>
        <w:t xml:space="preserve">სახელმწიფო ბიუჯეტიდან გამოყოფილი ტრანსფერი) </w:t>
      </w:r>
      <w:r w:rsidRPr="00AB3849">
        <w:rPr>
          <w:rFonts w:ascii="Sylfaen" w:hAnsi="Sylfaen" w:cs="Sylfaen"/>
          <w:bCs/>
          <w:sz w:val="22"/>
          <w:szCs w:val="22"/>
          <w:lang w:val="en-US"/>
        </w:rPr>
        <w:t>შემოსავლების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გეგმა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შესრულდა</w:t>
      </w:r>
      <w:r w:rsidRPr="00AB3849">
        <w:rPr>
          <w:rFonts w:ascii="Sylfaen" w:hAnsi="Sylfaen" w:cs="AcadNusx"/>
          <w:bCs/>
          <w:sz w:val="22"/>
          <w:szCs w:val="22"/>
          <w:lang w:val="en-US"/>
        </w:rPr>
        <w:t xml:space="preserve"> </w:t>
      </w:r>
      <w:r w:rsidR="009E002C" w:rsidRPr="00AB3849">
        <w:rPr>
          <w:rFonts w:ascii="Sylfaen" w:hAnsi="Sylfaen" w:cs="AcadNusx"/>
          <w:bCs/>
          <w:sz w:val="22"/>
          <w:szCs w:val="22"/>
          <w:lang w:val="ka-GE"/>
        </w:rPr>
        <w:t>9</w:t>
      </w:r>
      <w:r w:rsidR="002668F6">
        <w:rPr>
          <w:rFonts w:ascii="Sylfaen" w:hAnsi="Sylfaen" w:cs="AcadNusx"/>
          <w:bCs/>
          <w:sz w:val="22"/>
          <w:szCs w:val="22"/>
          <w:lang w:val="ka-GE"/>
        </w:rPr>
        <w:t>8</w:t>
      </w:r>
      <w:r w:rsidR="009E002C" w:rsidRPr="00AB3849">
        <w:rPr>
          <w:rFonts w:ascii="Sylfaen" w:hAnsi="Sylfaen" w:cs="AcadNusx"/>
          <w:bCs/>
          <w:sz w:val="22"/>
          <w:szCs w:val="22"/>
          <w:lang w:val="ka-GE"/>
        </w:rPr>
        <w:t>.</w:t>
      </w:r>
      <w:r w:rsidR="002668F6">
        <w:rPr>
          <w:rFonts w:ascii="Sylfaen" w:hAnsi="Sylfaen" w:cs="AcadNusx"/>
          <w:bCs/>
          <w:sz w:val="22"/>
          <w:szCs w:val="22"/>
          <w:lang w:val="ka-GE"/>
        </w:rPr>
        <w:t>6</w:t>
      </w:r>
      <w:r w:rsidRPr="00AB3849">
        <w:rPr>
          <w:rFonts w:ascii="Sylfaen" w:hAnsi="Sylfaen" w:cs="AcadNusx"/>
          <w:bCs/>
          <w:sz w:val="22"/>
          <w:szCs w:val="22"/>
          <w:lang w:val="en-US"/>
        </w:rPr>
        <w:t>%-</w:t>
      </w:r>
      <w:r w:rsidRPr="00AB3849">
        <w:rPr>
          <w:rFonts w:ascii="Sylfaen" w:hAnsi="Sylfaen" w:cs="Sylfaen"/>
          <w:bCs/>
          <w:sz w:val="22"/>
          <w:szCs w:val="22"/>
          <w:lang w:val="en-US"/>
        </w:rPr>
        <w:t>ით</w:t>
      </w:r>
      <w:r w:rsidR="00371E30" w:rsidRPr="00AB3849">
        <w:rPr>
          <w:rFonts w:ascii="Sylfaen" w:hAnsi="Sylfaen" w:cs="Sylfaen"/>
          <w:bCs/>
          <w:sz w:val="22"/>
          <w:szCs w:val="22"/>
          <w:lang w:val="ka-GE"/>
        </w:rPr>
        <w:t xml:space="preserve">. ნაცვლად გეგმით გათვალისწინებული </w:t>
      </w:r>
      <w:r w:rsidR="002668F6">
        <w:rPr>
          <w:rFonts w:ascii="Sylfaen" w:hAnsi="Sylfaen" w:cs="Sylfaen"/>
          <w:bCs/>
          <w:sz w:val="22"/>
          <w:szCs w:val="22"/>
          <w:lang w:val="ka-GE"/>
        </w:rPr>
        <w:t>5 711.9</w:t>
      </w:r>
      <w:r w:rsidR="00371E30" w:rsidRPr="00AB3849">
        <w:rPr>
          <w:rFonts w:ascii="Sylfaen" w:hAnsi="Sylfaen" w:cs="Sylfaen"/>
          <w:bCs/>
          <w:sz w:val="22"/>
          <w:szCs w:val="22"/>
          <w:lang w:val="ka-GE"/>
        </w:rPr>
        <w:t xml:space="preserve"> ათ. ლარისა, </w:t>
      </w:r>
      <w:r w:rsidRPr="00AB3849">
        <w:rPr>
          <w:rFonts w:ascii="Sylfaen" w:hAnsi="Sylfaen" w:cs="Sylfaen"/>
          <w:bCs/>
          <w:sz w:val="22"/>
          <w:szCs w:val="22"/>
          <w:lang w:val="en-US"/>
        </w:rPr>
        <w:t>ფაქტიურმა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sidR="002668F6">
        <w:rPr>
          <w:rFonts w:ascii="Sylfaen" w:hAnsi="Sylfaen" w:cs="AcadNusx"/>
          <w:bCs/>
          <w:sz w:val="22"/>
          <w:szCs w:val="22"/>
          <w:lang w:val="ka-GE"/>
        </w:rPr>
        <w:t>5 633.1</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00675FD4" w:rsidRPr="00AB3849">
        <w:rPr>
          <w:rFonts w:ascii="Sylfaen" w:hAnsi="Sylfaen" w:cs="Sylfaen"/>
          <w:bCs/>
          <w:sz w:val="22"/>
          <w:szCs w:val="22"/>
          <w:lang w:val="ka-GE"/>
        </w:rPr>
        <w:t>.</w:t>
      </w:r>
      <w:r w:rsidR="00C64A5D" w:rsidRPr="00AB3849">
        <w:rPr>
          <w:rFonts w:ascii="Sylfaen" w:hAnsi="Sylfaen" w:cs="Sylfaen"/>
          <w:bCs/>
          <w:sz w:val="22"/>
          <w:szCs w:val="22"/>
          <w:lang w:val="ka-GE"/>
        </w:rPr>
        <w:t xml:space="preserve"> </w:t>
      </w:r>
      <w:r w:rsidR="00310125" w:rsidRPr="00AB3849">
        <w:rPr>
          <w:rFonts w:ascii="Sylfaen" w:hAnsi="Sylfaen" w:cs="Sylfaen"/>
          <w:bCs/>
          <w:sz w:val="22"/>
          <w:szCs w:val="22"/>
          <w:lang w:val="ka-GE"/>
        </w:rPr>
        <w:t xml:space="preserve"> </w:t>
      </w:r>
    </w:p>
    <w:p w14:paraId="0963F723" w14:textId="77777777" w:rsidR="00AB3849" w:rsidRPr="00AB3849" w:rsidRDefault="00AB3849" w:rsidP="00281C51">
      <w:pPr>
        <w:spacing w:line="360" w:lineRule="auto"/>
        <w:ind w:firstLine="708"/>
        <w:jc w:val="both"/>
        <w:rPr>
          <w:rFonts w:ascii="Sylfaen" w:hAnsi="Sylfaen" w:cs="Sylfaen"/>
          <w:bCs/>
          <w:sz w:val="22"/>
          <w:szCs w:val="22"/>
          <w:lang w:val="ka-GE"/>
        </w:rPr>
      </w:pPr>
    </w:p>
    <w:p w14:paraId="5B0CAE77" w14:textId="77777777" w:rsidR="00675FD4" w:rsidRDefault="00675FD4" w:rsidP="00281C51">
      <w:pPr>
        <w:spacing w:line="360" w:lineRule="auto"/>
        <w:ind w:firstLine="708"/>
        <w:jc w:val="both"/>
        <w:rPr>
          <w:rFonts w:ascii="Sylfaen" w:hAnsi="Sylfaen" w:cs="LitNusx"/>
          <w:bCs/>
          <w:sz w:val="22"/>
          <w:szCs w:val="22"/>
          <w:lang w:val="ka-GE"/>
        </w:rPr>
      </w:pPr>
      <w:r w:rsidRPr="00AB3849">
        <w:rPr>
          <w:rFonts w:ascii="Sylfaen" w:hAnsi="Sylfaen" w:cs="LitNusx"/>
          <w:bCs/>
          <w:sz w:val="22"/>
          <w:szCs w:val="22"/>
          <w:lang w:val="ka-GE"/>
        </w:rPr>
        <w:lastRenderedPageBreak/>
        <w:t>მათ შორის:</w:t>
      </w:r>
    </w:p>
    <w:p w14:paraId="108DE047" w14:textId="77777777" w:rsidR="002668F6" w:rsidRPr="001E2680" w:rsidRDefault="002668F6" w:rsidP="002668F6">
      <w:pPr>
        <w:tabs>
          <w:tab w:val="left" w:pos="0"/>
        </w:tabs>
        <w:spacing w:line="360" w:lineRule="auto"/>
        <w:jc w:val="both"/>
        <w:rPr>
          <w:rFonts w:ascii="Sylfaen" w:hAnsi="Sylfaen" w:cs="Sylfaen"/>
          <w:bCs/>
          <w:sz w:val="22"/>
          <w:szCs w:val="22"/>
          <w:lang w:val="ka-GE"/>
        </w:rPr>
      </w:pPr>
      <w:r>
        <w:rPr>
          <w:rFonts w:ascii="Sylfaen" w:hAnsi="Sylfaen" w:cs="Sylfaen"/>
          <w:bCs/>
          <w:sz w:val="22"/>
          <w:szCs w:val="22"/>
          <w:lang w:val="ka-GE"/>
        </w:rPr>
        <w:t>ა) გათანაბრებითი ტრანსფერის გეგმა 1 118.8 ათ. ლარი შესრულდა 100.0%-ით;</w:t>
      </w:r>
    </w:p>
    <w:p w14:paraId="2DE1BD7D" w14:textId="77777777" w:rsidR="002668F6" w:rsidRPr="00AB3849" w:rsidRDefault="002668F6" w:rsidP="002668F6">
      <w:pPr>
        <w:tabs>
          <w:tab w:val="left" w:pos="0"/>
        </w:tabs>
        <w:spacing w:line="360" w:lineRule="auto"/>
        <w:jc w:val="both"/>
        <w:rPr>
          <w:rFonts w:ascii="Sylfaen" w:hAnsi="Sylfaen" w:cs="Sylfaen"/>
          <w:bCs/>
          <w:sz w:val="22"/>
          <w:szCs w:val="22"/>
          <w:lang w:val="ka-GE"/>
        </w:rPr>
      </w:pPr>
      <w:r>
        <w:rPr>
          <w:rFonts w:ascii="Sylfaen" w:hAnsi="Sylfaen" w:cs="AcadNusx"/>
          <w:bCs/>
          <w:sz w:val="22"/>
          <w:szCs w:val="22"/>
          <w:lang w:val="ka-GE"/>
        </w:rPr>
        <w:t>ბ</w:t>
      </w:r>
      <w:r w:rsidRPr="00AB3849">
        <w:rPr>
          <w:rFonts w:ascii="Sylfaen" w:hAnsi="Sylfaen" w:cs="AcadNusx"/>
          <w:bCs/>
          <w:sz w:val="22"/>
          <w:szCs w:val="22"/>
          <w:lang w:val="en-US"/>
        </w:rPr>
        <w:t>)</w:t>
      </w:r>
      <w:r w:rsidRPr="00AB3849">
        <w:rPr>
          <w:rFonts w:ascii="Sylfaen" w:hAnsi="Sylfaen" w:cs="AcadNusx"/>
          <w:bCs/>
          <w:sz w:val="22"/>
          <w:szCs w:val="22"/>
          <w:lang w:val="ka-GE"/>
        </w:rPr>
        <w:t xml:space="preserve"> </w:t>
      </w:r>
      <w:r w:rsidRPr="00AB3849">
        <w:rPr>
          <w:rFonts w:ascii="Sylfaen" w:hAnsi="Sylfaen" w:cs="Sylfaen"/>
          <w:bCs/>
          <w:sz w:val="22"/>
          <w:szCs w:val="22"/>
          <w:lang w:val="ka-GE"/>
        </w:rPr>
        <w:t xml:space="preserve">ბიუჯეტით გათვალისწინებული ტრანსფერების (მიზნობრივი ტრანსფერი დელეგირებული უფლებამოსილების განსახორციელებლად) გეგმა შესრულდა </w:t>
      </w:r>
      <w:r>
        <w:rPr>
          <w:rFonts w:ascii="Sylfaen" w:hAnsi="Sylfaen" w:cs="Sylfaen"/>
          <w:bCs/>
          <w:sz w:val="22"/>
          <w:szCs w:val="22"/>
          <w:lang w:val="ka-GE"/>
        </w:rPr>
        <w:t>95.3</w:t>
      </w:r>
      <w:r w:rsidRPr="00AB3849">
        <w:rPr>
          <w:rFonts w:ascii="Sylfaen" w:hAnsi="Sylfaen" w:cs="Sylfaen"/>
          <w:bCs/>
          <w:sz w:val="22"/>
          <w:szCs w:val="22"/>
          <w:lang w:val="ka-GE"/>
        </w:rPr>
        <w:t xml:space="preserve">%-ით, ანუ ფაქტიურმა შემოსავალმა </w:t>
      </w:r>
      <w:r>
        <w:rPr>
          <w:rFonts w:ascii="Sylfaen" w:hAnsi="Sylfaen" w:cs="Sylfaen"/>
          <w:bCs/>
          <w:sz w:val="22"/>
          <w:szCs w:val="22"/>
          <w:lang w:val="ka-GE"/>
        </w:rPr>
        <w:t>247.9</w:t>
      </w:r>
      <w:r w:rsidRPr="00AB3849">
        <w:rPr>
          <w:rFonts w:ascii="Sylfaen" w:hAnsi="Sylfaen" w:cs="Sylfaen"/>
          <w:bCs/>
          <w:sz w:val="22"/>
          <w:szCs w:val="22"/>
          <w:lang w:val="ka-GE"/>
        </w:rPr>
        <w:t xml:space="preserve"> ათ. ლარი შეადგინა</w:t>
      </w:r>
      <w:r w:rsidRPr="00AB3849">
        <w:rPr>
          <w:rFonts w:ascii="Sylfaen" w:hAnsi="Sylfaen" w:cs="Sylfaen"/>
          <w:bCs/>
          <w:sz w:val="22"/>
          <w:szCs w:val="22"/>
          <w:lang w:val="en-US"/>
        </w:rPr>
        <w:t>;</w:t>
      </w:r>
      <w:r w:rsidRPr="00AB3849">
        <w:rPr>
          <w:rFonts w:ascii="Sylfaen" w:hAnsi="Sylfaen" w:cs="Sylfaen"/>
          <w:bCs/>
          <w:sz w:val="22"/>
          <w:szCs w:val="22"/>
          <w:lang w:val="ka-GE"/>
        </w:rPr>
        <w:t xml:space="preserve"> </w:t>
      </w:r>
    </w:p>
    <w:p w14:paraId="482F3901" w14:textId="77777777" w:rsidR="002668F6" w:rsidRDefault="0025612C" w:rsidP="002668F6">
      <w:pPr>
        <w:spacing w:line="360" w:lineRule="auto"/>
        <w:jc w:val="both"/>
        <w:rPr>
          <w:rFonts w:ascii="Sylfaen" w:hAnsi="Sylfaen" w:cs="AcadNusx"/>
          <w:bCs/>
          <w:sz w:val="22"/>
          <w:szCs w:val="22"/>
          <w:lang w:val="ka-GE"/>
        </w:rPr>
      </w:pPr>
      <w:r>
        <w:rPr>
          <w:rFonts w:ascii="Sylfaen" w:hAnsi="Sylfaen" w:cs="AcadNusx"/>
          <w:bCs/>
          <w:sz w:val="22"/>
          <w:szCs w:val="22"/>
          <w:lang w:val="ka-GE"/>
        </w:rPr>
        <w:t>გ</w:t>
      </w:r>
      <w:r w:rsidR="002668F6" w:rsidRPr="00AB3849">
        <w:rPr>
          <w:rFonts w:ascii="Sylfaen" w:hAnsi="Sylfaen" w:cs="AcadNusx"/>
          <w:bCs/>
          <w:sz w:val="22"/>
          <w:szCs w:val="22"/>
          <w:lang w:val="en-US"/>
        </w:rPr>
        <w:t>)</w:t>
      </w:r>
      <w:r w:rsidR="002668F6" w:rsidRPr="00AB3849">
        <w:rPr>
          <w:rFonts w:ascii="Sylfaen" w:hAnsi="Sylfaen" w:cs="AcadNusx"/>
          <w:bCs/>
          <w:sz w:val="22"/>
          <w:szCs w:val="22"/>
          <w:lang w:val="ka-GE"/>
        </w:rPr>
        <w:t xml:space="preserve"> საქართველოს სახელმწიფო ბიუჯეტით გათვალისწინებული</w:t>
      </w:r>
      <w:r w:rsidR="002668F6" w:rsidRPr="00AB3849">
        <w:rPr>
          <w:rFonts w:ascii="Sylfaen" w:hAnsi="Sylfaen" w:cs="AcadNusx"/>
          <w:bCs/>
          <w:sz w:val="22"/>
          <w:szCs w:val="22"/>
          <w:lang w:val="en-US"/>
        </w:rPr>
        <w:t>,</w:t>
      </w:r>
      <w:r w:rsidR="002668F6" w:rsidRPr="00AB3849">
        <w:rPr>
          <w:rFonts w:ascii="Sylfaen" w:hAnsi="Sylfaen" w:cs="AcadNusx"/>
          <w:bCs/>
          <w:sz w:val="22"/>
          <w:szCs w:val="22"/>
          <w:lang w:val="ka-GE"/>
        </w:rPr>
        <w:t xml:space="preserve"> რეგიონებში განსახორციელებელი </w:t>
      </w:r>
      <w:r w:rsidR="002668F6" w:rsidRPr="00AB3849">
        <w:rPr>
          <w:rFonts w:ascii="Sylfaen" w:hAnsi="Sylfaen" w:cs="Sylfaen"/>
          <w:bCs/>
          <w:sz w:val="22"/>
          <w:szCs w:val="22"/>
          <w:lang w:val="ka-GE"/>
        </w:rPr>
        <w:t xml:space="preserve">ფონდიდან გამოყოფილი ტრანსფერების </w:t>
      </w:r>
      <w:r w:rsidR="002668F6" w:rsidRPr="00AB3849">
        <w:rPr>
          <w:rFonts w:ascii="Sylfaen" w:hAnsi="Sylfaen" w:cs="Sylfaen"/>
          <w:bCs/>
          <w:sz w:val="22"/>
          <w:szCs w:val="22"/>
          <w:lang w:val="en-US"/>
        </w:rPr>
        <w:t>გეგმა</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შეადგენდა</w:t>
      </w:r>
      <w:r w:rsidR="002668F6" w:rsidRPr="00AB3849">
        <w:rPr>
          <w:rFonts w:ascii="Sylfaen" w:hAnsi="Sylfaen" w:cs="AcadNusx"/>
          <w:bCs/>
          <w:sz w:val="22"/>
          <w:szCs w:val="22"/>
          <w:lang w:val="en-US"/>
        </w:rPr>
        <w:t xml:space="preserve"> </w:t>
      </w:r>
      <w:r w:rsidR="002668F6">
        <w:rPr>
          <w:rFonts w:ascii="Sylfaen" w:hAnsi="Sylfaen" w:cs="AcadNusx"/>
          <w:bCs/>
          <w:sz w:val="22"/>
          <w:szCs w:val="22"/>
          <w:lang w:val="ka-GE"/>
        </w:rPr>
        <w:t>4 333.1</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ათ</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ლარს</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ფაქტიურმა</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შემოსავალმა</w:t>
      </w:r>
      <w:r w:rsidR="002668F6" w:rsidRPr="00AB3849">
        <w:rPr>
          <w:rFonts w:ascii="Sylfaen" w:hAnsi="Sylfaen" w:cs="AcadNusx"/>
          <w:bCs/>
          <w:sz w:val="22"/>
          <w:szCs w:val="22"/>
          <w:lang w:val="en-US"/>
        </w:rPr>
        <w:t xml:space="preserve"> </w:t>
      </w:r>
      <w:r w:rsidR="002668F6" w:rsidRPr="00AB3849">
        <w:rPr>
          <w:rFonts w:ascii="Sylfaen" w:hAnsi="Sylfaen" w:cs="Sylfaen"/>
          <w:bCs/>
          <w:sz w:val="22"/>
          <w:szCs w:val="22"/>
          <w:lang w:val="en-US"/>
        </w:rPr>
        <w:t>შეადგინა</w:t>
      </w:r>
      <w:r w:rsidR="002668F6" w:rsidRPr="00AB3849">
        <w:rPr>
          <w:rFonts w:ascii="Sylfaen" w:hAnsi="Sylfaen" w:cs="AcadNusx"/>
          <w:bCs/>
          <w:sz w:val="22"/>
          <w:szCs w:val="22"/>
          <w:lang w:val="en-US"/>
        </w:rPr>
        <w:t xml:space="preserve"> </w:t>
      </w:r>
      <w:r w:rsidR="002668F6">
        <w:rPr>
          <w:rFonts w:ascii="Sylfaen" w:hAnsi="Sylfaen" w:cs="AcadNusx"/>
          <w:bCs/>
          <w:sz w:val="22"/>
          <w:szCs w:val="22"/>
          <w:lang w:val="ka-GE"/>
        </w:rPr>
        <w:t>4 266.4</w:t>
      </w:r>
      <w:r w:rsidR="002668F6" w:rsidRPr="00AB3849">
        <w:rPr>
          <w:rFonts w:ascii="Sylfaen" w:hAnsi="Sylfaen" w:cs="AcadNusx"/>
          <w:bCs/>
          <w:sz w:val="22"/>
          <w:szCs w:val="22"/>
          <w:lang w:val="ka-GE"/>
        </w:rPr>
        <w:t xml:space="preserve"> ათ. ლარი, ანუ </w:t>
      </w:r>
      <w:r w:rsidR="002668F6">
        <w:rPr>
          <w:rFonts w:ascii="Sylfaen" w:hAnsi="Sylfaen" w:cs="AcadNusx"/>
          <w:bCs/>
          <w:sz w:val="22"/>
          <w:szCs w:val="22"/>
          <w:lang w:val="ka-GE"/>
        </w:rPr>
        <w:t>98.5</w:t>
      </w:r>
      <w:r w:rsidR="002668F6" w:rsidRPr="00AB3849">
        <w:rPr>
          <w:rFonts w:ascii="Sylfaen" w:hAnsi="Sylfaen" w:cs="AcadNusx"/>
          <w:bCs/>
          <w:sz w:val="22"/>
          <w:szCs w:val="22"/>
          <w:lang w:val="en-US"/>
        </w:rPr>
        <w:t>%.</w:t>
      </w:r>
      <w:r w:rsidR="002668F6" w:rsidRPr="00AB3849">
        <w:rPr>
          <w:rFonts w:ascii="Sylfaen" w:hAnsi="Sylfaen" w:cs="AcadNusx"/>
          <w:bCs/>
          <w:sz w:val="22"/>
          <w:szCs w:val="22"/>
          <w:lang w:val="ka-GE"/>
        </w:rPr>
        <w:t xml:space="preserve"> </w:t>
      </w:r>
    </w:p>
    <w:p w14:paraId="56AAB7F9" w14:textId="41C7C5F8" w:rsidR="00683769" w:rsidRDefault="00E65F2C" w:rsidP="00683769">
      <w:pPr>
        <w:spacing w:line="360" w:lineRule="auto"/>
        <w:jc w:val="center"/>
        <w:rPr>
          <w:rFonts w:ascii="Sylfaen" w:hAnsi="Sylfaen" w:cs="AcadNusx"/>
          <w:bCs/>
          <w:sz w:val="22"/>
          <w:szCs w:val="22"/>
          <w:lang w:val="ka-GE"/>
        </w:rPr>
      </w:pPr>
      <w:r w:rsidRPr="00683769">
        <w:rPr>
          <w:noProof/>
          <w:lang w:val="en-US" w:eastAsia="en-US"/>
        </w:rPr>
        <w:drawing>
          <wp:inline distT="0" distB="0" distL="0" distR="0" wp14:anchorId="09459651" wp14:editId="750AFE39">
            <wp:extent cx="4772025" cy="294322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60B8C6" w14:textId="77777777" w:rsidR="002668F6" w:rsidRPr="00AB3849" w:rsidRDefault="002668F6" w:rsidP="002668F6">
      <w:pPr>
        <w:spacing w:line="360" w:lineRule="auto"/>
        <w:jc w:val="both"/>
        <w:rPr>
          <w:rFonts w:ascii="Sylfaen" w:hAnsi="Sylfaen" w:cs="LitNusx"/>
          <w:bCs/>
          <w:sz w:val="22"/>
          <w:szCs w:val="22"/>
          <w:lang w:val="ka-GE"/>
        </w:rPr>
      </w:pPr>
    </w:p>
    <w:p w14:paraId="0F9D84A9" w14:textId="77777777" w:rsidR="00531A6A" w:rsidRDefault="00531A6A" w:rsidP="00281C51">
      <w:pPr>
        <w:spacing w:line="360" w:lineRule="auto"/>
        <w:ind w:firstLine="708"/>
        <w:jc w:val="both"/>
        <w:rPr>
          <w:rFonts w:ascii="Sylfaen" w:hAnsi="Sylfaen" w:cs="LitNusx"/>
          <w:b/>
          <w:bCs/>
          <w:sz w:val="24"/>
          <w:lang w:val="en-US"/>
        </w:rPr>
      </w:pPr>
    </w:p>
    <w:p w14:paraId="28F6FD45" w14:textId="77777777" w:rsidR="00D139AA" w:rsidRPr="00AB3849" w:rsidRDefault="00F53B08" w:rsidP="00D455CB">
      <w:pPr>
        <w:spacing w:line="360" w:lineRule="auto"/>
        <w:jc w:val="both"/>
        <w:rPr>
          <w:rFonts w:ascii="Sylfaen" w:hAnsi="Sylfaen" w:cs="AcadNusx"/>
          <w:bCs/>
          <w:sz w:val="22"/>
          <w:szCs w:val="22"/>
          <w:lang w:val="en-US"/>
        </w:rPr>
      </w:pPr>
      <w:r w:rsidRPr="00AB3849">
        <w:rPr>
          <w:rFonts w:ascii="Sylfaen" w:hAnsi="Sylfaen" w:cs="LitNusx"/>
          <w:b/>
          <w:bCs/>
          <w:sz w:val="22"/>
          <w:szCs w:val="22"/>
          <w:lang w:val="en-US"/>
        </w:rPr>
        <w:t xml:space="preserve">3) </w:t>
      </w:r>
      <w:r w:rsidRPr="00AB3849">
        <w:rPr>
          <w:rFonts w:ascii="Sylfaen" w:hAnsi="Sylfaen" w:cs="Sylfaen"/>
          <w:b/>
          <w:bCs/>
          <w:sz w:val="22"/>
          <w:szCs w:val="22"/>
          <w:lang w:val="en-US"/>
        </w:rPr>
        <w:t>სხვა</w:t>
      </w:r>
      <w:r w:rsidRPr="00AB3849">
        <w:rPr>
          <w:rFonts w:ascii="Sylfaen" w:hAnsi="Sylfaen" w:cs="AcadNusx"/>
          <w:b/>
          <w:bCs/>
          <w:sz w:val="22"/>
          <w:szCs w:val="22"/>
          <w:lang w:val="en-US"/>
        </w:rPr>
        <w:t xml:space="preserve"> </w:t>
      </w:r>
      <w:r w:rsidRPr="00AB3849">
        <w:rPr>
          <w:rFonts w:ascii="Sylfaen" w:hAnsi="Sylfaen" w:cs="Sylfaen"/>
          <w:b/>
          <w:bCs/>
          <w:sz w:val="22"/>
          <w:szCs w:val="22"/>
          <w:lang w:val="en-US"/>
        </w:rPr>
        <w:t>შემოსავლების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გეგმა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გათვალისწინებული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იყო</w:t>
      </w:r>
      <w:r w:rsidRPr="00AB3849">
        <w:rPr>
          <w:rFonts w:ascii="Sylfaen" w:hAnsi="Sylfaen" w:cs="AcadNusx"/>
          <w:bCs/>
          <w:sz w:val="22"/>
          <w:szCs w:val="22"/>
          <w:lang w:val="en-US"/>
        </w:rPr>
        <w:t xml:space="preserve"> </w:t>
      </w:r>
      <w:r w:rsidR="00E530CE" w:rsidRPr="00AB3849">
        <w:rPr>
          <w:rFonts w:ascii="Sylfaen" w:hAnsi="Sylfaen" w:cs="AcadNusx"/>
          <w:bCs/>
          <w:sz w:val="22"/>
          <w:szCs w:val="22"/>
          <w:lang w:val="ka-GE"/>
        </w:rPr>
        <w:t>3</w:t>
      </w:r>
      <w:r w:rsidR="00531A6A" w:rsidRPr="00AB3849">
        <w:rPr>
          <w:rFonts w:ascii="Sylfaen" w:hAnsi="Sylfaen" w:cs="AcadNusx"/>
          <w:bCs/>
          <w:sz w:val="22"/>
          <w:szCs w:val="22"/>
          <w:lang w:val="en-US"/>
        </w:rPr>
        <w:t xml:space="preserve"> </w:t>
      </w:r>
      <w:r w:rsidR="00165E07">
        <w:rPr>
          <w:rFonts w:ascii="Sylfaen" w:hAnsi="Sylfaen" w:cs="AcadNusx"/>
          <w:bCs/>
          <w:sz w:val="22"/>
          <w:szCs w:val="22"/>
          <w:lang w:val="ka-GE"/>
        </w:rPr>
        <w:t>330</w:t>
      </w:r>
      <w:r w:rsidR="007765E9" w:rsidRPr="00AB3849">
        <w:rPr>
          <w:rFonts w:ascii="Sylfaen" w:hAnsi="Sylfaen" w:cs="AcadNusx"/>
          <w:bCs/>
          <w:sz w:val="22"/>
          <w:szCs w:val="22"/>
          <w:lang w:val="ka-GE"/>
        </w:rPr>
        <w:t>.</w:t>
      </w:r>
      <w:r w:rsidR="00165E07">
        <w:rPr>
          <w:rFonts w:ascii="Sylfaen" w:hAnsi="Sylfaen" w:cs="AcadNusx"/>
          <w:bCs/>
          <w:sz w:val="22"/>
          <w:szCs w:val="22"/>
          <w:lang w:val="ka-GE"/>
        </w:rPr>
        <w:t>2</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ფაქტიურმა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შესრულებამ</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00B123D5" w:rsidRPr="00AB3849">
        <w:rPr>
          <w:rFonts w:ascii="Sylfaen" w:hAnsi="Sylfaen" w:cs="AcadNusx"/>
          <w:bCs/>
          <w:sz w:val="22"/>
          <w:szCs w:val="22"/>
          <w:lang w:val="en-US"/>
        </w:rPr>
        <w:t xml:space="preserve"> </w:t>
      </w:r>
      <w:r w:rsidR="00E530CE" w:rsidRPr="00AB3849">
        <w:rPr>
          <w:rFonts w:ascii="Sylfaen" w:hAnsi="Sylfaen" w:cs="AcadNusx"/>
          <w:bCs/>
          <w:sz w:val="22"/>
          <w:szCs w:val="22"/>
          <w:lang w:val="ka-GE"/>
        </w:rPr>
        <w:t>3</w:t>
      </w:r>
      <w:r w:rsidR="0087599D" w:rsidRPr="00AB3849">
        <w:rPr>
          <w:rFonts w:ascii="Sylfaen" w:hAnsi="Sylfaen" w:cs="AcadNusx"/>
          <w:bCs/>
          <w:sz w:val="22"/>
          <w:szCs w:val="22"/>
          <w:lang w:val="en-US"/>
        </w:rPr>
        <w:t xml:space="preserve"> </w:t>
      </w:r>
      <w:r w:rsidR="00165E07">
        <w:rPr>
          <w:rFonts w:ascii="Sylfaen" w:hAnsi="Sylfaen" w:cs="AcadNusx"/>
          <w:bCs/>
          <w:sz w:val="22"/>
          <w:szCs w:val="22"/>
          <w:lang w:val="ka-GE"/>
        </w:rPr>
        <w:t>331.5</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რაც</w:t>
      </w:r>
      <w:r w:rsidRPr="00AB3849">
        <w:rPr>
          <w:rFonts w:ascii="Sylfaen" w:hAnsi="Sylfaen" w:cs="AcadNusx"/>
          <w:bCs/>
          <w:sz w:val="22"/>
          <w:szCs w:val="22"/>
          <w:lang w:val="en-US"/>
        </w:rPr>
        <w:t xml:space="preserve"> </w:t>
      </w:r>
      <w:r w:rsidR="00881DF2" w:rsidRPr="00AB3849">
        <w:rPr>
          <w:rFonts w:ascii="Sylfaen" w:hAnsi="Sylfaen" w:cs="AcadNusx"/>
          <w:bCs/>
          <w:sz w:val="22"/>
          <w:szCs w:val="22"/>
          <w:lang w:val="ka-GE"/>
        </w:rPr>
        <w:t xml:space="preserve">გეგმის </w:t>
      </w:r>
      <w:r w:rsidR="00165E07">
        <w:rPr>
          <w:rFonts w:ascii="Sylfaen" w:hAnsi="Sylfaen" w:cs="AcadNusx"/>
          <w:bCs/>
          <w:sz w:val="22"/>
          <w:szCs w:val="22"/>
          <w:lang w:val="ka-GE"/>
        </w:rPr>
        <w:t>დაახლოებით 100.0</w:t>
      </w:r>
      <w:r w:rsidRPr="00AB3849">
        <w:rPr>
          <w:rFonts w:ascii="Sylfaen" w:hAnsi="Sylfaen" w:cs="AcadNusx"/>
          <w:bCs/>
          <w:sz w:val="22"/>
          <w:szCs w:val="22"/>
          <w:lang w:val="en-US"/>
        </w:rPr>
        <w:t>%-</w:t>
      </w:r>
      <w:r w:rsidRPr="00AB3849">
        <w:rPr>
          <w:rFonts w:ascii="Sylfaen" w:hAnsi="Sylfaen" w:cs="Sylfaen"/>
          <w:bCs/>
          <w:sz w:val="22"/>
          <w:szCs w:val="22"/>
          <w:lang w:val="en-US"/>
        </w:rPr>
        <w:t>ია</w:t>
      </w:r>
      <w:r w:rsidR="005A30D6" w:rsidRPr="00AB3849">
        <w:rPr>
          <w:rFonts w:ascii="Sylfaen" w:hAnsi="Sylfaen" w:cs="AcadNusx"/>
          <w:bCs/>
          <w:sz w:val="22"/>
          <w:szCs w:val="22"/>
          <w:lang w:val="ka-GE"/>
        </w:rPr>
        <w:t>.</w:t>
      </w:r>
      <w:r w:rsidRPr="00AB3849">
        <w:rPr>
          <w:rFonts w:ascii="Sylfaen" w:hAnsi="Sylfaen" w:cs="AcadNusx"/>
          <w:bCs/>
          <w:sz w:val="22"/>
          <w:szCs w:val="22"/>
          <w:lang w:val="en-US"/>
        </w:rPr>
        <w:t xml:space="preserve"> </w:t>
      </w:r>
    </w:p>
    <w:p w14:paraId="265F0A8C" w14:textId="77777777" w:rsidR="00165E07" w:rsidRPr="00AB3849" w:rsidRDefault="00165E07" w:rsidP="00165E07">
      <w:pPr>
        <w:spacing w:line="360" w:lineRule="auto"/>
        <w:ind w:firstLine="708"/>
        <w:jc w:val="both"/>
        <w:rPr>
          <w:rFonts w:ascii="Sylfaen" w:hAnsi="Sylfaen" w:cs="LitNusx"/>
          <w:bCs/>
          <w:sz w:val="22"/>
          <w:szCs w:val="22"/>
          <w:lang w:val="en-US"/>
        </w:rPr>
      </w:pPr>
      <w:r w:rsidRPr="00AB3849">
        <w:rPr>
          <w:rFonts w:ascii="Sylfaen" w:hAnsi="Sylfaen" w:cs="Sylfaen"/>
          <w:bCs/>
          <w:sz w:val="22"/>
          <w:szCs w:val="22"/>
          <w:lang w:val="en-US"/>
        </w:rPr>
        <w:t>აქედან</w:t>
      </w:r>
      <w:r w:rsidRPr="00AB3849">
        <w:rPr>
          <w:rFonts w:ascii="Sylfaen" w:hAnsi="Sylfaen" w:cs="AcadNusx"/>
          <w:bCs/>
          <w:sz w:val="22"/>
          <w:szCs w:val="22"/>
          <w:lang w:val="en-US"/>
        </w:rPr>
        <w:t>:</w:t>
      </w:r>
    </w:p>
    <w:p w14:paraId="27246577" w14:textId="77777777" w:rsidR="00165E07" w:rsidRPr="00AB3849" w:rsidRDefault="00165E07" w:rsidP="00165E07">
      <w:pPr>
        <w:spacing w:line="360" w:lineRule="auto"/>
        <w:jc w:val="both"/>
        <w:rPr>
          <w:rFonts w:ascii="Sylfaen" w:hAnsi="Sylfaen" w:cs="AcadNusx"/>
          <w:bCs/>
          <w:sz w:val="22"/>
          <w:szCs w:val="22"/>
          <w:lang w:val="ka-GE"/>
        </w:rPr>
      </w:pPr>
      <w:r w:rsidRPr="00AB3849">
        <w:rPr>
          <w:rFonts w:ascii="Sylfaen" w:hAnsi="Sylfaen" w:cs="Sylfaen"/>
          <w:bCs/>
          <w:sz w:val="22"/>
          <w:szCs w:val="22"/>
          <w:lang w:val="ka-GE"/>
        </w:rPr>
        <w:t xml:space="preserve">ა)  </w:t>
      </w:r>
      <w:r w:rsidRPr="00AB3849">
        <w:rPr>
          <w:rFonts w:ascii="Sylfaen" w:hAnsi="Sylfaen" w:cs="Sylfaen"/>
          <w:bCs/>
          <w:sz w:val="22"/>
          <w:szCs w:val="22"/>
          <w:lang w:val="en-US"/>
        </w:rPr>
        <w:t>პროცენტებიდან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Pr>
          <w:rFonts w:ascii="Sylfaen" w:hAnsi="Sylfaen" w:cs="AcadNusx"/>
          <w:bCs/>
          <w:sz w:val="22"/>
          <w:szCs w:val="22"/>
          <w:lang w:val="ka-GE"/>
        </w:rPr>
        <w:t>93.2</w:t>
      </w:r>
      <w:r w:rsidRPr="00AB3849">
        <w:rPr>
          <w:rFonts w:ascii="Sylfaen" w:hAnsi="Sylfaen" w:cs="AcadNusx"/>
          <w:bCs/>
          <w:sz w:val="22"/>
          <w:szCs w:val="22"/>
          <w:lang w:val="ka-GE"/>
        </w:rPr>
        <w:t xml:space="preserve"> ა</w:t>
      </w:r>
      <w:r w:rsidRPr="00AB3849">
        <w:rPr>
          <w:rFonts w:ascii="Sylfaen" w:hAnsi="Sylfaen" w:cs="Sylfaen"/>
          <w:bCs/>
          <w:sz w:val="22"/>
          <w:szCs w:val="22"/>
          <w:lang w:val="en-US"/>
        </w:rPr>
        <w:t>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Pr="00AB3849">
        <w:rPr>
          <w:rFonts w:ascii="Sylfaen" w:hAnsi="Sylfaen" w:cs="Sylfaen"/>
          <w:bCs/>
          <w:sz w:val="22"/>
          <w:szCs w:val="22"/>
          <w:lang w:val="ka-GE"/>
        </w:rPr>
        <w:t xml:space="preserve">, რაც გეგმის </w:t>
      </w:r>
      <w:r>
        <w:rPr>
          <w:rFonts w:ascii="Sylfaen" w:hAnsi="Sylfaen" w:cs="Sylfaen"/>
          <w:bCs/>
          <w:sz w:val="22"/>
          <w:szCs w:val="22"/>
          <w:lang w:val="ka-GE"/>
        </w:rPr>
        <w:t>93.2</w:t>
      </w:r>
      <w:r w:rsidRPr="00AB3849">
        <w:rPr>
          <w:rFonts w:ascii="Sylfaen" w:hAnsi="Sylfaen" w:cs="Sylfaen"/>
          <w:bCs/>
          <w:sz w:val="22"/>
          <w:szCs w:val="22"/>
          <w:lang w:val="ka-GE"/>
        </w:rPr>
        <w:t>%-ია;</w:t>
      </w:r>
    </w:p>
    <w:p w14:paraId="3A556072" w14:textId="77777777" w:rsidR="00165E07" w:rsidRPr="00AB3849" w:rsidRDefault="00165E07" w:rsidP="00165E07">
      <w:pPr>
        <w:tabs>
          <w:tab w:val="left" w:pos="0"/>
        </w:tabs>
        <w:spacing w:line="360" w:lineRule="auto"/>
        <w:jc w:val="both"/>
        <w:rPr>
          <w:rFonts w:ascii="Sylfaen" w:hAnsi="Sylfaen" w:cs="Sylfaen"/>
          <w:bCs/>
          <w:sz w:val="22"/>
          <w:szCs w:val="22"/>
          <w:lang w:val="ka-GE"/>
        </w:rPr>
      </w:pPr>
      <w:r w:rsidRPr="00AB3849">
        <w:rPr>
          <w:rFonts w:ascii="Sylfaen" w:hAnsi="Sylfaen" w:cs="AcadNusx"/>
          <w:bCs/>
          <w:sz w:val="22"/>
          <w:szCs w:val="22"/>
          <w:lang w:val="ka-GE"/>
        </w:rPr>
        <w:t>ბ</w:t>
      </w:r>
      <w:r w:rsidRPr="00AB3849">
        <w:rPr>
          <w:rFonts w:ascii="Sylfaen" w:hAnsi="Sylfaen" w:cs="AcadNusx"/>
          <w:bCs/>
          <w:sz w:val="22"/>
          <w:szCs w:val="22"/>
          <w:lang w:val="en-US"/>
        </w:rPr>
        <w:t>)</w:t>
      </w:r>
      <w:r w:rsidRPr="00AB3849">
        <w:rPr>
          <w:rFonts w:ascii="Sylfaen" w:hAnsi="Sylfaen" w:cs="AcadNusx"/>
          <w:bCs/>
          <w:sz w:val="22"/>
          <w:szCs w:val="22"/>
          <w:lang w:val="ka-GE"/>
        </w:rPr>
        <w:t xml:space="preserve"> </w:t>
      </w:r>
      <w:r w:rsidRPr="00AB3849">
        <w:rPr>
          <w:rFonts w:ascii="Sylfaen" w:hAnsi="Sylfaen" w:cs="Sylfaen"/>
          <w:bCs/>
          <w:sz w:val="22"/>
          <w:szCs w:val="22"/>
          <w:lang w:val="en-US"/>
        </w:rPr>
        <w:t>ბუნებრივი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რესურსებით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სარგებლობისათვის,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მოსაკრებლიდან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მიღებულ</w:t>
      </w:r>
      <w:r w:rsidRPr="00AB3849">
        <w:rPr>
          <w:rFonts w:ascii="Sylfaen" w:hAnsi="Sylfaen" w:cs="Sylfaen"/>
          <w:bCs/>
          <w:sz w:val="22"/>
          <w:szCs w:val="22"/>
          <w:lang w:val="ka-GE"/>
        </w:rPr>
        <w:t xml:space="preserve">მა </w:t>
      </w:r>
      <w:r w:rsidRPr="00AB3849">
        <w:rPr>
          <w:rFonts w:ascii="Sylfaen" w:hAnsi="Sylfaen" w:cs="Sylfaen"/>
          <w:bCs/>
          <w:sz w:val="22"/>
          <w:szCs w:val="22"/>
          <w:lang w:val="en-US"/>
        </w:rPr>
        <w:t>შემოსავლებმა</w:t>
      </w:r>
      <w:r w:rsidRPr="00AB3849">
        <w:rPr>
          <w:rFonts w:ascii="Sylfaen" w:hAnsi="Sylfaen" w:cs="Sylfaen"/>
          <w:bCs/>
          <w:sz w:val="22"/>
          <w:szCs w:val="22"/>
          <w:lang w:val="ka-GE"/>
        </w:rPr>
        <w:t xml:space="preserve"> </w:t>
      </w:r>
      <w:r>
        <w:rPr>
          <w:rFonts w:ascii="Sylfaen" w:hAnsi="Sylfaen" w:cs="Sylfaen"/>
          <w:bCs/>
          <w:sz w:val="22"/>
          <w:szCs w:val="22"/>
          <w:lang w:val="ka-GE"/>
        </w:rPr>
        <w:t>1 890.6</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Sylfaen"/>
          <w:bCs/>
          <w:sz w:val="22"/>
          <w:szCs w:val="22"/>
          <w:lang w:val="ka-GE"/>
        </w:rPr>
        <w:t xml:space="preserve"> შეადგინა</w:t>
      </w:r>
      <w:r w:rsidRPr="00AB3849">
        <w:rPr>
          <w:rFonts w:ascii="Sylfaen" w:hAnsi="Sylfaen" w:cs="AcadNusx"/>
          <w:bCs/>
          <w:sz w:val="22"/>
          <w:szCs w:val="22"/>
          <w:lang w:val="en-US"/>
        </w:rPr>
        <w:t xml:space="preserve">, </w:t>
      </w:r>
      <w:r w:rsidR="00B871D3">
        <w:rPr>
          <w:rFonts w:ascii="Sylfaen" w:hAnsi="Sylfaen" w:cs="AcadNusx"/>
          <w:bCs/>
          <w:sz w:val="22"/>
          <w:szCs w:val="22"/>
          <w:lang w:val="ka-GE"/>
        </w:rPr>
        <w:t>რაც გეგმის</w:t>
      </w:r>
      <w:r w:rsidRPr="00AB3849">
        <w:rPr>
          <w:rFonts w:ascii="Sylfaen" w:hAnsi="Sylfaen" w:cs="Sylfaen"/>
          <w:bCs/>
          <w:sz w:val="22"/>
          <w:szCs w:val="22"/>
          <w:lang w:val="en-US"/>
        </w:rPr>
        <w:t xml:space="preserve"> </w:t>
      </w:r>
      <w:r>
        <w:rPr>
          <w:rFonts w:ascii="Sylfaen" w:hAnsi="Sylfaen" w:cs="Sylfaen"/>
          <w:bCs/>
          <w:sz w:val="22"/>
          <w:szCs w:val="22"/>
          <w:lang w:val="ka-GE"/>
        </w:rPr>
        <w:t>94.5</w:t>
      </w:r>
      <w:r w:rsidRPr="00AB3849">
        <w:rPr>
          <w:rFonts w:ascii="Sylfaen" w:hAnsi="Sylfaen" w:cs="Sylfaen"/>
          <w:bCs/>
          <w:sz w:val="22"/>
          <w:szCs w:val="22"/>
          <w:lang w:val="en-US"/>
        </w:rPr>
        <w:t>%</w:t>
      </w:r>
      <w:r w:rsidR="00B871D3">
        <w:rPr>
          <w:rFonts w:ascii="Sylfaen" w:hAnsi="Sylfaen" w:cs="Sylfaen"/>
          <w:bCs/>
          <w:sz w:val="22"/>
          <w:szCs w:val="22"/>
          <w:lang w:val="ka-GE"/>
        </w:rPr>
        <w:t>-ია</w:t>
      </w:r>
      <w:r w:rsidRPr="00AB3849">
        <w:rPr>
          <w:rFonts w:ascii="Sylfaen" w:hAnsi="Sylfaen" w:cs="Sylfaen"/>
          <w:bCs/>
          <w:sz w:val="22"/>
          <w:szCs w:val="22"/>
          <w:lang w:val="en-US"/>
        </w:rPr>
        <w:t>;</w:t>
      </w:r>
    </w:p>
    <w:p w14:paraId="7861C390" w14:textId="77777777" w:rsidR="00165E07" w:rsidRPr="00AB3849" w:rsidRDefault="00165E07" w:rsidP="00165E07">
      <w:pPr>
        <w:tabs>
          <w:tab w:val="left" w:pos="0"/>
        </w:tabs>
        <w:spacing w:line="360" w:lineRule="auto"/>
        <w:jc w:val="both"/>
        <w:rPr>
          <w:rFonts w:ascii="Sylfaen" w:hAnsi="Sylfaen" w:cs="AcadNusx"/>
          <w:bCs/>
          <w:sz w:val="22"/>
          <w:szCs w:val="22"/>
          <w:lang w:val="ka-GE"/>
        </w:rPr>
      </w:pPr>
      <w:r w:rsidRPr="00AB3849">
        <w:rPr>
          <w:rFonts w:ascii="Sylfaen" w:hAnsi="Sylfaen" w:cs="Sylfaen"/>
          <w:bCs/>
          <w:sz w:val="22"/>
          <w:szCs w:val="22"/>
          <w:lang w:val="ka-GE"/>
        </w:rPr>
        <w:t xml:space="preserve">გ) </w:t>
      </w:r>
      <w:r w:rsidRPr="00AB3849">
        <w:rPr>
          <w:rFonts w:ascii="Sylfaen" w:hAnsi="Sylfaen" w:cs="Sylfaen"/>
          <w:bCs/>
          <w:sz w:val="22"/>
          <w:szCs w:val="22"/>
          <w:lang w:val="en-US"/>
        </w:rPr>
        <w:t>მიწის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იჯარიდან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და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მართვაში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გადაცემიდან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Pr="00AB3849">
        <w:rPr>
          <w:rFonts w:ascii="Sylfaen" w:hAnsi="Sylfaen" w:cs="AcadNusx"/>
          <w:bCs/>
          <w:sz w:val="22"/>
          <w:szCs w:val="22"/>
          <w:lang w:val="en-US"/>
        </w:rPr>
        <w:t xml:space="preserve"> </w:t>
      </w:r>
      <w:r>
        <w:rPr>
          <w:rFonts w:ascii="Sylfaen" w:hAnsi="Sylfaen" w:cs="AcadNusx"/>
          <w:bCs/>
          <w:sz w:val="22"/>
          <w:szCs w:val="22"/>
          <w:lang w:val="ka-GE"/>
        </w:rPr>
        <w:t>49.4</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Sylfaen"/>
          <w:bCs/>
          <w:sz w:val="22"/>
          <w:szCs w:val="22"/>
          <w:lang w:val="ka-GE"/>
        </w:rPr>
        <w:t>, ანუ 16</w:t>
      </w:r>
      <w:r>
        <w:rPr>
          <w:rFonts w:ascii="Sylfaen" w:hAnsi="Sylfaen" w:cs="Sylfaen"/>
          <w:bCs/>
          <w:sz w:val="22"/>
          <w:szCs w:val="22"/>
          <w:lang w:val="ka-GE"/>
        </w:rPr>
        <w:t>4.7</w:t>
      </w:r>
      <w:r w:rsidRPr="00AB3849">
        <w:rPr>
          <w:rFonts w:ascii="Sylfaen" w:hAnsi="Sylfaen" w:cs="Sylfaen"/>
          <w:bCs/>
          <w:sz w:val="22"/>
          <w:szCs w:val="22"/>
          <w:lang w:val="ka-GE"/>
        </w:rPr>
        <w:t>%</w:t>
      </w:r>
      <w:r w:rsidRPr="00AB3849">
        <w:rPr>
          <w:rFonts w:ascii="Sylfaen" w:hAnsi="Sylfaen" w:cs="AcadNusx"/>
          <w:bCs/>
          <w:sz w:val="22"/>
          <w:szCs w:val="22"/>
          <w:lang w:val="en-US"/>
        </w:rPr>
        <w:t>;</w:t>
      </w:r>
    </w:p>
    <w:p w14:paraId="59985675" w14:textId="77777777" w:rsidR="00165E07" w:rsidRPr="00AB3849" w:rsidRDefault="00165E07" w:rsidP="00165E07">
      <w:pPr>
        <w:tabs>
          <w:tab w:val="left" w:pos="0"/>
        </w:tabs>
        <w:spacing w:line="360" w:lineRule="auto"/>
        <w:jc w:val="both"/>
        <w:rPr>
          <w:rFonts w:ascii="Sylfaen" w:hAnsi="Sylfaen" w:cs="AcadNusx"/>
          <w:bCs/>
          <w:sz w:val="22"/>
          <w:szCs w:val="22"/>
          <w:lang w:val="en-US"/>
        </w:rPr>
      </w:pPr>
      <w:r w:rsidRPr="00AB3849">
        <w:rPr>
          <w:rFonts w:ascii="Sylfaen" w:hAnsi="Sylfaen" w:cs="AcadNusx"/>
          <w:bCs/>
          <w:sz w:val="22"/>
          <w:szCs w:val="22"/>
          <w:lang w:val="ka-GE"/>
        </w:rPr>
        <w:t>დ</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ადმინისტრაციული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მოსაკრებლების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და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გადასახ</w:t>
      </w:r>
      <w:r w:rsidRPr="00AB3849">
        <w:rPr>
          <w:rFonts w:ascii="Sylfaen" w:hAnsi="Sylfaen" w:cs="Sylfaen"/>
          <w:bCs/>
          <w:sz w:val="22"/>
          <w:szCs w:val="22"/>
          <w:lang w:val="ka-GE"/>
        </w:rPr>
        <w:t>დელებ</w:t>
      </w:r>
      <w:r w:rsidRPr="00AB3849">
        <w:rPr>
          <w:rFonts w:ascii="Sylfaen" w:hAnsi="Sylfaen" w:cs="Sylfaen"/>
          <w:bCs/>
          <w:sz w:val="22"/>
          <w:szCs w:val="22"/>
          <w:lang w:val="en-US"/>
        </w:rPr>
        <w:t>ი</w:t>
      </w:r>
      <w:r w:rsidRPr="00AB3849">
        <w:rPr>
          <w:rFonts w:ascii="Sylfaen" w:hAnsi="Sylfaen" w:cs="Sylfaen"/>
          <w:bCs/>
          <w:sz w:val="22"/>
          <w:szCs w:val="22"/>
          <w:lang w:val="ka-GE"/>
        </w:rPr>
        <w:t>დან შემოსავალმა შეადგინა</w:t>
      </w:r>
      <w:r w:rsidRPr="00AB3849">
        <w:rPr>
          <w:rFonts w:ascii="Sylfaen" w:hAnsi="Sylfaen" w:cs="AcadNusx"/>
          <w:bCs/>
          <w:sz w:val="22"/>
          <w:szCs w:val="22"/>
          <w:lang w:val="en-US"/>
        </w:rPr>
        <w:t xml:space="preserve"> </w:t>
      </w:r>
      <w:r>
        <w:rPr>
          <w:rFonts w:ascii="Sylfaen" w:hAnsi="Sylfaen" w:cs="AcadNusx"/>
          <w:bCs/>
          <w:sz w:val="22"/>
          <w:szCs w:val="22"/>
          <w:lang w:val="ka-GE"/>
        </w:rPr>
        <w:t>744.3</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Sylfaen"/>
          <w:bCs/>
          <w:sz w:val="22"/>
          <w:szCs w:val="22"/>
          <w:lang w:val="ka-GE"/>
        </w:rPr>
        <w:t xml:space="preserve">, ანუ </w:t>
      </w:r>
      <w:r>
        <w:rPr>
          <w:rFonts w:ascii="Sylfaen" w:hAnsi="Sylfaen" w:cs="Sylfaen"/>
          <w:bCs/>
          <w:sz w:val="22"/>
          <w:szCs w:val="22"/>
          <w:lang w:val="ka-GE"/>
        </w:rPr>
        <w:t>109.5</w:t>
      </w:r>
      <w:r w:rsidRPr="00AB3849">
        <w:rPr>
          <w:rFonts w:ascii="Sylfaen" w:hAnsi="Sylfaen" w:cs="Sylfaen"/>
          <w:bCs/>
          <w:sz w:val="22"/>
          <w:szCs w:val="22"/>
          <w:lang w:val="ka-GE"/>
        </w:rPr>
        <w:t>%</w:t>
      </w:r>
      <w:r w:rsidRPr="00AB3849">
        <w:rPr>
          <w:rFonts w:ascii="Sylfaen" w:hAnsi="Sylfaen" w:cs="AcadNusx"/>
          <w:bCs/>
          <w:sz w:val="22"/>
          <w:szCs w:val="22"/>
          <w:lang w:val="ka-GE"/>
        </w:rPr>
        <w:t xml:space="preserve">. </w:t>
      </w:r>
    </w:p>
    <w:p w14:paraId="4439BD1E" w14:textId="77777777" w:rsidR="00165E07" w:rsidRPr="00AB3849" w:rsidRDefault="00165E07" w:rsidP="00165E07">
      <w:pPr>
        <w:tabs>
          <w:tab w:val="left" w:pos="0"/>
        </w:tabs>
        <w:spacing w:line="360" w:lineRule="auto"/>
        <w:jc w:val="both"/>
        <w:rPr>
          <w:rFonts w:ascii="Sylfaen" w:hAnsi="Sylfaen" w:cs="AcadNusx"/>
          <w:bCs/>
          <w:sz w:val="22"/>
          <w:szCs w:val="22"/>
          <w:lang w:val="ka-GE"/>
        </w:rPr>
      </w:pPr>
      <w:r w:rsidRPr="00AB3849">
        <w:rPr>
          <w:rFonts w:ascii="Sylfaen" w:hAnsi="Sylfaen" w:cs="AcadNusx"/>
          <w:bCs/>
          <w:sz w:val="22"/>
          <w:szCs w:val="22"/>
          <w:lang w:val="en-US"/>
        </w:rPr>
        <w:tab/>
      </w:r>
      <w:r w:rsidRPr="00AB3849">
        <w:rPr>
          <w:rFonts w:ascii="Sylfaen" w:hAnsi="Sylfaen" w:cs="AcadNusx"/>
          <w:bCs/>
          <w:sz w:val="22"/>
          <w:szCs w:val="22"/>
          <w:lang w:val="ka-GE"/>
        </w:rPr>
        <w:t>მათ შორის:</w:t>
      </w:r>
    </w:p>
    <w:p w14:paraId="7618EFFA" w14:textId="77777777" w:rsidR="00165E07" w:rsidRDefault="00165E07" w:rsidP="00165E07">
      <w:pPr>
        <w:tabs>
          <w:tab w:val="left" w:pos="0"/>
        </w:tabs>
        <w:spacing w:line="360" w:lineRule="auto"/>
        <w:jc w:val="both"/>
        <w:rPr>
          <w:rFonts w:ascii="Sylfaen" w:hAnsi="Sylfaen" w:cs="AcadNusx"/>
          <w:bCs/>
          <w:sz w:val="22"/>
          <w:szCs w:val="22"/>
          <w:lang w:val="ka-GE"/>
        </w:rPr>
      </w:pPr>
      <w:r w:rsidRPr="00AB3849">
        <w:rPr>
          <w:rFonts w:ascii="Sylfaen" w:hAnsi="Sylfaen" w:cs="AcadNusx"/>
          <w:bCs/>
          <w:sz w:val="22"/>
          <w:szCs w:val="22"/>
          <w:lang w:val="ka-GE"/>
        </w:rPr>
        <w:t xml:space="preserve">- სანებართვო მოსაკრებლიდან შემოსავალმა შეადგინა </w:t>
      </w:r>
      <w:r>
        <w:rPr>
          <w:rFonts w:ascii="Sylfaen" w:hAnsi="Sylfaen" w:cs="AcadNusx"/>
          <w:bCs/>
          <w:sz w:val="22"/>
          <w:szCs w:val="22"/>
          <w:lang w:val="ka-GE"/>
        </w:rPr>
        <w:t>46.7</w:t>
      </w:r>
      <w:r w:rsidRPr="00AB3849">
        <w:rPr>
          <w:rFonts w:ascii="Sylfaen" w:hAnsi="Sylfaen" w:cs="AcadNusx"/>
          <w:bCs/>
          <w:sz w:val="22"/>
          <w:szCs w:val="22"/>
          <w:lang w:val="ka-GE"/>
        </w:rPr>
        <w:t xml:space="preserve"> ათ. ლარი, ანუ </w:t>
      </w:r>
      <w:r>
        <w:rPr>
          <w:rFonts w:ascii="Sylfaen" w:hAnsi="Sylfaen" w:cs="AcadNusx"/>
          <w:bCs/>
          <w:sz w:val="22"/>
          <w:szCs w:val="22"/>
          <w:lang w:val="ka-GE"/>
        </w:rPr>
        <w:t>93.4</w:t>
      </w:r>
      <w:r w:rsidRPr="00AB3849">
        <w:rPr>
          <w:rFonts w:ascii="Sylfaen" w:hAnsi="Sylfaen" w:cs="AcadNusx"/>
          <w:bCs/>
          <w:sz w:val="22"/>
          <w:szCs w:val="22"/>
          <w:lang w:val="ka-GE"/>
        </w:rPr>
        <w:t>%;</w:t>
      </w:r>
    </w:p>
    <w:p w14:paraId="35BB3FFC" w14:textId="77777777" w:rsidR="00165E07" w:rsidRPr="00AB3849" w:rsidRDefault="00165E07" w:rsidP="00165E07">
      <w:pPr>
        <w:tabs>
          <w:tab w:val="left" w:pos="0"/>
        </w:tabs>
        <w:spacing w:line="360" w:lineRule="auto"/>
        <w:jc w:val="both"/>
        <w:rPr>
          <w:rFonts w:ascii="Sylfaen" w:hAnsi="Sylfaen" w:cs="AcadNusx"/>
          <w:bCs/>
          <w:sz w:val="22"/>
          <w:szCs w:val="22"/>
          <w:lang w:val="ka-GE"/>
        </w:rPr>
      </w:pPr>
      <w:r>
        <w:rPr>
          <w:rFonts w:ascii="Sylfaen" w:hAnsi="Sylfaen" w:cs="AcadNusx"/>
          <w:bCs/>
          <w:sz w:val="22"/>
          <w:szCs w:val="22"/>
          <w:lang w:val="ka-GE"/>
        </w:rPr>
        <w:lastRenderedPageBreak/>
        <w:t>- სამხედრო სავალდებულო სამსახურის გადავადების მოსაკრებლიდან შემოსავალმა 0.6 ათ. ლარი შეადგინა;</w:t>
      </w:r>
    </w:p>
    <w:p w14:paraId="6B926B41" w14:textId="77777777" w:rsidR="00165E07" w:rsidRPr="00AB3849" w:rsidRDefault="00165E07" w:rsidP="00165E07">
      <w:pPr>
        <w:tabs>
          <w:tab w:val="left" w:pos="0"/>
        </w:tabs>
        <w:spacing w:line="360" w:lineRule="auto"/>
        <w:jc w:val="both"/>
        <w:rPr>
          <w:rFonts w:ascii="Sylfaen" w:hAnsi="Sylfaen" w:cs="AcadNusx"/>
          <w:bCs/>
          <w:sz w:val="22"/>
          <w:szCs w:val="22"/>
          <w:lang w:val="ka-GE"/>
        </w:rPr>
      </w:pPr>
      <w:r w:rsidRPr="00AB3849">
        <w:rPr>
          <w:rFonts w:ascii="Sylfaen" w:hAnsi="Sylfaen" w:cs="AcadNusx"/>
          <w:bCs/>
          <w:sz w:val="22"/>
          <w:szCs w:val="22"/>
          <w:lang w:val="ka-GE"/>
        </w:rPr>
        <w:t xml:space="preserve">- სათამაშო ბიზნესის მოსაკრებლიდან შემოსავალმა </w:t>
      </w:r>
      <w:r>
        <w:rPr>
          <w:rFonts w:ascii="Sylfaen" w:hAnsi="Sylfaen" w:cs="AcadNusx"/>
          <w:bCs/>
          <w:sz w:val="22"/>
          <w:szCs w:val="22"/>
          <w:lang w:val="ka-GE"/>
        </w:rPr>
        <w:t>138.0</w:t>
      </w:r>
      <w:r w:rsidRPr="00AB3849">
        <w:rPr>
          <w:rFonts w:ascii="Sylfaen" w:hAnsi="Sylfaen" w:cs="AcadNusx"/>
          <w:bCs/>
          <w:sz w:val="22"/>
          <w:szCs w:val="22"/>
          <w:lang w:val="ka-GE"/>
        </w:rPr>
        <w:t xml:space="preserve"> ათ. ლარი შეადგინა, ანუ </w:t>
      </w:r>
      <w:r>
        <w:rPr>
          <w:rFonts w:ascii="Sylfaen" w:hAnsi="Sylfaen" w:cs="AcadNusx"/>
          <w:bCs/>
          <w:sz w:val="22"/>
          <w:szCs w:val="22"/>
          <w:lang w:val="ka-GE"/>
        </w:rPr>
        <w:t>106.2</w:t>
      </w:r>
      <w:r w:rsidRPr="00AB3849">
        <w:rPr>
          <w:rFonts w:ascii="Sylfaen" w:hAnsi="Sylfaen" w:cs="AcadNusx"/>
          <w:bCs/>
          <w:sz w:val="22"/>
          <w:szCs w:val="22"/>
          <w:lang w:val="ka-GE"/>
        </w:rPr>
        <w:t>%;</w:t>
      </w:r>
    </w:p>
    <w:p w14:paraId="6B298C1B" w14:textId="77777777" w:rsidR="00165E07" w:rsidRPr="00AB3849" w:rsidRDefault="00165E07" w:rsidP="00165E07">
      <w:pPr>
        <w:tabs>
          <w:tab w:val="left" w:pos="0"/>
        </w:tabs>
        <w:spacing w:line="360" w:lineRule="auto"/>
        <w:jc w:val="both"/>
        <w:rPr>
          <w:rFonts w:ascii="Sylfaen" w:hAnsi="Sylfaen" w:cs="LitNusx"/>
          <w:bCs/>
          <w:sz w:val="22"/>
          <w:szCs w:val="22"/>
          <w:lang w:val="ka-GE"/>
        </w:rPr>
      </w:pPr>
      <w:r w:rsidRPr="00AB3849">
        <w:rPr>
          <w:rFonts w:ascii="Sylfaen" w:hAnsi="Sylfaen" w:cs="AcadNusx"/>
          <w:bCs/>
          <w:sz w:val="22"/>
          <w:szCs w:val="22"/>
          <w:lang w:val="ka-GE"/>
        </w:rPr>
        <w:t>- დასახლებული ტეროტორიის დასუფთავებისათვის ადგილობრივმა მოსაკრებელმა 5</w:t>
      </w:r>
      <w:r>
        <w:rPr>
          <w:rFonts w:ascii="Sylfaen" w:hAnsi="Sylfaen" w:cs="AcadNusx"/>
          <w:bCs/>
          <w:sz w:val="22"/>
          <w:szCs w:val="22"/>
          <w:lang w:val="ka-GE"/>
        </w:rPr>
        <w:t>59.0</w:t>
      </w:r>
      <w:r w:rsidRPr="00AB3849">
        <w:rPr>
          <w:rFonts w:ascii="Sylfaen" w:hAnsi="Sylfaen" w:cs="AcadNusx"/>
          <w:bCs/>
          <w:sz w:val="22"/>
          <w:szCs w:val="22"/>
          <w:lang w:val="ka-GE"/>
        </w:rPr>
        <w:t xml:space="preserve"> ათ. ლარი შეადგინა, რაც გეგმის 1</w:t>
      </w:r>
      <w:r>
        <w:rPr>
          <w:rFonts w:ascii="Sylfaen" w:hAnsi="Sylfaen" w:cs="AcadNusx"/>
          <w:bCs/>
          <w:sz w:val="22"/>
          <w:szCs w:val="22"/>
          <w:lang w:val="ka-GE"/>
        </w:rPr>
        <w:t>11.8</w:t>
      </w:r>
      <w:r w:rsidRPr="00AB3849">
        <w:rPr>
          <w:rFonts w:ascii="Sylfaen" w:hAnsi="Sylfaen" w:cs="AcadNusx"/>
          <w:bCs/>
          <w:sz w:val="22"/>
          <w:szCs w:val="22"/>
          <w:lang w:val="ka-GE"/>
        </w:rPr>
        <w:t xml:space="preserve">%-ია; </w:t>
      </w:r>
    </w:p>
    <w:p w14:paraId="33F0CC70" w14:textId="77777777" w:rsidR="00165E07" w:rsidRPr="00AB3849" w:rsidRDefault="00165E07" w:rsidP="00165E07">
      <w:pPr>
        <w:tabs>
          <w:tab w:val="left" w:pos="0"/>
        </w:tabs>
        <w:spacing w:line="360" w:lineRule="auto"/>
        <w:jc w:val="both"/>
        <w:rPr>
          <w:rFonts w:ascii="Sylfaen" w:hAnsi="Sylfaen" w:cs="LitNusx"/>
          <w:bCs/>
          <w:sz w:val="22"/>
          <w:szCs w:val="22"/>
          <w:lang w:val="en-US"/>
        </w:rPr>
      </w:pPr>
      <w:r w:rsidRPr="00AB3849">
        <w:rPr>
          <w:rFonts w:ascii="Sylfaen" w:hAnsi="Sylfaen" w:cs="AcadNusx"/>
          <w:bCs/>
          <w:sz w:val="22"/>
          <w:szCs w:val="22"/>
          <w:lang w:val="ka-GE"/>
        </w:rPr>
        <w:t>ე</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არასაბაზ</w:t>
      </w:r>
      <w:r w:rsidRPr="00AB3849">
        <w:rPr>
          <w:rFonts w:ascii="Sylfaen" w:hAnsi="Sylfaen" w:cs="Sylfaen"/>
          <w:bCs/>
          <w:sz w:val="22"/>
          <w:szCs w:val="22"/>
          <w:lang w:val="ka-GE"/>
        </w:rPr>
        <w:t>რ</w:t>
      </w:r>
      <w:r w:rsidRPr="00AB3849">
        <w:rPr>
          <w:rFonts w:ascii="Sylfaen" w:hAnsi="Sylfaen" w:cs="Sylfaen"/>
          <w:bCs/>
          <w:sz w:val="22"/>
          <w:szCs w:val="22"/>
          <w:lang w:val="en-US"/>
        </w:rPr>
        <w:t>ო</w:t>
      </w:r>
      <w:r w:rsidRPr="00AB3849">
        <w:rPr>
          <w:rFonts w:ascii="Sylfaen" w:hAnsi="Sylfaen" w:cs="AcadNusx"/>
          <w:bCs/>
          <w:sz w:val="22"/>
          <w:szCs w:val="22"/>
          <w:lang w:val="en-US"/>
        </w:rPr>
        <w:t xml:space="preserve"> </w:t>
      </w:r>
      <w:r w:rsidRPr="00AB3849">
        <w:rPr>
          <w:rFonts w:ascii="Sylfaen" w:hAnsi="Sylfaen" w:cs="Sylfaen"/>
          <w:bCs/>
          <w:sz w:val="22"/>
          <w:szCs w:val="22"/>
          <w:lang w:val="en-US"/>
        </w:rPr>
        <w:t>წესით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გაყიდული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საქონელი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და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მომსახურებიდან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Pr="00AB3849">
        <w:rPr>
          <w:rFonts w:ascii="Sylfaen" w:hAnsi="Sylfaen" w:cs="AcadNusx"/>
          <w:bCs/>
          <w:sz w:val="22"/>
          <w:szCs w:val="22"/>
          <w:lang w:val="en-US"/>
        </w:rPr>
        <w:t xml:space="preserve"> </w:t>
      </w:r>
      <w:r>
        <w:rPr>
          <w:rFonts w:ascii="Sylfaen" w:hAnsi="Sylfaen" w:cs="AcadNusx"/>
          <w:bCs/>
          <w:sz w:val="22"/>
          <w:szCs w:val="22"/>
          <w:lang w:val="ka-GE"/>
        </w:rPr>
        <w:t>17</w:t>
      </w:r>
      <w:r w:rsidRPr="00AB3849">
        <w:rPr>
          <w:rFonts w:ascii="Sylfaen" w:hAnsi="Sylfaen" w:cs="AcadNusx"/>
          <w:bCs/>
          <w:sz w:val="22"/>
          <w:szCs w:val="22"/>
          <w:lang w:val="ka-GE"/>
        </w:rPr>
        <w:t>.</w:t>
      </w:r>
      <w:r>
        <w:rPr>
          <w:rFonts w:ascii="Sylfaen" w:hAnsi="Sylfaen" w:cs="AcadNusx"/>
          <w:bCs/>
          <w:sz w:val="22"/>
          <w:szCs w:val="22"/>
          <w:lang w:val="ka-GE"/>
        </w:rPr>
        <w:t>5</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Sylfaen"/>
          <w:bCs/>
          <w:sz w:val="22"/>
          <w:szCs w:val="22"/>
          <w:lang w:val="ka-GE"/>
        </w:rPr>
        <w:t xml:space="preserve">, ანუ </w:t>
      </w:r>
      <w:r>
        <w:rPr>
          <w:rFonts w:ascii="Sylfaen" w:hAnsi="Sylfaen" w:cs="Sylfaen"/>
          <w:bCs/>
          <w:sz w:val="22"/>
          <w:szCs w:val="22"/>
          <w:lang w:val="ka-GE"/>
        </w:rPr>
        <w:t>86.6</w:t>
      </w:r>
      <w:r w:rsidRPr="00AB3849">
        <w:rPr>
          <w:rFonts w:ascii="Sylfaen" w:hAnsi="Sylfaen" w:cs="Sylfaen"/>
          <w:bCs/>
          <w:sz w:val="22"/>
          <w:szCs w:val="22"/>
          <w:lang w:val="ka-GE"/>
        </w:rPr>
        <w:t>%;</w:t>
      </w:r>
    </w:p>
    <w:p w14:paraId="37DFBC6E" w14:textId="77777777" w:rsidR="00165E07" w:rsidRPr="00AB3849" w:rsidRDefault="00165E07" w:rsidP="00165E07">
      <w:pPr>
        <w:spacing w:line="360" w:lineRule="auto"/>
        <w:jc w:val="both"/>
        <w:rPr>
          <w:rFonts w:ascii="Sylfaen" w:hAnsi="Sylfaen" w:cs="AcadNusx"/>
          <w:bCs/>
          <w:sz w:val="22"/>
          <w:szCs w:val="22"/>
          <w:lang w:val="ka-GE"/>
        </w:rPr>
      </w:pPr>
      <w:r w:rsidRPr="00AB3849">
        <w:rPr>
          <w:rFonts w:ascii="Sylfaen" w:hAnsi="Sylfaen" w:cs="AcadNusx"/>
          <w:bCs/>
          <w:sz w:val="22"/>
          <w:szCs w:val="22"/>
          <w:lang w:val="ka-GE"/>
        </w:rPr>
        <w:t>ვ</w:t>
      </w:r>
      <w:r w:rsidRPr="00AB3849">
        <w:rPr>
          <w:rFonts w:ascii="Sylfaen" w:hAnsi="Sylfaen" w:cs="AcadNusx"/>
          <w:bCs/>
          <w:sz w:val="22"/>
          <w:szCs w:val="22"/>
          <w:lang w:val="en-US"/>
        </w:rPr>
        <w:t xml:space="preserve">) </w:t>
      </w:r>
      <w:r w:rsidRPr="00AB3849">
        <w:rPr>
          <w:rFonts w:ascii="Sylfaen" w:hAnsi="Sylfaen" w:cs="Sylfaen"/>
          <w:bCs/>
          <w:sz w:val="22"/>
          <w:szCs w:val="22"/>
          <w:lang w:val="en-US"/>
        </w:rPr>
        <w:t>ჯარიმების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სანქციებისა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და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საურავების</w:t>
      </w:r>
      <w:r w:rsidRPr="00AB3849">
        <w:rPr>
          <w:rFonts w:ascii="Sylfaen" w:hAnsi="Sylfaen" w:cs="AcadNusx"/>
          <w:bCs/>
          <w:sz w:val="22"/>
          <w:szCs w:val="22"/>
          <w:lang w:val="en-US"/>
        </w:rPr>
        <w:t xml:space="preserve"> </w:t>
      </w:r>
      <w:r w:rsidRPr="00AB3849">
        <w:rPr>
          <w:rFonts w:ascii="Sylfaen" w:hAnsi="Sylfaen" w:cs="Sylfaen"/>
          <w:bCs/>
          <w:sz w:val="22"/>
          <w:szCs w:val="22"/>
          <w:lang w:val="en-US"/>
        </w:rPr>
        <w:t>გეგმ</w:t>
      </w:r>
      <w:r w:rsidRPr="00AB3849">
        <w:rPr>
          <w:rFonts w:ascii="Sylfaen" w:hAnsi="Sylfaen" w:cs="Sylfaen"/>
          <w:bCs/>
          <w:sz w:val="22"/>
          <w:szCs w:val="22"/>
          <w:lang w:val="ka-GE"/>
        </w:rPr>
        <w:t>იდან</w:t>
      </w:r>
      <w:r w:rsidRPr="00AB3849">
        <w:rPr>
          <w:rFonts w:ascii="Sylfaen" w:hAnsi="Sylfaen" w:cs="AcadNusx"/>
          <w:bCs/>
          <w:sz w:val="22"/>
          <w:szCs w:val="22"/>
          <w:lang w:val="en-US"/>
        </w:rPr>
        <w:t xml:space="preserve"> </w:t>
      </w:r>
      <w:r w:rsidRPr="00AB3849">
        <w:rPr>
          <w:rFonts w:ascii="Sylfaen" w:hAnsi="Sylfaen" w:cs="Sylfaen"/>
          <w:bCs/>
          <w:sz w:val="22"/>
          <w:szCs w:val="22"/>
          <w:lang w:val="en-US"/>
        </w:rPr>
        <w:t>ფაქტიურმა</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შემოსავალმა</w:t>
      </w:r>
      <w:r w:rsidRPr="00AB3849">
        <w:rPr>
          <w:rFonts w:ascii="Sylfaen" w:hAnsi="Sylfaen" w:cs="AcadNusx"/>
          <w:bCs/>
          <w:sz w:val="22"/>
          <w:szCs w:val="22"/>
          <w:lang w:val="en-US"/>
        </w:rPr>
        <w:t xml:space="preserve"> </w:t>
      </w:r>
      <w:r w:rsidRPr="00AB3849">
        <w:rPr>
          <w:rFonts w:ascii="Sylfaen" w:hAnsi="Sylfaen" w:cs="AcadNusx"/>
          <w:bCs/>
          <w:sz w:val="22"/>
          <w:szCs w:val="22"/>
          <w:lang w:val="ka-GE"/>
        </w:rPr>
        <w:t>4</w:t>
      </w:r>
      <w:r>
        <w:rPr>
          <w:rFonts w:ascii="Sylfaen" w:hAnsi="Sylfaen" w:cs="AcadNusx"/>
          <w:bCs/>
          <w:sz w:val="22"/>
          <w:szCs w:val="22"/>
          <w:lang w:val="ka-GE"/>
        </w:rPr>
        <w:t>43.4</w:t>
      </w:r>
      <w:r w:rsidRPr="00AB3849">
        <w:rPr>
          <w:rFonts w:ascii="Sylfaen" w:hAnsi="Sylfaen" w:cs="AcadNusx"/>
          <w:bCs/>
          <w:sz w:val="22"/>
          <w:szCs w:val="22"/>
          <w:lang w:val="en-US"/>
        </w:rPr>
        <w:t xml:space="preserve"> </w:t>
      </w:r>
      <w:r w:rsidRPr="00AB3849">
        <w:rPr>
          <w:rFonts w:ascii="Sylfaen" w:hAnsi="Sylfaen" w:cs="Sylfaen"/>
          <w:bCs/>
          <w:sz w:val="22"/>
          <w:szCs w:val="22"/>
          <w:lang w:val="en-US"/>
        </w:rPr>
        <w:t>ათ</w:t>
      </w:r>
      <w:r w:rsidRPr="00AB3849">
        <w:rPr>
          <w:rFonts w:ascii="Sylfaen" w:hAnsi="Sylfaen" w:cs="AcadNusx"/>
          <w:bCs/>
          <w:sz w:val="22"/>
          <w:szCs w:val="22"/>
          <w:lang w:val="en-US"/>
        </w:rPr>
        <w:t xml:space="preserve">. </w:t>
      </w:r>
      <w:r w:rsidRPr="00AB3849">
        <w:rPr>
          <w:rFonts w:ascii="Sylfaen" w:hAnsi="Sylfaen" w:cs="Sylfaen"/>
          <w:bCs/>
          <w:sz w:val="22"/>
          <w:szCs w:val="22"/>
          <w:lang w:val="en-US"/>
        </w:rPr>
        <w:t>ლარი</w:t>
      </w:r>
      <w:r w:rsidRPr="00AB3849">
        <w:rPr>
          <w:rFonts w:ascii="Sylfaen" w:hAnsi="Sylfaen" w:cs="AcadNusx"/>
          <w:bCs/>
          <w:sz w:val="22"/>
          <w:szCs w:val="22"/>
          <w:lang w:val="en-US"/>
        </w:rPr>
        <w:t xml:space="preserve"> </w:t>
      </w:r>
      <w:r w:rsidRPr="00AB3849">
        <w:rPr>
          <w:rFonts w:ascii="Sylfaen" w:hAnsi="Sylfaen" w:cs="Sylfaen"/>
          <w:bCs/>
          <w:sz w:val="22"/>
          <w:szCs w:val="22"/>
          <w:lang w:val="en-US"/>
        </w:rPr>
        <w:t>შეადგინა</w:t>
      </w:r>
      <w:r w:rsidRPr="00AB3849">
        <w:rPr>
          <w:rFonts w:ascii="Sylfaen" w:hAnsi="Sylfaen" w:cs="Sylfaen"/>
          <w:bCs/>
          <w:sz w:val="22"/>
          <w:szCs w:val="22"/>
          <w:lang w:val="ka-GE"/>
        </w:rPr>
        <w:t>,</w:t>
      </w:r>
      <w:r w:rsidRPr="00AB3849">
        <w:rPr>
          <w:rFonts w:ascii="Sylfaen" w:hAnsi="Sylfaen" w:cs="AcadNusx"/>
          <w:bCs/>
          <w:sz w:val="22"/>
          <w:szCs w:val="22"/>
          <w:lang w:val="en-US"/>
        </w:rPr>
        <w:t xml:space="preserve"> </w:t>
      </w:r>
      <w:r w:rsidRPr="00AB3849">
        <w:rPr>
          <w:rFonts w:ascii="Sylfaen" w:hAnsi="Sylfaen" w:cs="Sylfaen"/>
          <w:bCs/>
          <w:sz w:val="22"/>
          <w:szCs w:val="22"/>
          <w:lang w:val="ka-GE"/>
        </w:rPr>
        <w:t>ანუ</w:t>
      </w:r>
      <w:r w:rsidRPr="00AB3849">
        <w:rPr>
          <w:rFonts w:ascii="Sylfaen" w:hAnsi="Sylfaen" w:cs="AcadNusx"/>
          <w:bCs/>
          <w:sz w:val="22"/>
          <w:szCs w:val="22"/>
          <w:lang w:val="en-US"/>
        </w:rPr>
        <w:t xml:space="preserve"> </w:t>
      </w:r>
      <w:r>
        <w:rPr>
          <w:rFonts w:ascii="Sylfaen" w:hAnsi="Sylfaen" w:cs="AcadNusx"/>
          <w:bCs/>
          <w:sz w:val="22"/>
          <w:szCs w:val="22"/>
          <w:lang w:val="ka-GE"/>
        </w:rPr>
        <w:t>100.8</w:t>
      </w:r>
      <w:r w:rsidRPr="00AB3849">
        <w:rPr>
          <w:rFonts w:ascii="Sylfaen" w:hAnsi="Sylfaen" w:cs="AcadNusx"/>
          <w:bCs/>
          <w:sz w:val="22"/>
          <w:szCs w:val="22"/>
          <w:lang w:val="en-US"/>
        </w:rPr>
        <w:t>%</w:t>
      </w:r>
      <w:r w:rsidRPr="00AB3849">
        <w:rPr>
          <w:rFonts w:ascii="Sylfaen" w:hAnsi="Sylfaen" w:cs="AcadNusx"/>
          <w:bCs/>
          <w:sz w:val="22"/>
          <w:szCs w:val="22"/>
          <w:lang w:val="ka-GE"/>
        </w:rPr>
        <w:t>;</w:t>
      </w:r>
    </w:p>
    <w:p w14:paraId="1D4C9657" w14:textId="77777777" w:rsidR="00165E07" w:rsidRDefault="00165E07" w:rsidP="00165E07">
      <w:pPr>
        <w:spacing w:line="360" w:lineRule="auto"/>
        <w:jc w:val="both"/>
        <w:rPr>
          <w:rFonts w:ascii="Sylfaen" w:hAnsi="Sylfaen" w:cs="AcadNusx"/>
          <w:bCs/>
          <w:sz w:val="22"/>
          <w:szCs w:val="22"/>
          <w:lang w:val="en-US"/>
        </w:rPr>
      </w:pPr>
      <w:r w:rsidRPr="00AB3849">
        <w:rPr>
          <w:rFonts w:ascii="Sylfaen" w:hAnsi="Sylfaen" w:cs="AcadNusx"/>
          <w:bCs/>
          <w:sz w:val="22"/>
          <w:szCs w:val="22"/>
          <w:lang w:val="ka-GE"/>
        </w:rPr>
        <w:t xml:space="preserve">ზ) შერეული და სხვა არაკლასიფიცირებული შემოსავლებიდან შემოსავალმა </w:t>
      </w:r>
      <w:r>
        <w:rPr>
          <w:rFonts w:ascii="Sylfaen" w:hAnsi="Sylfaen" w:cs="AcadNusx"/>
          <w:bCs/>
          <w:sz w:val="22"/>
          <w:szCs w:val="22"/>
          <w:lang w:val="ka-GE"/>
        </w:rPr>
        <w:t>93.1</w:t>
      </w:r>
      <w:r w:rsidRPr="00AB3849">
        <w:rPr>
          <w:rFonts w:ascii="Sylfaen" w:hAnsi="Sylfaen" w:cs="AcadNusx"/>
          <w:bCs/>
          <w:sz w:val="22"/>
          <w:szCs w:val="22"/>
          <w:lang w:val="ka-GE"/>
        </w:rPr>
        <w:t xml:space="preserve"> ათ. ლარი შეადგინა, </w:t>
      </w:r>
      <w:r w:rsidRPr="00AB3849">
        <w:rPr>
          <w:rFonts w:ascii="Sylfaen" w:hAnsi="Sylfaen" w:cs="Sylfaen"/>
          <w:bCs/>
          <w:sz w:val="22"/>
          <w:szCs w:val="22"/>
          <w:lang w:val="ka-GE"/>
        </w:rPr>
        <w:t>ანუ</w:t>
      </w:r>
      <w:r w:rsidRPr="00AB3849">
        <w:rPr>
          <w:rFonts w:ascii="Sylfaen" w:hAnsi="Sylfaen" w:cs="AcadNusx"/>
          <w:bCs/>
          <w:sz w:val="22"/>
          <w:szCs w:val="22"/>
          <w:lang w:val="en-US"/>
        </w:rPr>
        <w:t xml:space="preserve"> </w:t>
      </w:r>
      <w:r w:rsidRPr="00AB3849">
        <w:rPr>
          <w:rFonts w:ascii="Sylfaen" w:hAnsi="Sylfaen" w:cs="AcadNusx"/>
          <w:bCs/>
          <w:sz w:val="22"/>
          <w:szCs w:val="22"/>
          <w:lang w:val="ka-GE"/>
        </w:rPr>
        <w:t>1</w:t>
      </w:r>
      <w:r>
        <w:rPr>
          <w:rFonts w:ascii="Sylfaen" w:hAnsi="Sylfaen" w:cs="AcadNusx"/>
          <w:bCs/>
          <w:sz w:val="22"/>
          <w:szCs w:val="22"/>
          <w:lang w:val="ka-GE"/>
        </w:rPr>
        <w:t>55.2</w:t>
      </w:r>
      <w:r w:rsidRPr="00AB3849">
        <w:rPr>
          <w:rFonts w:ascii="Sylfaen" w:hAnsi="Sylfaen" w:cs="AcadNusx"/>
          <w:bCs/>
          <w:sz w:val="22"/>
          <w:szCs w:val="22"/>
          <w:lang w:val="en-US"/>
        </w:rPr>
        <w:t>%.</w:t>
      </w:r>
    </w:p>
    <w:p w14:paraId="1E303AEF" w14:textId="09468311" w:rsidR="00E530CE" w:rsidRPr="00AB3849" w:rsidRDefault="00E65F2C" w:rsidP="00683769">
      <w:pPr>
        <w:spacing w:line="360" w:lineRule="auto"/>
        <w:jc w:val="center"/>
        <w:rPr>
          <w:rFonts w:ascii="Sylfaen" w:hAnsi="Sylfaen" w:cs="AcadNusx"/>
          <w:bCs/>
          <w:sz w:val="22"/>
          <w:szCs w:val="22"/>
          <w:lang w:val="en-US"/>
        </w:rPr>
      </w:pPr>
      <w:r w:rsidRPr="00683769">
        <w:rPr>
          <w:noProof/>
          <w:lang w:val="en-US" w:eastAsia="en-US"/>
        </w:rPr>
        <w:drawing>
          <wp:inline distT="0" distB="0" distL="0" distR="0" wp14:anchorId="4DA45F77" wp14:editId="340A46AF">
            <wp:extent cx="4772025" cy="29432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51A68F" w14:textId="77777777" w:rsidR="00FF743E" w:rsidRDefault="00FF743E" w:rsidP="00281C51">
      <w:pPr>
        <w:spacing w:line="360" w:lineRule="auto"/>
        <w:jc w:val="center"/>
        <w:rPr>
          <w:rFonts w:ascii="Sylfaen" w:hAnsi="Sylfaen" w:cs="AcadNusx"/>
          <w:bCs/>
          <w:sz w:val="24"/>
          <w:lang w:val="ka-GE"/>
        </w:rPr>
      </w:pPr>
    </w:p>
    <w:p w14:paraId="466F9D95" w14:textId="77777777" w:rsidR="00E74B29" w:rsidRDefault="00E74B29" w:rsidP="00281C51">
      <w:pPr>
        <w:spacing w:line="360" w:lineRule="auto"/>
        <w:ind w:firstLine="708"/>
        <w:jc w:val="both"/>
        <w:rPr>
          <w:rFonts w:ascii="Sylfaen" w:hAnsi="Sylfaen" w:cs="LitNusx"/>
          <w:b/>
          <w:bCs/>
          <w:sz w:val="24"/>
          <w:lang w:val="ka-GE"/>
        </w:rPr>
      </w:pPr>
    </w:p>
    <w:p w14:paraId="42FD2A9B" w14:textId="77777777" w:rsidR="00CA0E7A" w:rsidRPr="00AB3849" w:rsidRDefault="00F53B08" w:rsidP="00281C51">
      <w:pPr>
        <w:spacing w:line="360" w:lineRule="auto"/>
        <w:ind w:firstLine="708"/>
        <w:jc w:val="both"/>
        <w:rPr>
          <w:rFonts w:ascii="Sylfaen" w:hAnsi="Sylfaen" w:cs="AcadNusx"/>
          <w:bCs/>
          <w:sz w:val="22"/>
          <w:szCs w:val="22"/>
          <w:lang w:val="ka-GE"/>
        </w:rPr>
      </w:pPr>
      <w:r w:rsidRPr="00AB3849">
        <w:rPr>
          <w:rFonts w:ascii="Sylfaen" w:hAnsi="Sylfaen" w:cs="LitNusx"/>
          <w:b/>
          <w:bCs/>
          <w:sz w:val="22"/>
          <w:szCs w:val="22"/>
          <w:lang w:val="ka-GE"/>
        </w:rPr>
        <w:t xml:space="preserve">II. </w:t>
      </w:r>
      <w:r w:rsidRPr="00AB3849">
        <w:rPr>
          <w:rFonts w:ascii="Sylfaen" w:hAnsi="Sylfaen" w:cs="Sylfaen"/>
          <w:b/>
          <w:bCs/>
          <w:sz w:val="22"/>
          <w:szCs w:val="22"/>
          <w:lang w:val="ka-GE"/>
        </w:rPr>
        <w:t>არაფინანსური</w:t>
      </w:r>
      <w:r w:rsidRPr="00AB3849">
        <w:rPr>
          <w:rFonts w:ascii="Sylfaen" w:hAnsi="Sylfaen" w:cs="AcadNusx"/>
          <w:b/>
          <w:bCs/>
          <w:sz w:val="22"/>
          <w:szCs w:val="22"/>
          <w:lang w:val="ka-GE"/>
        </w:rPr>
        <w:t xml:space="preserve"> </w:t>
      </w:r>
      <w:r w:rsidRPr="00AB3849">
        <w:rPr>
          <w:rFonts w:ascii="Sylfaen" w:hAnsi="Sylfaen" w:cs="Sylfaen"/>
          <w:b/>
          <w:bCs/>
          <w:sz w:val="22"/>
          <w:szCs w:val="22"/>
          <w:lang w:val="ka-GE"/>
        </w:rPr>
        <w:t>აქტივების</w:t>
      </w:r>
      <w:r w:rsidRPr="00AB3849">
        <w:rPr>
          <w:rFonts w:ascii="Sylfaen" w:hAnsi="Sylfaen" w:cs="AcadNusx"/>
          <w:b/>
          <w:bCs/>
          <w:sz w:val="22"/>
          <w:szCs w:val="22"/>
          <w:lang w:val="ka-GE"/>
        </w:rPr>
        <w:t xml:space="preserve"> </w:t>
      </w:r>
      <w:r w:rsidRPr="00AB3849">
        <w:rPr>
          <w:rFonts w:ascii="Sylfaen" w:hAnsi="Sylfaen" w:cs="Sylfaen"/>
          <w:b/>
          <w:bCs/>
          <w:sz w:val="22"/>
          <w:szCs w:val="22"/>
          <w:lang w:val="ka-GE"/>
        </w:rPr>
        <w:t>კლებ</w:t>
      </w:r>
      <w:r w:rsidR="00CA0E7A" w:rsidRPr="00AB3849">
        <w:rPr>
          <w:rFonts w:ascii="Sylfaen" w:hAnsi="Sylfaen" w:cs="Sylfaen"/>
          <w:b/>
          <w:bCs/>
          <w:sz w:val="22"/>
          <w:szCs w:val="22"/>
          <w:lang w:val="ka-GE"/>
        </w:rPr>
        <w:t>ა</w:t>
      </w:r>
      <w:r w:rsidRPr="00AB3849">
        <w:rPr>
          <w:rFonts w:ascii="Sylfaen" w:hAnsi="Sylfaen" w:cs="AcadNusx"/>
          <w:bCs/>
          <w:sz w:val="22"/>
          <w:szCs w:val="22"/>
          <w:lang w:val="ka-GE"/>
        </w:rPr>
        <w:t xml:space="preserve"> </w:t>
      </w:r>
    </w:p>
    <w:p w14:paraId="05584F1C" w14:textId="77777777" w:rsidR="0069722B" w:rsidRPr="00AB3849" w:rsidRDefault="00CA0E7A" w:rsidP="008D0750">
      <w:pPr>
        <w:spacing w:line="360" w:lineRule="auto"/>
        <w:jc w:val="both"/>
        <w:rPr>
          <w:rFonts w:ascii="Sylfaen" w:hAnsi="Sylfaen" w:cs="AcadNusx"/>
          <w:bCs/>
          <w:sz w:val="22"/>
          <w:szCs w:val="22"/>
          <w:lang w:val="ka-GE"/>
        </w:rPr>
      </w:pPr>
      <w:r w:rsidRPr="00AB3849">
        <w:rPr>
          <w:rFonts w:ascii="Sylfaen" w:hAnsi="Sylfaen" w:cs="AcadNusx"/>
          <w:bCs/>
          <w:sz w:val="22"/>
          <w:szCs w:val="22"/>
          <w:lang w:val="ka-GE"/>
        </w:rPr>
        <w:t xml:space="preserve">არაფინანსური აქტივების კლებიდან </w:t>
      </w:r>
      <w:r w:rsidR="00F53B08" w:rsidRPr="00AB3849">
        <w:rPr>
          <w:rFonts w:ascii="Sylfaen" w:hAnsi="Sylfaen" w:cs="Sylfaen"/>
          <w:bCs/>
          <w:sz w:val="22"/>
          <w:szCs w:val="22"/>
          <w:lang w:val="ka-GE"/>
        </w:rPr>
        <w:t>შემოსავალმა</w:t>
      </w:r>
      <w:r w:rsidR="00F53B08" w:rsidRPr="00AB3849">
        <w:rPr>
          <w:rFonts w:ascii="Sylfaen" w:hAnsi="Sylfaen" w:cs="AcadNusx"/>
          <w:bCs/>
          <w:sz w:val="22"/>
          <w:szCs w:val="22"/>
          <w:lang w:val="ka-GE"/>
        </w:rPr>
        <w:t xml:space="preserve"> </w:t>
      </w:r>
      <w:r w:rsidR="00F53B08" w:rsidRPr="00AB3849">
        <w:rPr>
          <w:rFonts w:ascii="Sylfaen" w:hAnsi="Sylfaen" w:cs="Sylfaen"/>
          <w:bCs/>
          <w:sz w:val="22"/>
          <w:szCs w:val="22"/>
          <w:lang w:val="ka-GE"/>
        </w:rPr>
        <w:t>შეადგინა</w:t>
      </w:r>
      <w:r w:rsidR="00F53B08" w:rsidRPr="00AB3849">
        <w:rPr>
          <w:rFonts w:ascii="Sylfaen" w:hAnsi="Sylfaen" w:cs="AcadNusx"/>
          <w:bCs/>
          <w:sz w:val="22"/>
          <w:szCs w:val="22"/>
          <w:lang w:val="ka-GE"/>
        </w:rPr>
        <w:t xml:space="preserve"> </w:t>
      </w:r>
      <w:r w:rsidR="00165E07">
        <w:rPr>
          <w:rFonts w:ascii="Sylfaen" w:hAnsi="Sylfaen" w:cs="AcadNusx"/>
          <w:bCs/>
          <w:sz w:val="22"/>
          <w:szCs w:val="22"/>
          <w:lang w:val="ka-GE"/>
        </w:rPr>
        <w:t>652.8</w:t>
      </w:r>
      <w:r w:rsidR="00F53B08" w:rsidRPr="00AB3849">
        <w:rPr>
          <w:rFonts w:ascii="Sylfaen" w:hAnsi="Sylfaen" w:cs="AcadNusx"/>
          <w:bCs/>
          <w:sz w:val="22"/>
          <w:szCs w:val="22"/>
          <w:lang w:val="ka-GE"/>
        </w:rPr>
        <w:t xml:space="preserve"> </w:t>
      </w:r>
      <w:r w:rsidR="00F53B08" w:rsidRPr="00AB3849">
        <w:rPr>
          <w:rFonts w:ascii="Sylfaen" w:hAnsi="Sylfaen" w:cs="Sylfaen"/>
          <w:bCs/>
          <w:sz w:val="22"/>
          <w:szCs w:val="22"/>
          <w:lang w:val="ka-GE"/>
        </w:rPr>
        <w:t>ათ</w:t>
      </w:r>
      <w:r w:rsidR="00F53B08" w:rsidRPr="00AB3849">
        <w:rPr>
          <w:rFonts w:ascii="Sylfaen" w:hAnsi="Sylfaen" w:cs="AcadNusx"/>
          <w:bCs/>
          <w:sz w:val="22"/>
          <w:szCs w:val="22"/>
          <w:lang w:val="ka-GE"/>
        </w:rPr>
        <w:t xml:space="preserve">. </w:t>
      </w:r>
      <w:r w:rsidR="00F53B08" w:rsidRPr="00AB3849">
        <w:rPr>
          <w:rFonts w:ascii="Sylfaen" w:hAnsi="Sylfaen" w:cs="Sylfaen"/>
          <w:bCs/>
          <w:sz w:val="22"/>
          <w:szCs w:val="22"/>
          <w:lang w:val="ka-GE"/>
        </w:rPr>
        <w:t>ლარი</w:t>
      </w:r>
      <w:r w:rsidR="00483495">
        <w:rPr>
          <w:rFonts w:ascii="Sylfaen" w:hAnsi="Sylfaen" w:cs="Sylfaen"/>
          <w:bCs/>
          <w:sz w:val="22"/>
          <w:szCs w:val="22"/>
          <w:lang w:val="ka-GE"/>
        </w:rPr>
        <w:t>.</w:t>
      </w:r>
      <w:r w:rsidR="00F53B08" w:rsidRPr="00AB3849">
        <w:rPr>
          <w:rFonts w:ascii="Sylfaen" w:hAnsi="Sylfaen" w:cs="AcadNusx"/>
          <w:bCs/>
          <w:sz w:val="22"/>
          <w:szCs w:val="22"/>
          <w:lang w:val="ka-GE"/>
        </w:rPr>
        <w:t xml:space="preserve"> </w:t>
      </w:r>
      <w:r w:rsidR="008F3C73" w:rsidRPr="00AB3849">
        <w:rPr>
          <w:rFonts w:ascii="Sylfaen" w:hAnsi="Sylfaen" w:cs="AcadNusx"/>
          <w:bCs/>
          <w:sz w:val="22"/>
          <w:szCs w:val="22"/>
          <w:lang w:val="ka-GE"/>
        </w:rPr>
        <w:t xml:space="preserve">გეგმა ითვალისწინებდა </w:t>
      </w:r>
      <w:r w:rsidR="00165E07">
        <w:rPr>
          <w:rFonts w:ascii="Sylfaen" w:hAnsi="Sylfaen" w:cs="AcadNusx"/>
          <w:bCs/>
          <w:sz w:val="22"/>
          <w:szCs w:val="22"/>
          <w:lang w:val="ka-GE"/>
        </w:rPr>
        <w:t>53</w:t>
      </w:r>
      <w:r w:rsidR="008F3C73" w:rsidRPr="00AB3849">
        <w:rPr>
          <w:rFonts w:ascii="Sylfaen" w:hAnsi="Sylfaen" w:cs="AcadNusx"/>
          <w:bCs/>
          <w:sz w:val="22"/>
          <w:szCs w:val="22"/>
          <w:lang w:val="ka-GE"/>
        </w:rPr>
        <w:t xml:space="preserve">0.0 ათ. ლარის </w:t>
      </w:r>
      <w:r w:rsidR="0025612C">
        <w:rPr>
          <w:rFonts w:ascii="Sylfaen" w:hAnsi="Sylfaen" w:cs="AcadNusx"/>
          <w:bCs/>
          <w:sz w:val="22"/>
          <w:szCs w:val="22"/>
          <w:lang w:val="ka-GE"/>
        </w:rPr>
        <w:t>მობილიზებას</w:t>
      </w:r>
      <w:r w:rsidR="008F3C73" w:rsidRPr="00AB3849">
        <w:rPr>
          <w:rFonts w:ascii="Sylfaen" w:hAnsi="Sylfaen" w:cs="AcadNusx"/>
          <w:bCs/>
          <w:sz w:val="22"/>
          <w:szCs w:val="22"/>
          <w:lang w:val="ka-GE"/>
        </w:rPr>
        <w:t xml:space="preserve">. შესრულებამ </w:t>
      </w:r>
      <w:r w:rsidR="00165E07">
        <w:rPr>
          <w:rFonts w:ascii="Sylfaen" w:hAnsi="Sylfaen" w:cs="AcadNusx"/>
          <w:bCs/>
          <w:sz w:val="22"/>
          <w:szCs w:val="22"/>
          <w:lang w:val="ka-GE"/>
        </w:rPr>
        <w:t>123</w:t>
      </w:r>
      <w:r w:rsidR="00FF743E" w:rsidRPr="00AB3849">
        <w:rPr>
          <w:rFonts w:ascii="Sylfaen" w:hAnsi="Sylfaen" w:cs="AcadNusx"/>
          <w:bCs/>
          <w:sz w:val="22"/>
          <w:szCs w:val="22"/>
          <w:lang w:val="ka-GE"/>
        </w:rPr>
        <w:t>.2</w:t>
      </w:r>
      <w:r w:rsidR="00F53B08" w:rsidRPr="00AB3849">
        <w:rPr>
          <w:rFonts w:ascii="Sylfaen" w:hAnsi="Sylfaen" w:cs="AcadNusx"/>
          <w:bCs/>
          <w:sz w:val="22"/>
          <w:szCs w:val="22"/>
          <w:lang w:val="ka-GE"/>
        </w:rPr>
        <w:t>%</w:t>
      </w:r>
      <w:r w:rsidR="008F3C73" w:rsidRPr="00AB3849">
        <w:rPr>
          <w:rFonts w:ascii="Sylfaen" w:hAnsi="Sylfaen" w:cs="AcadNusx"/>
          <w:bCs/>
          <w:sz w:val="22"/>
          <w:szCs w:val="22"/>
          <w:lang w:val="ka-GE"/>
        </w:rPr>
        <w:t xml:space="preserve"> შეადგინა</w:t>
      </w:r>
      <w:r w:rsidR="00F53B08" w:rsidRPr="00AB3849">
        <w:rPr>
          <w:rFonts w:ascii="Sylfaen" w:hAnsi="Sylfaen" w:cs="AcadNusx"/>
          <w:bCs/>
          <w:sz w:val="22"/>
          <w:szCs w:val="22"/>
          <w:lang w:val="ka-GE"/>
        </w:rPr>
        <w:t xml:space="preserve">. </w:t>
      </w:r>
    </w:p>
    <w:p w14:paraId="27DF8DA3" w14:textId="77777777" w:rsidR="00F53B08" w:rsidRPr="00AB3849" w:rsidRDefault="0069722B" w:rsidP="00281C51">
      <w:pPr>
        <w:spacing w:line="360" w:lineRule="auto"/>
        <w:ind w:firstLine="708"/>
        <w:jc w:val="both"/>
        <w:rPr>
          <w:rFonts w:ascii="Sylfaen" w:hAnsi="Sylfaen" w:cs="LitNusx"/>
          <w:bCs/>
          <w:sz w:val="22"/>
          <w:szCs w:val="22"/>
          <w:lang w:val="ka-GE"/>
        </w:rPr>
      </w:pPr>
      <w:r w:rsidRPr="00AB3849">
        <w:rPr>
          <w:rFonts w:ascii="Sylfaen" w:hAnsi="Sylfaen" w:cs="AcadNusx"/>
          <w:bCs/>
          <w:sz w:val="22"/>
          <w:szCs w:val="22"/>
          <w:lang w:val="ka-GE"/>
        </w:rPr>
        <w:t xml:space="preserve"> </w:t>
      </w:r>
      <w:r w:rsidR="00F53B08" w:rsidRPr="00AB3849">
        <w:rPr>
          <w:rFonts w:ascii="Sylfaen" w:hAnsi="Sylfaen" w:cs="Sylfaen"/>
          <w:bCs/>
          <w:sz w:val="22"/>
          <w:szCs w:val="22"/>
          <w:lang w:val="ka-GE"/>
        </w:rPr>
        <w:t>აქედან</w:t>
      </w:r>
      <w:r w:rsidR="00F53B08" w:rsidRPr="00AB3849">
        <w:rPr>
          <w:rFonts w:ascii="Sylfaen" w:hAnsi="Sylfaen" w:cs="AcadNusx"/>
          <w:bCs/>
          <w:sz w:val="22"/>
          <w:szCs w:val="22"/>
          <w:lang w:val="ka-GE"/>
        </w:rPr>
        <w:t>:</w:t>
      </w:r>
    </w:p>
    <w:p w14:paraId="46495CFD" w14:textId="77777777" w:rsidR="00F53B08" w:rsidRPr="00AB3849" w:rsidRDefault="00F53B08" w:rsidP="00DD048E">
      <w:pPr>
        <w:spacing w:line="360" w:lineRule="auto"/>
        <w:jc w:val="both"/>
        <w:rPr>
          <w:rFonts w:ascii="Sylfaen" w:hAnsi="Sylfaen" w:cs="LitNusx"/>
          <w:bCs/>
          <w:sz w:val="22"/>
          <w:szCs w:val="22"/>
          <w:lang w:val="ka-GE"/>
        </w:rPr>
      </w:pPr>
      <w:r w:rsidRPr="00AB3849">
        <w:rPr>
          <w:rFonts w:ascii="Sylfaen" w:hAnsi="Sylfaen" w:cs="Sylfaen"/>
          <w:bCs/>
          <w:sz w:val="22"/>
          <w:szCs w:val="22"/>
          <w:lang w:val="ka-GE"/>
        </w:rPr>
        <w:t>ა</w:t>
      </w:r>
      <w:r w:rsidRPr="00AB3849">
        <w:rPr>
          <w:rFonts w:ascii="Sylfaen" w:hAnsi="Sylfaen" w:cs="AcadNusx"/>
          <w:bCs/>
          <w:sz w:val="22"/>
          <w:szCs w:val="22"/>
          <w:lang w:val="ka-GE"/>
        </w:rPr>
        <w:t xml:space="preserve">)  </w:t>
      </w:r>
      <w:r w:rsidR="001A4414" w:rsidRPr="00AB3849">
        <w:rPr>
          <w:rFonts w:ascii="Sylfaen" w:hAnsi="Sylfaen" w:cs="AcadNusx"/>
          <w:bCs/>
          <w:sz w:val="22"/>
          <w:szCs w:val="22"/>
          <w:lang w:val="ka-GE"/>
        </w:rPr>
        <w:t xml:space="preserve">  </w:t>
      </w:r>
      <w:r w:rsidRPr="00AB3849">
        <w:rPr>
          <w:rFonts w:ascii="Sylfaen" w:hAnsi="Sylfaen" w:cs="Sylfaen"/>
          <w:bCs/>
          <w:sz w:val="22"/>
          <w:szCs w:val="22"/>
          <w:lang w:val="ka-GE"/>
        </w:rPr>
        <w:t>ძირითადი</w:t>
      </w:r>
      <w:r w:rsidRPr="00AB3849">
        <w:rPr>
          <w:rFonts w:ascii="Sylfaen" w:hAnsi="Sylfaen" w:cs="AcadNusx"/>
          <w:bCs/>
          <w:sz w:val="22"/>
          <w:szCs w:val="22"/>
          <w:lang w:val="ka-GE"/>
        </w:rPr>
        <w:t xml:space="preserve"> </w:t>
      </w:r>
      <w:r w:rsidRPr="00AB3849">
        <w:rPr>
          <w:rFonts w:ascii="Sylfaen" w:hAnsi="Sylfaen" w:cs="Sylfaen"/>
          <w:bCs/>
          <w:sz w:val="22"/>
          <w:szCs w:val="22"/>
          <w:lang w:val="ka-GE"/>
        </w:rPr>
        <w:t>აქტივების</w:t>
      </w:r>
      <w:r w:rsidRPr="00AB3849">
        <w:rPr>
          <w:rFonts w:ascii="Sylfaen" w:hAnsi="Sylfaen" w:cs="AcadNusx"/>
          <w:bCs/>
          <w:sz w:val="22"/>
          <w:szCs w:val="22"/>
          <w:lang w:val="ka-GE"/>
        </w:rPr>
        <w:t xml:space="preserve"> </w:t>
      </w:r>
      <w:r w:rsidRPr="00AB3849">
        <w:rPr>
          <w:rFonts w:ascii="Sylfaen" w:hAnsi="Sylfaen" w:cs="Sylfaen"/>
          <w:bCs/>
          <w:sz w:val="22"/>
          <w:szCs w:val="22"/>
          <w:lang w:val="ka-GE"/>
        </w:rPr>
        <w:t>გეგმა</w:t>
      </w:r>
      <w:r w:rsidRPr="00AB3849">
        <w:rPr>
          <w:rFonts w:ascii="Sylfaen" w:hAnsi="Sylfaen" w:cs="AcadNusx"/>
          <w:bCs/>
          <w:sz w:val="22"/>
          <w:szCs w:val="22"/>
          <w:lang w:val="ka-GE"/>
        </w:rPr>
        <w:t xml:space="preserve"> </w:t>
      </w:r>
      <w:r w:rsidRPr="00AB3849">
        <w:rPr>
          <w:rFonts w:ascii="Sylfaen" w:hAnsi="Sylfaen" w:cs="Sylfaen"/>
          <w:bCs/>
          <w:sz w:val="22"/>
          <w:szCs w:val="22"/>
          <w:lang w:val="ka-GE"/>
        </w:rPr>
        <w:t>იყო</w:t>
      </w:r>
      <w:r w:rsidRPr="00AB3849">
        <w:rPr>
          <w:rFonts w:ascii="Sylfaen" w:hAnsi="Sylfaen" w:cs="AcadNusx"/>
          <w:bCs/>
          <w:sz w:val="22"/>
          <w:szCs w:val="22"/>
          <w:lang w:val="ka-GE"/>
        </w:rPr>
        <w:t xml:space="preserve"> </w:t>
      </w:r>
      <w:r w:rsidR="00165E07">
        <w:rPr>
          <w:rFonts w:ascii="Sylfaen" w:hAnsi="Sylfaen" w:cs="AcadNusx"/>
          <w:bCs/>
          <w:sz w:val="22"/>
          <w:szCs w:val="22"/>
          <w:lang w:val="ka-GE"/>
        </w:rPr>
        <w:t>17</w:t>
      </w:r>
      <w:r w:rsidR="00E60D27" w:rsidRPr="00AB3849">
        <w:rPr>
          <w:rFonts w:ascii="Sylfaen" w:hAnsi="Sylfaen" w:cs="AcadNusx"/>
          <w:bCs/>
          <w:sz w:val="22"/>
          <w:szCs w:val="22"/>
          <w:lang w:val="ka-GE"/>
        </w:rPr>
        <w:t>.0</w:t>
      </w:r>
      <w:r w:rsidRPr="00AB3849">
        <w:rPr>
          <w:rFonts w:ascii="Sylfaen" w:hAnsi="Sylfaen" w:cs="AcadNusx"/>
          <w:bCs/>
          <w:sz w:val="22"/>
          <w:szCs w:val="22"/>
          <w:lang w:val="ka-GE"/>
        </w:rPr>
        <w:t xml:space="preserve"> </w:t>
      </w:r>
      <w:r w:rsidRPr="00AB3849">
        <w:rPr>
          <w:rFonts w:ascii="Sylfaen" w:hAnsi="Sylfaen" w:cs="Sylfaen"/>
          <w:bCs/>
          <w:sz w:val="22"/>
          <w:szCs w:val="22"/>
          <w:lang w:val="ka-GE"/>
        </w:rPr>
        <w:t>ათ</w:t>
      </w:r>
      <w:r w:rsidRPr="00AB3849">
        <w:rPr>
          <w:rFonts w:ascii="Sylfaen" w:hAnsi="Sylfaen" w:cs="AcadNusx"/>
          <w:bCs/>
          <w:sz w:val="22"/>
          <w:szCs w:val="22"/>
          <w:lang w:val="ka-GE"/>
        </w:rPr>
        <w:t xml:space="preserve">. </w:t>
      </w:r>
      <w:r w:rsidRPr="00AB3849">
        <w:rPr>
          <w:rFonts w:ascii="Sylfaen" w:hAnsi="Sylfaen" w:cs="Sylfaen"/>
          <w:bCs/>
          <w:sz w:val="22"/>
          <w:szCs w:val="22"/>
          <w:lang w:val="ka-GE"/>
        </w:rPr>
        <w:t>ლარი</w:t>
      </w:r>
      <w:r w:rsidRPr="00AB3849">
        <w:rPr>
          <w:rFonts w:ascii="Sylfaen" w:hAnsi="Sylfaen" w:cs="AcadNusx"/>
          <w:bCs/>
          <w:sz w:val="22"/>
          <w:szCs w:val="22"/>
          <w:lang w:val="ka-GE"/>
        </w:rPr>
        <w:t xml:space="preserve">, </w:t>
      </w:r>
      <w:r w:rsidR="00D26507" w:rsidRPr="00AB3849">
        <w:rPr>
          <w:rFonts w:ascii="Sylfaen" w:hAnsi="Sylfaen" w:cs="Sylfaen"/>
          <w:bCs/>
          <w:sz w:val="22"/>
          <w:szCs w:val="22"/>
          <w:lang w:val="ka-GE"/>
        </w:rPr>
        <w:t>შე</w:t>
      </w:r>
      <w:r w:rsidR="001A4414" w:rsidRPr="00AB3849">
        <w:rPr>
          <w:rFonts w:ascii="Sylfaen" w:hAnsi="Sylfaen" w:cs="Sylfaen"/>
          <w:bCs/>
          <w:sz w:val="22"/>
          <w:szCs w:val="22"/>
          <w:lang w:val="ka-GE"/>
        </w:rPr>
        <w:t xml:space="preserve">მოსავალმა </w:t>
      </w:r>
      <w:r w:rsidR="00165E07">
        <w:rPr>
          <w:rFonts w:ascii="Sylfaen" w:hAnsi="Sylfaen" w:cs="Sylfaen"/>
          <w:bCs/>
          <w:sz w:val="22"/>
          <w:szCs w:val="22"/>
          <w:lang w:val="ka-GE"/>
        </w:rPr>
        <w:t>17</w:t>
      </w:r>
      <w:r w:rsidR="00FF743E" w:rsidRPr="00AB3849">
        <w:rPr>
          <w:rFonts w:ascii="Sylfaen" w:hAnsi="Sylfaen" w:cs="Sylfaen"/>
          <w:bCs/>
          <w:sz w:val="22"/>
          <w:szCs w:val="22"/>
          <w:lang w:val="ka-GE"/>
        </w:rPr>
        <w:t>.5</w:t>
      </w:r>
      <w:r w:rsidR="001A4414" w:rsidRPr="00AB3849">
        <w:rPr>
          <w:rFonts w:ascii="Sylfaen" w:hAnsi="Sylfaen" w:cs="Sylfaen"/>
          <w:bCs/>
          <w:sz w:val="22"/>
          <w:szCs w:val="22"/>
          <w:lang w:val="ka-GE"/>
        </w:rPr>
        <w:t xml:space="preserve"> ათ. </w:t>
      </w:r>
      <w:r w:rsidR="00D26507" w:rsidRPr="00AB3849">
        <w:rPr>
          <w:rFonts w:ascii="Sylfaen" w:hAnsi="Sylfaen" w:cs="Sylfaen"/>
          <w:bCs/>
          <w:sz w:val="22"/>
          <w:szCs w:val="22"/>
          <w:lang w:val="ka-GE"/>
        </w:rPr>
        <w:t>ლარი შეადგინა;</w:t>
      </w:r>
    </w:p>
    <w:p w14:paraId="07812749" w14:textId="77777777" w:rsidR="00F53B08" w:rsidRDefault="00F53B08" w:rsidP="00DD048E">
      <w:pPr>
        <w:spacing w:line="360" w:lineRule="auto"/>
        <w:jc w:val="both"/>
        <w:rPr>
          <w:rFonts w:ascii="Sylfaen" w:hAnsi="Sylfaen" w:cs="AcadNusx"/>
          <w:bCs/>
          <w:sz w:val="22"/>
          <w:szCs w:val="22"/>
          <w:lang w:val="ka-GE"/>
        </w:rPr>
      </w:pPr>
      <w:r w:rsidRPr="00AB3849">
        <w:rPr>
          <w:rFonts w:ascii="Sylfaen" w:hAnsi="Sylfaen" w:cs="Sylfaen"/>
          <w:bCs/>
          <w:sz w:val="22"/>
          <w:szCs w:val="22"/>
          <w:lang w:val="ka-GE"/>
        </w:rPr>
        <w:t>ბ</w:t>
      </w:r>
      <w:r w:rsidR="00544D87" w:rsidRPr="00AB3849">
        <w:rPr>
          <w:rFonts w:ascii="Sylfaen" w:hAnsi="Sylfaen" w:cs="AcadNusx"/>
          <w:bCs/>
          <w:sz w:val="22"/>
          <w:szCs w:val="22"/>
          <w:lang w:val="ka-GE"/>
        </w:rPr>
        <w:t xml:space="preserve">) </w:t>
      </w:r>
      <w:r w:rsidRPr="00AB3849">
        <w:rPr>
          <w:rFonts w:ascii="Sylfaen" w:hAnsi="Sylfaen" w:cs="Sylfaen"/>
          <w:bCs/>
          <w:sz w:val="22"/>
          <w:szCs w:val="22"/>
          <w:lang w:val="ka-GE"/>
        </w:rPr>
        <w:t>არაწარმოებული</w:t>
      </w:r>
      <w:r w:rsidRPr="00AB3849">
        <w:rPr>
          <w:rFonts w:ascii="Sylfaen" w:hAnsi="Sylfaen" w:cs="AcadNusx"/>
          <w:bCs/>
          <w:sz w:val="22"/>
          <w:szCs w:val="22"/>
          <w:lang w:val="ka-GE"/>
        </w:rPr>
        <w:t xml:space="preserve"> </w:t>
      </w:r>
      <w:r w:rsidRPr="00AB3849">
        <w:rPr>
          <w:rFonts w:ascii="Sylfaen" w:hAnsi="Sylfaen" w:cs="Sylfaen"/>
          <w:bCs/>
          <w:sz w:val="22"/>
          <w:szCs w:val="22"/>
          <w:lang w:val="ka-GE"/>
        </w:rPr>
        <w:t>აქტივების</w:t>
      </w:r>
      <w:r w:rsidRPr="00AB3849">
        <w:rPr>
          <w:rFonts w:ascii="Sylfaen" w:hAnsi="Sylfaen" w:cs="AcadNusx"/>
          <w:bCs/>
          <w:sz w:val="22"/>
          <w:szCs w:val="22"/>
          <w:lang w:val="ka-GE"/>
        </w:rPr>
        <w:t xml:space="preserve"> (</w:t>
      </w:r>
      <w:r w:rsidRPr="00AB3849">
        <w:rPr>
          <w:rFonts w:ascii="Sylfaen" w:hAnsi="Sylfaen" w:cs="Sylfaen"/>
          <w:bCs/>
          <w:sz w:val="22"/>
          <w:szCs w:val="22"/>
          <w:lang w:val="ka-GE"/>
        </w:rPr>
        <w:t>მიწა</w:t>
      </w:r>
      <w:r w:rsidRPr="00AB3849">
        <w:rPr>
          <w:rFonts w:ascii="Sylfaen" w:hAnsi="Sylfaen" w:cs="AcadNusx"/>
          <w:bCs/>
          <w:sz w:val="22"/>
          <w:szCs w:val="22"/>
          <w:lang w:val="ka-GE"/>
        </w:rPr>
        <w:t xml:space="preserve">) </w:t>
      </w:r>
      <w:r w:rsidRPr="00AB3849">
        <w:rPr>
          <w:rFonts w:ascii="Sylfaen" w:hAnsi="Sylfaen" w:cs="Sylfaen"/>
          <w:bCs/>
          <w:sz w:val="22"/>
          <w:szCs w:val="22"/>
          <w:lang w:val="ka-GE"/>
        </w:rPr>
        <w:t>გეგმა</w:t>
      </w:r>
      <w:r w:rsidRPr="00AB3849">
        <w:rPr>
          <w:rFonts w:ascii="Sylfaen" w:hAnsi="Sylfaen" w:cs="AcadNusx"/>
          <w:bCs/>
          <w:sz w:val="22"/>
          <w:szCs w:val="22"/>
          <w:lang w:val="ka-GE"/>
        </w:rPr>
        <w:t xml:space="preserve"> </w:t>
      </w:r>
      <w:r w:rsidRPr="00AB3849">
        <w:rPr>
          <w:rFonts w:ascii="Sylfaen" w:hAnsi="Sylfaen" w:cs="Sylfaen"/>
          <w:bCs/>
          <w:sz w:val="22"/>
          <w:szCs w:val="22"/>
          <w:lang w:val="ka-GE"/>
        </w:rPr>
        <w:t>იყო</w:t>
      </w:r>
      <w:r w:rsidRPr="00AB3849">
        <w:rPr>
          <w:rFonts w:ascii="Sylfaen" w:hAnsi="Sylfaen" w:cs="AcadNusx"/>
          <w:bCs/>
          <w:sz w:val="22"/>
          <w:szCs w:val="22"/>
          <w:lang w:val="ka-GE"/>
        </w:rPr>
        <w:t xml:space="preserve"> </w:t>
      </w:r>
      <w:r w:rsidR="00165E07">
        <w:rPr>
          <w:rFonts w:ascii="Sylfaen" w:hAnsi="Sylfaen" w:cs="AcadNusx"/>
          <w:bCs/>
          <w:sz w:val="22"/>
          <w:szCs w:val="22"/>
          <w:lang w:val="ka-GE"/>
        </w:rPr>
        <w:t>513</w:t>
      </w:r>
      <w:r w:rsidR="00E60D27" w:rsidRPr="00AB3849">
        <w:rPr>
          <w:rFonts w:ascii="Sylfaen" w:hAnsi="Sylfaen" w:cs="AcadNusx"/>
          <w:bCs/>
          <w:sz w:val="22"/>
          <w:szCs w:val="22"/>
          <w:lang w:val="ka-GE"/>
        </w:rPr>
        <w:t>.0</w:t>
      </w:r>
      <w:r w:rsidRPr="00AB3849">
        <w:rPr>
          <w:rFonts w:ascii="Sylfaen" w:hAnsi="Sylfaen" w:cs="LitNusx"/>
          <w:bCs/>
          <w:sz w:val="22"/>
          <w:szCs w:val="22"/>
          <w:lang w:val="ka-GE"/>
        </w:rPr>
        <w:t xml:space="preserve"> </w:t>
      </w:r>
      <w:r w:rsidRPr="00AB3849">
        <w:rPr>
          <w:rFonts w:ascii="Sylfaen" w:hAnsi="Sylfaen" w:cs="Sylfaen"/>
          <w:bCs/>
          <w:sz w:val="22"/>
          <w:szCs w:val="22"/>
          <w:lang w:val="ka-GE"/>
        </w:rPr>
        <w:t>ათ</w:t>
      </w:r>
      <w:r w:rsidRPr="00AB3849">
        <w:rPr>
          <w:rFonts w:ascii="Sylfaen" w:hAnsi="Sylfaen" w:cs="AcadNusx"/>
          <w:bCs/>
          <w:sz w:val="22"/>
          <w:szCs w:val="22"/>
          <w:lang w:val="ka-GE"/>
        </w:rPr>
        <w:t xml:space="preserve">. </w:t>
      </w:r>
      <w:r w:rsidRPr="00AB3849">
        <w:rPr>
          <w:rFonts w:ascii="Sylfaen" w:hAnsi="Sylfaen" w:cs="Sylfaen"/>
          <w:bCs/>
          <w:sz w:val="22"/>
          <w:szCs w:val="22"/>
          <w:lang w:val="ka-GE"/>
        </w:rPr>
        <w:t>ლარი</w:t>
      </w:r>
      <w:r w:rsidRPr="00AB3849">
        <w:rPr>
          <w:rFonts w:ascii="Sylfaen" w:hAnsi="Sylfaen" w:cs="AcadNusx"/>
          <w:bCs/>
          <w:sz w:val="22"/>
          <w:szCs w:val="22"/>
          <w:lang w:val="ka-GE"/>
        </w:rPr>
        <w:t xml:space="preserve">, </w:t>
      </w:r>
      <w:r w:rsidRPr="00AB3849">
        <w:rPr>
          <w:rFonts w:ascii="Sylfaen" w:hAnsi="Sylfaen" w:cs="Sylfaen"/>
          <w:bCs/>
          <w:sz w:val="22"/>
          <w:szCs w:val="22"/>
          <w:lang w:val="ka-GE"/>
        </w:rPr>
        <w:t>შემოსავალმა</w:t>
      </w:r>
      <w:r w:rsidRPr="00AB3849">
        <w:rPr>
          <w:rFonts w:ascii="Sylfaen" w:hAnsi="Sylfaen" w:cs="AcadNusx"/>
          <w:bCs/>
          <w:sz w:val="22"/>
          <w:szCs w:val="22"/>
          <w:lang w:val="ka-GE"/>
        </w:rPr>
        <w:t xml:space="preserve"> </w:t>
      </w:r>
      <w:r w:rsidRPr="00AB3849">
        <w:rPr>
          <w:rFonts w:ascii="Sylfaen" w:hAnsi="Sylfaen" w:cs="Sylfaen"/>
          <w:bCs/>
          <w:sz w:val="22"/>
          <w:szCs w:val="22"/>
          <w:lang w:val="ka-GE"/>
        </w:rPr>
        <w:t>კი</w:t>
      </w:r>
      <w:r w:rsidRPr="00AB3849">
        <w:rPr>
          <w:rFonts w:ascii="Sylfaen" w:hAnsi="Sylfaen" w:cs="AcadNusx"/>
          <w:bCs/>
          <w:sz w:val="22"/>
          <w:szCs w:val="22"/>
          <w:lang w:val="ka-GE"/>
        </w:rPr>
        <w:t xml:space="preserve"> </w:t>
      </w:r>
      <w:r w:rsidR="00165E07">
        <w:rPr>
          <w:rFonts w:ascii="Sylfaen" w:hAnsi="Sylfaen" w:cs="AcadNusx"/>
          <w:bCs/>
          <w:sz w:val="22"/>
          <w:szCs w:val="22"/>
          <w:lang w:val="ka-GE"/>
        </w:rPr>
        <w:t>635</w:t>
      </w:r>
      <w:r w:rsidR="00FF743E" w:rsidRPr="00AB3849">
        <w:rPr>
          <w:rFonts w:ascii="Sylfaen" w:hAnsi="Sylfaen" w:cs="AcadNusx"/>
          <w:bCs/>
          <w:sz w:val="22"/>
          <w:szCs w:val="22"/>
          <w:lang w:val="ka-GE"/>
        </w:rPr>
        <w:t>.3</w:t>
      </w:r>
      <w:r w:rsidRPr="00AB3849">
        <w:rPr>
          <w:rFonts w:ascii="Sylfaen" w:hAnsi="Sylfaen" w:cs="AcadNusx"/>
          <w:bCs/>
          <w:sz w:val="22"/>
          <w:szCs w:val="22"/>
          <w:lang w:val="ka-GE"/>
        </w:rPr>
        <w:t xml:space="preserve"> </w:t>
      </w:r>
      <w:r w:rsidRPr="00AB3849">
        <w:rPr>
          <w:rFonts w:ascii="Sylfaen" w:hAnsi="Sylfaen" w:cs="Sylfaen"/>
          <w:bCs/>
          <w:sz w:val="22"/>
          <w:szCs w:val="22"/>
          <w:lang w:val="ka-GE"/>
        </w:rPr>
        <w:t>ათ</w:t>
      </w:r>
      <w:r w:rsidRPr="00AB3849">
        <w:rPr>
          <w:rFonts w:ascii="Sylfaen" w:hAnsi="Sylfaen" w:cs="AcadNusx"/>
          <w:bCs/>
          <w:sz w:val="22"/>
          <w:szCs w:val="22"/>
          <w:lang w:val="ka-GE"/>
        </w:rPr>
        <w:t xml:space="preserve">. </w:t>
      </w:r>
      <w:r w:rsidRPr="00AB3849">
        <w:rPr>
          <w:rFonts w:ascii="Sylfaen" w:hAnsi="Sylfaen" w:cs="Sylfaen"/>
          <w:bCs/>
          <w:sz w:val="22"/>
          <w:szCs w:val="22"/>
          <w:lang w:val="ka-GE"/>
        </w:rPr>
        <w:t>ლარი</w:t>
      </w:r>
      <w:r w:rsidRPr="00AB3849">
        <w:rPr>
          <w:rFonts w:ascii="Sylfaen" w:hAnsi="Sylfaen" w:cs="AcadNusx"/>
          <w:bCs/>
          <w:sz w:val="22"/>
          <w:szCs w:val="22"/>
          <w:lang w:val="ka-GE"/>
        </w:rPr>
        <w:t xml:space="preserve"> </w:t>
      </w:r>
      <w:r w:rsidRPr="00AB3849">
        <w:rPr>
          <w:rFonts w:ascii="Sylfaen" w:hAnsi="Sylfaen" w:cs="Sylfaen"/>
          <w:bCs/>
          <w:sz w:val="22"/>
          <w:szCs w:val="22"/>
          <w:lang w:val="ka-GE"/>
        </w:rPr>
        <w:t>შეადგინა</w:t>
      </w:r>
      <w:r w:rsidRPr="00AB3849">
        <w:rPr>
          <w:rFonts w:ascii="Sylfaen" w:hAnsi="Sylfaen" w:cs="AcadNusx"/>
          <w:bCs/>
          <w:sz w:val="22"/>
          <w:szCs w:val="22"/>
          <w:lang w:val="ka-GE"/>
        </w:rPr>
        <w:t>.</w:t>
      </w:r>
    </w:p>
    <w:p w14:paraId="00CCD90A" w14:textId="77777777" w:rsidR="00EF50A6" w:rsidRDefault="00EF50A6" w:rsidP="00DD048E">
      <w:pPr>
        <w:spacing w:line="360" w:lineRule="auto"/>
        <w:jc w:val="both"/>
        <w:rPr>
          <w:rFonts w:ascii="Sylfaen" w:hAnsi="Sylfaen" w:cs="AcadNusx"/>
          <w:bCs/>
          <w:sz w:val="22"/>
          <w:szCs w:val="22"/>
          <w:lang w:val="ka-GE"/>
        </w:rPr>
      </w:pPr>
    </w:p>
    <w:p w14:paraId="4DAF0CFA" w14:textId="60C47D18" w:rsidR="00EF50A6" w:rsidRDefault="00E65F2C" w:rsidP="00EF50A6">
      <w:pPr>
        <w:spacing w:line="360" w:lineRule="auto"/>
        <w:jc w:val="center"/>
        <w:rPr>
          <w:rFonts w:ascii="Sylfaen" w:hAnsi="Sylfaen" w:cs="AcadNusx"/>
          <w:bCs/>
          <w:sz w:val="22"/>
          <w:szCs w:val="22"/>
          <w:lang w:val="ka-GE"/>
        </w:rPr>
      </w:pPr>
      <w:r w:rsidRPr="00EF50A6">
        <w:rPr>
          <w:noProof/>
          <w:lang w:val="en-US" w:eastAsia="en-US"/>
        </w:rPr>
        <w:lastRenderedPageBreak/>
        <w:drawing>
          <wp:inline distT="0" distB="0" distL="0" distR="0" wp14:anchorId="35EF415B" wp14:editId="5BEAFBA3">
            <wp:extent cx="5238750" cy="2924175"/>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91C370" w14:textId="77777777" w:rsidR="001B5D8C" w:rsidRDefault="001B5D8C" w:rsidP="00DD048E">
      <w:pPr>
        <w:spacing w:line="360" w:lineRule="auto"/>
        <w:jc w:val="both"/>
        <w:rPr>
          <w:rFonts w:ascii="Sylfaen" w:hAnsi="Sylfaen" w:cs="AcadNusx"/>
          <w:bCs/>
          <w:sz w:val="22"/>
          <w:szCs w:val="22"/>
          <w:lang w:val="ka-GE"/>
        </w:rPr>
      </w:pPr>
    </w:p>
    <w:p w14:paraId="26038538" w14:textId="77777777" w:rsidR="001B5D8C" w:rsidRPr="003E16BB" w:rsidRDefault="001B5D8C" w:rsidP="001B5D8C">
      <w:pPr>
        <w:spacing w:line="360" w:lineRule="auto"/>
        <w:jc w:val="center"/>
        <w:rPr>
          <w:rFonts w:ascii="Calibri" w:hAnsi="Calibri"/>
        </w:rPr>
      </w:pPr>
    </w:p>
    <w:p w14:paraId="701A6D8A" w14:textId="77777777" w:rsidR="001B5D8C" w:rsidRPr="003E16BB" w:rsidRDefault="001B5D8C" w:rsidP="001B5D8C">
      <w:pPr>
        <w:spacing w:line="360" w:lineRule="auto"/>
        <w:jc w:val="center"/>
        <w:rPr>
          <w:rFonts w:ascii="Calibri" w:hAnsi="Calibri" w:cs="AcadNusx"/>
          <w:bCs/>
          <w:sz w:val="22"/>
          <w:szCs w:val="22"/>
          <w:lang w:val="ka-GE"/>
        </w:rPr>
      </w:pPr>
    </w:p>
    <w:p w14:paraId="40E929D0" w14:textId="77777777" w:rsidR="003657B0" w:rsidRPr="001B5D8C" w:rsidRDefault="003657B0" w:rsidP="003657B0">
      <w:pPr>
        <w:spacing w:line="360" w:lineRule="auto"/>
        <w:jc w:val="center"/>
        <w:rPr>
          <w:rFonts w:ascii="Sylfaen" w:hAnsi="Sylfaen" w:cs="AcadNusx"/>
          <w:bCs/>
          <w:sz w:val="22"/>
          <w:szCs w:val="22"/>
          <w:lang w:val="en-US"/>
        </w:rPr>
      </w:pPr>
    </w:p>
    <w:p w14:paraId="4BF5F2F1" w14:textId="77777777" w:rsidR="00A7398B" w:rsidRDefault="00A7398B" w:rsidP="00A7398B">
      <w:pPr>
        <w:spacing w:line="360" w:lineRule="auto"/>
        <w:jc w:val="center"/>
        <w:rPr>
          <w:rFonts w:ascii="Sylfaen" w:hAnsi="Sylfaen" w:cs="AcadNusx"/>
          <w:bCs/>
          <w:sz w:val="24"/>
          <w:lang w:val="ka-GE"/>
        </w:rPr>
      </w:pPr>
    </w:p>
    <w:p w14:paraId="3575F459" w14:textId="77777777" w:rsidR="00E74B29" w:rsidRDefault="00E74B29" w:rsidP="00E74B29">
      <w:pPr>
        <w:spacing w:after="120" w:line="360" w:lineRule="auto"/>
        <w:ind w:firstLine="708"/>
        <w:jc w:val="both"/>
        <w:rPr>
          <w:rFonts w:ascii="Sylfaen" w:hAnsi="Sylfaen" w:cs="AcadNusx"/>
          <w:bCs/>
          <w:sz w:val="24"/>
          <w:lang w:val="ka-GE"/>
        </w:rPr>
      </w:pPr>
    </w:p>
    <w:p w14:paraId="092BCA49" w14:textId="77777777" w:rsidR="00E74B29" w:rsidRDefault="00E74B29" w:rsidP="00E74B29">
      <w:pPr>
        <w:spacing w:after="120" w:line="360" w:lineRule="auto"/>
        <w:ind w:firstLine="708"/>
        <w:jc w:val="both"/>
        <w:rPr>
          <w:rFonts w:ascii="Sylfaen" w:hAnsi="Sylfaen" w:cs="AcadNusx"/>
          <w:bCs/>
          <w:sz w:val="24"/>
          <w:lang w:val="ka-GE"/>
        </w:rPr>
      </w:pPr>
    </w:p>
    <w:p w14:paraId="6FFBFEBA" w14:textId="77777777" w:rsidR="00FF743E" w:rsidRDefault="00FF743E" w:rsidP="00E74B29">
      <w:pPr>
        <w:spacing w:after="120" w:line="360" w:lineRule="auto"/>
        <w:ind w:firstLine="708"/>
        <w:jc w:val="both"/>
        <w:rPr>
          <w:rFonts w:ascii="Sylfaen" w:hAnsi="Sylfaen"/>
          <w:noProof/>
          <w:lang w:val="ka-GE" w:eastAsia="en-US"/>
        </w:rPr>
      </w:pPr>
    </w:p>
    <w:p w14:paraId="316805DB" w14:textId="77777777" w:rsidR="00E74B29" w:rsidRDefault="00E74B29" w:rsidP="00E74B29">
      <w:pPr>
        <w:spacing w:after="120" w:line="360" w:lineRule="auto"/>
        <w:ind w:firstLine="708"/>
        <w:jc w:val="both"/>
        <w:rPr>
          <w:rFonts w:ascii="Sylfaen" w:hAnsi="Sylfaen"/>
          <w:noProof/>
          <w:lang w:val="ka-GE" w:eastAsia="en-US"/>
        </w:rPr>
      </w:pPr>
    </w:p>
    <w:p w14:paraId="7EB565C4" w14:textId="77777777" w:rsidR="00E74B29" w:rsidRDefault="00E74B29" w:rsidP="00E74B29">
      <w:pPr>
        <w:spacing w:after="120" w:line="360" w:lineRule="auto"/>
        <w:ind w:firstLine="708"/>
        <w:jc w:val="both"/>
        <w:rPr>
          <w:rFonts w:ascii="Sylfaen" w:hAnsi="Sylfaen"/>
          <w:noProof/>
          <w:lang w:val="ka-GE" w:eastAsia="en-US"/>
        </w:rPr>
      </w:pPr>
    </w:p>
    <w:p w14:paraId="100E0DC9" w14:textId="77777777" w:rsidR="00E74B29" w:rsidRDefault="00E74B29" w:rsidP="00E74B29">
      <w:pPr>
        <w:spacing w:after="120" w:line="360" w:lineRule="auto"/>
        <w:ind w:firstLine="708"/>
        <w:jc w:val="both"/>
        <w:rPr>
          <w:rFonts w:ascii="Sylfaen" w:hAnsi="Sylfaen"/>
          <w:noProof/>
          <w:lang w:val="ka-GE" w:eastAsia="en-US"/>
        </w:rPr>
      </w:pPr>
    </w:p>
    <w:p w14:paraId="06339BFC" w14:textId="77777777" w:rsidR="00E74B29" w:rsidRDefault="00E74B29" w:rsidP="00E74B29">
      <w:pPr>
        <w:spacing w:after="120" w:line="360" w:lineRule="auto"/>
        <w:ind w:firstLine="708"/>
        <w:jc w:val="both"/>
        <w:rPr>
          <w:rFonts w:ascii="Sylfaen" w:hAnsi="Sylfaen"/>
          <w:noProof/>
          <w:lang w:val="ka-GE" w:eastAsia="en-US"/>
        </w:rPr>
      </w:pPr>
    </w:p>
    <w:p w14:paraId="04F3BC5C" w14:textId="77777777" w:rsidR="00E74B29" w:rsidRDefault="00E74B29" w:rsidP="00E74B29">
      <w:pPr>
        <w:spacing w:after="120" w:line="360" w:lineRule="auto"/>
        <w:ind w:firstLine="708"/>
        <w:jc w:val="both"/>
        <w:rPr>
          <w:rFonts w:ascii="Sylfaen" w:hAnsi="Sylfaen"/>
          <w:noProof/>
          <w:lang w:val="ka-GE" w:eastAsia="en-US"/>
        </w:rPr>
      </w:pPr>
    </w:p>
    <w:p w14:paraId="158DD68A" w14:textId="77777777" w:rsidR="00E74B29" w:rsidRDefault="00E74B29" w:rsidP="00E74B29">
      <w:pPr>
        <w:spacing w:after="120" w:line="360" w:lineRule="auto"/>
        <w:ind w:firstLine="708"/>
        <w:jc w:val="both"/>
        <w:rPr>
          <w:rFonts w:ascii="Sylfaen" w:hAnsi="Sylfaen"/>
          <w:noProof/>
          <w:lang w:val="ka-GE" w:eastAsia="en-US"/>
        </w:rPr>
      </w:pPr>
    </w:p>
    <w:p w14:paraId="7D6C19B0" w14:textId="77777777" w:rsidR="00281C51" w:rsidRDefault="00281C51" w:rsidP="00E74B29">
      <w:pPr>
        <w:spacing w:after="120" w:line="360" w:lineRule="auto"/>
        <w:ind w:firstLine="708"/>
        <w:jc w:val="both"/>
        <w:rPr>
          <w:rFonts w:ascii="Sylfaen" w:hAnsi="Sylfaen"/>
          <w:noProof/>
          <w:lang w:val="ka-GE" w:eastAsia="en-US"/>
        </w:rPr>
      </w:pPr>
    </w:p>
    <w:p w14:paraId="37225F90" w14:textId="77777777" w:rsidR="00BC78B3" w:rsidRPr="00B53343" w:rsidRDefault="00F53B08" w:rsidP="00D139AA">
      <w:pPr>
        <w:spacing w:after="200" w:line="360" w:lineRule="auto"/>
        <w:ind w:firstLine="708"/>
        <w:jc w:val="both"/>
        <w:rPr>
          <w:rFonts w:ascii="Sylfaen" w:hAnsi="Sylfaen" w:cs="LitNusx"/>
          <w:bCs/>
          <w:sz w:val="24"/>
          <w:lang w:val="ka-GE"/>
        </w:rPr>
      </w:pPr>
      <w:r w:rsidRPr="00B53343">
        <w:rPr>
          <w:rFonts w:ascii="Sylfaen" w:hAnsi="Sylfaen" w:cs="LitNusx"/>
          <w:b/>
          <w:bCs/>
          <w:i/>
          <w:sz w:val="26"/>
          <w:szCs w:val="26"/>
          <w:lang w:val="ka-GE"/>
        </w:rPr>
        <w:lastRenderedPageBreak/>
        <w:t xml:space="preserve"> </w:t>
      </w:r>
      <w:r w:rsidRPr="00B53343">
        <w:rPr>
          <w:rFonts w:ascii="Sylfaen" w:hAnsi="Sylfaen" w:cs="Sylfaen"/>
          <w:b/>
          <w:bCs/>
          <w:i/>
          <w:sz w:val="26"/>
          <w:szCs w:val="26"/>
          <w:u w:val="single"/>
          <w:lang w:val="ka-GE"/>
        </w:rPr>
        <w:t>საბიუჯეტო</w:t>
      </w:r>
      <w:r w:rsidRPr="00B53343">
        <w:rPr>
          <w:rFonts w:ascii="Sylfaen" w:hAnsi="Sylfaen" w:cs="AcadNusx"/>
          <w:b/>
          <w:bCs/>
          <w:i/>
          <w:sz w:val="26"/>
          <w:szCs w:val="26"/>
          <w:u w:val="single"/>
          <w:lang w:val="ka-GE"/>
        </w:rPr>
        <w:t xml:space="preserve"> </w:t>
      </w:r>
      <w:r w:rsidRPr="00B53343">
        <w:rPr>
          <w:rFonts w:ascii="Sylfaen" w:hAnsi="Sylfaen" w:cs="Sylfaen"/>
          <w:b/>
          <w:bCs/>
          <w:i/>
          <w:sz w:val="26"/>
          <w:szCs w:val="26"/>
          <w:u w:val="single"/>
          <w:lang w:val="ka-GE"/>
        </w:rPr>
        <w:t>ასიგნებათა</w:t>
      </w:r>
      <w:r w:rsidRPr="00B53343">
        <w:rPr>
          <w:rFonts w:ascii="Sylfaen" w:hAnsi="Sylfaen" w:cs="AcadNusx"/>
          <w:b/>
          <w:bCs/>
          <w:i/>
          <w:sz w:val="26"/>
          <w:szCs w:val="26"/>
          <w:u w:val="single"/>
          <w:lang w:val="ka-GE"/>
        </w:rPr>
        <w:t xml:space="preserve"> </w:t>
      </w:r>
      <w:r w:rsidRPr="00B53343">
        <w:rPr>
          <w:rFonts w:ascii="Sylfaen" w:hAnsi="Sylfaen" w:cs="Sylfaen"/>
          <w:b/>
          <w:bCs/>
          <w:i/>
          <w:sz w:val="26"/>
          <w:szCs w:val="26"/>
          <w:u w:val="single"/>
          <w:lang w:val="ka-GE"/>
        </w:rPr>
        <w:t>ხარჯვა</w:t>
      </w:r>
      <w:r w:rsidRPr="00B53343">
        <w:rPr>
          <w:rFonts w:ascii="Sylfaen" w:hAnsi="Sylfaen" w:cs="LitNusx"/>
          <w:bCs/>
          <w:sz w:val="24"/>
          <w:lang w:val="ka-GE"/>
        </w:rPr>
        <w:tab/>
      </w:r>
    </w:p>
    <w:p w14:paraId="3CB8DD12" w14:textId="77777777" w:rsidR="009F6DA9" w:rsidRPr="00B53343" w:rsidRDefault="00F53B08" w:rsidP="00D139AA">
      <w:pPr>
        <w:spacing w:line="360" w:lineRule="auto"/>
        <w:jc w:val="center"/>
        <w:rPr>
          <w:rFonts w:ascii="Sylfaen" w:hAnsi="Sylfaen" w:cs="AcadNusx"/>
          <w:b/>
          <w:bCs/>
          <w:sz w:val="24"/>
          <w:lang w:val="ka-GE"/>
        </w:rPr>
      </w:pPr>
      <w:r w:rsidRPr="00B53343">
        <w:rPr>
          <w:rFonts w:ascii="Sylfaen" w:hAnsi="Sylfaen" w:cs="LitNusx"/>
          <w:b/>
          <w:bCs/>
          <w:sz w:val="24"/>
          <w:lang w:val="ka-GE"/>
        </w:rPr>
        <w:t>20</w:t>
      </w:r>
      <w:r w:rsidR="001A7D2A" w:rsidRPr="00B53343">
        <w:rPr>
          <w:rFonts w:ascii="Sylfaen" w:hAnsi="Sylfaen" w:cs="LitNusx"/>
          <w:b/>
          <w:bCs/>
          <w:sz w:val="24"/>
          <w:lang w:val="ka-GE"/>
        </w:rPr>
        <w:t>1</w:t>
      </w:r>
      <w:r w:rsidR="00B82A90">
        <w:rPr>
          <w:rFonts w:ascii="Sylfaen" w:hAnsi="Sylfaen" w:cs="LitNusx"/>
          <w:b/>
          <w:bCs/>
          <w:sz w:val="24"/>
          <w:lang w:val="ka-GE"/>
        </w:rPr>
        <w:t>8</w:t>
      </w:r>
      <w:r w:rsidRPr="00B53343">
        <w:rPr>
          <w:rFonts w:ascii="Sylfaen" w:hAnsi="Sylfaen" w:cs="LitNusx"/>
          <w:b/>
          <w:bCs/>
          <w:sz w:val="24"/>
          <w:lang w:val="ka-GE"/>
        </w:rPr>
        <w:t xml:space="preserve"> </w:t>
      </w:r>
      <w:r w:rsidRPr="00B53343">
        <w:rPr>
          <w:rFonts w:ascii="Sylfaen" w:hAnsi="Sylfaen" w:cs="Sylfaen"/>
          <w:b/>
          <w:bCs/>
          <w:sz w:val="24"/>
          <w:lang w:val="ka-GE"/>
        </w:rPr>
        <w:t>წლის</w:t>
      </w:r>
      <w:r w:rsidRPr="00B53343">
        <w:rPr>
          <w:rFonts w:ascii="Sylfaen" w:hAnsi="Sylfaen" w:cs="AcadNusx"/>
          <w:b/>
          <w:bCs/>
          <w:sz w:val="24"/>
          <w:lang w:val="ka-GE"/>
        </w:rPr>
        <w:t xml:space="preserve"> </w:t>
      </w:r>
      <w:r w:rsidR="00A67476" w:rsidRPr="00B53343">
        <w:rPr>
          <w:rFonts w:ascii="Sylfaen" w:hAnsi="Sylfaen" w:cs="Sylfaen"/>
          <w:b/>
          <w:bCs/>
          <w:sz w:val="24"/>
          <w:lang w:val="ka-GE"/>
        </w:rPr>
        <w:t>ქალაქ</w:t>
      </w:r>
      <w:r w:rsidR="00DE7CE6" w:rsidRPr="00B53343">
        <w:rPr>
          <w:rFonts w:ascii="Sylfaen" w:hAnsi="Sylfaen" w:cs="Sylfaen"/>
          <w:b/>
          <w:bCs/>
          <w:sz w:val="24"/>
          <w:lang w:val="ka-GE"/>
        </w:rPr>
        <w:t xml:space="preserve"> </w:t>
      </w:r>
      <w:r w:rsidR="00A67476" w:rsidRPr="00B53343">
        <w:rPr>
          <w:rFonts w:ascii="Sylfaen" w:hAnsi="Sylfaen" w:cs="Sylfaen"/>
          <w:b/>
          <w:bCs/>
          <w:sz w:val="24"/>
          <w:lang w:val="ka-GE"/>
        </w:rPr>
        <w:t>ფოთის</w:t>
      </w:r>
      <w:r w:rsidRPr="00B53343">
        <w:rPr>
          <w:rFonts w:ascii="Sylfaen" w:hAnsi="Sylfaen" w:cs="AcadNusx"/>
          <w:b/>
          <w:bCs/>
          <w:sz w:val="24"/>
          <w:lang w:val="ka-GE"/>
        </w:rPr>
        <w:t xml:space="preserve"> </w:t>
      </w:r>
      <w:r w:rsidR="00DE7CE6" w:rsidRPr="00B53343">
        <w:rPr>
          <w:rFonts w:ascii="Sylfaen" w:hAnsi="Sylfaen" w:cs="AcadNusx"/>
          <w:b/>
          <w:bCs/>
          <w:sz w:val="24"/>
          <w:lang w:val="ka-GE"/>
        </w:rPr>
        <w:t xml:space="preserve">მუნიციპალიტეტის </w:t>
      </w:r>
      <w:r w:rsidRPr="00B53343">
        <w:rPr>
          <w:rFonts w:ascii="Sylfaen" w:hAnsi="Sylfaen" w:cs="Sylfaen"/>
          <w:b/>
          <w:bCs/>
          <w:sz w:val="24"/>
          <w:lang w:val="ka-GE"/>
        </w:rPr>
        <w:t>ბიუჯეტის</w:t>
      </w:r>
      <w:r w:rsidRPr="00B53343">
        <w:rPr>
          <w:rFonts w:ascii="Sylfaen" w:hAnsi="Sylfaen" w:cs="AcadNusx"/>
          <w:b/>
          <w:bCs/>
          <w:sz w:val="24"/>
          <w:lang w:val="ka-GE"/>
        </w:rPr>
        <w:t xml:space="preserve"> </w:t>
      </w:r>
    </w:p>
    <w:p w14:paraId="1B05D980" w14:textId="77777777" w:rsidR="004A28EA" w:rsidRDefault="00D7091A" w:rsidP="00D139AA">
      <w:pPr>
        <w:spacing w:line="360" w:lineRule="auto"/>
        <w:jc w:val="center"/>
        <w:rPr>
          <w:rFonts w:ascii="Sylfaen" w:hAnsi="Sylfaen" w:cs="Sylfaen"/>
          <w:b/>
          <w:bCs/>
          <w:sz w:val="24"/>
          <w:lang w:val="ka-GE"/>
        </w:rPr>
      </w:pPr>
      <w:r w:rsidRPr="00B53343">
        <w:rPr>
          <w:rFonts w:ascii="Sylfaen" w:hAnsi="Sylfaen" w:cs="AcadNusx"/>
          <w:b/>
          <w:bCs/>
          <w:sz w:val="24"/>
          <w:lang w:val="ka-GE"/>
        </w:rPr>
        <w:t>გადასახდელ</w:t>
      </w:r>
      <w:r w:rsidR="00F53B08" w:rsidRPr="00B53343">
        <w:rPr>
          <w:rFonts w:ascii="Sylfaen" w:hAnsi="Sylfaen" w:cs="Sylfaen"/>
          <w:b/>
          <w:bCs/>
          <w:sz w:val="24"/>
          <w:lang w:val="ka-GE"/>
        </w:rPr>
        <w:t>ები</w:t>
      </w:r>
      <w:r w:rsidR="00F53B08" w:rsidRPr="00B53343">
        <w:rPr>
          <w:rFonts w:ascii="Sylfaen" w:hAnsi="Sylfaen" w:cs="AcadNusx"/>
          <w:b/>
          <w:bCs/>
          <w:sz w:val="24"/>
          <w:lang w:val="ka-GE"/>
        </w:rPr>
        <w:t xml:space="preserve"> </w:t>
      </w:r>
      <w:r w:rsidR="00F53B08" w:rsidRPr="00B53343">
        <w:rPr>
          <w:rFonts w:ascii="Sylfaen" w:hAnsi="Sylfaen" w:cs="Sylfaen"/>
          <w:b/>
          <w:bCs/>
          <w:sz w:val="24"/>
          <w:lang w:val="ka-GE"/>
        </w:rPr>
        <w:t>დარგობრივ</w:t>
      </w:r>
      <w:r w:rsidR="00F53B08" w:rsidRPr="00B53343">
        <w:rPr>
          <w:rFonts w:ascii="Sylfaen" w:hAnsi="Sylfaen" w:cs="AcadNusx"/>
          <w:b/>
          <w:bCs/>
          <w:sz w:val="24"/>
          <w:lang w:val="ka-GE"/>
        </w:rPr>
        <w:t xml:space="preserve"> </w:t>
      </w:r>
      <w:r w:rsidR="00F53B08" w:rsidRPr="00B53343">
        <w:rPr>
          <w:rFonts w:ascii="Sylfaen" w:hAnsi="Sylfaen" w:cs="Sylfaen"/>
          <w:b/>
          <w:bCs/>
          <w:sz w:val="24"/>
          <w:lang w:val="ka-GE"/>
        </w:rPr>
        <w:t>ჭრილში</w:t>
      </w:r>
    </w:p>
    <w:p w14:paraId="4A75D4CC" w14:textId="6CB4E959" w:rsidR="00B82A90" w:rsidRDefault="00E65F2C" w:rsidP="009F6DA9">
      <w:pPr>
        <w:spacing w:line="360" w:lineRule="auto"/>
        <w:jc w:val="center"/>
        <w:rPr>
          <w:rFonts w:ascii="Sylfaen" w:hAnsi="Sylfaen" w:cs="Sylfaen"/>
          <w:b/>
          <w:bCs/>
          <w:sz w:val="24"/>
          <w:lang w:val="ka-GE"/>
        </w:rPr>
      </w:pPr>
      <w:r w:rsidRPr="00B82A90">
        <w:rPr>
          <w:noProof/>
          <w:lang w:val="en-US" w:eastAsia="en-US"/>
        </w:rPr>
        <w:drawing>
          <wp:inline distT="0" distB="0" distL="0" distR="0" wp14:anchorId="36AB13D4" wp14:editId="6305B31A">
            <wp:extent cx="4772025" cy="294322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717306" w14:textId="77777777" w:rsidR="00EA553D" w:rsidRDefault="00EA553D" w:rsidP="009F6DA9">
      <w:pPr>
        <w:spacing w:line="360" w:lineRule="auto"/>
        <w:jc w:val="center"/>
        <w:rPr>
          <w:rFonts w:ascii="Sylfaen" w:hAnsi="Sylfaen" w:cs="Sylfaen"/>
          <w:b/>
          <w:bCs/>
          <w:sz w:val="24"/>
          <w:lang w:val="ka-GE"/>
        </w:rPr>
      </w:pPr>
    </w:p>
    <w:p w14:paraId="0C5669A6" w14:textId="77777777" w:rsidR="00177025" w:rsidRPr="001E398D" w:rsidRDefault="00177025" w:rsidP="000C7570">
      <w:pPr>
        <w:spacing w:line="360" w:lineRule="auto"/>
        <w:jc w:val="center"/>
        <w:rPr>
          <w:rFonts w:ascii="Sylfaen" w:hAnsi="Sylfaen" w:cs="LitNusx"/>
          <w:b/>
          <w:bCs/>
          <w:sz w:val="24"/>
          <w:lang w:val="ka-GE"/>
        </w:rPr>
      </w:pPr>
    </w:p>
    <w:p w14:paraId="6A1FCF2F" w14:textId="77777777" w:rsidR="00E942D4" w:rsidRPr="00651D8D" w:rsidRDefault="00F53B08" w:rsidP="00EE6BCF">
      <w:pPr>
        <w:spacing w:line="360" w:lineRule="auto"/>
        <w:ind w:firstLine="708"/>
        <w:jc w:val="both"/>
        <w:rPr>
          <w:rFonts w:ascii="Sylfaen" w:hAnsi="Sylfaen" w:cs="LitNusx"/>
          <w:b/>
          <w:bCs/>
          <w:sz w:val="24"/>
          <w:lang w:val="ka-GE"/>
        </w:rPr>
      </w:pPr>
      <w:r w:rsidRPr="00651D8D">
        <w:rPr>
          <w:rFonts w:ascii="Sylfaen" w:hAnsi="Sylfaen" w:cs="LitNusx"/>
          <w:b/>
          <w:bCs/>
          <w:sz w:val="24"/>
          <w:lang w:val="ka-GE"/>
        </w:rPr>
        <w:t>I.</w:t>
      </w:r>
      <w:r w:rsidR="00CA0E7A" w:rsidRPr="00651D8D">
        <w:rPr>
          <w:rFonts w:ascii="Sylfaen" w:hAnsi="Sylfaen" w:cs="LitNusx"/>
          <w:b/>
          <w:bCs/>
          <w:sz w:val="24"/>
          <w:lang w:val="ka-GE"/>
        </w:rPr>
        <w:t xml:space="preserve"> </w:t>
      </w:r>
      <w:r w:rsidRPr="00651D8D">
        <w:rPr>
          <w:rFonts w:ascii="Sylfaen" w:hAnsi="Sylfaen" w:cs="Sylfaen"/>
          <w:b/>
          <w:bCs/>
          <w:sz w:val="24"/>
          <w:lang w:val="ka-GE"/>
        </w:rPr>
        <w:t>საერთო</w:t>
      </w:r>
      <w:r w:rsidRPr="00651D8D">
        <w:rPr>
          <w:rFonts w:ascii="Sylfaen" w:hAnsi="Sylfaen" w:cs="AcadNusx"/>
          <w:b/>
          <w:bCs/>
          <w:sz w:val="24"/>
          <w:lang w:val="ka-GE"/>
        </w:rPr>
        <w:t xml:space="preserve"> </w:t>
      </w:r>
      <w:r w:rsidRPr="00651D8D">
        <w:rPr>
          <w:rFonts w:ascii="Sylfaen" w:hAnsi="Sylfaen" w:cs="Sylfaen"/>
          <w:b/>
          <w:bCs/>
          <w:sz w:val="24"/>
          <w:lang w:val="ka-GE"/>
        </w:rPr>
        <w:t>დანიშნულების</w:t>
      </w:r>
      <w:r w:rsidRPr="00651D8D">
        <w:rPr>
          <w:rFonts w:ascii="Sylfaen" w:hAnsi="Sylfaen" w:cs="AcadNusx"/>
          <w:b/>
          <w:bCs/>
          <w:sz w:val="24"/>
          <w:lang w:val="ka-GE"/>
        </w:rPr>
        <w:t xml:space="preserve"> </w:t>
      </w:r>
      <w:r w:rsidRPr="00651D8D">
        <w:rPr>
          <w:rFonts w:ascii="Sylfaen" w:hAnsi="Sylfaen" w:cs="Sylfaen"/>
          <w:b/>
          <w:bCs/>
          <w:sz w:val="24"/>
          <w:lang w:val="ka-GE"/>
        </w:rPr>
        <w:t>სახელმწიფო</w:t>
      </w:r>
      <w:r w:rsidRPr="00651D8D">
        <w:rPr>
          <w:rFonts w:ascii="Sylfaen" w:hAnsi="Sylfaen" w:cs="AcadNusx"/>
          <w:b/>
          <w:bCs/>
          <w:sz w:val="24"/>
          <w:lang w:val="ka-GE"/>
        </w:rPr>
        <w:t xml:space="preserve"> </w:t>
      </w:r>
      <w:r w:rsidRPr="00651D8D">
        <w:rPr>
          <w:rFonts w:ascii="Sylfaen" w:hAnsi="Sylfaen" w:cs="Sylfaen"/>
          <w:b/>
          <w:bCs/>
          <w:sz w:val="24"/>
          <w:lang w:val="ka-GE"/>
        </w:rPr>
        <w:t>მომსახურება</w:t>
      </w:r>
    </w:p>
    <w:p w14:paraId="615C1BA8" w14:textId="77777777" w:rsidR="00D139AA" w:rsidRPr="00F5539A" w:rsidRDefault="00F53B08" w:rsidP="00D455CB">
      <w:pPr>
        <w:spacing w:line="360" w:lineRule="auto"/>
        <w:jc w:val="both"/>
        <w:rPr>
          <w:rFonts w:ascii="Sylfaen" w:hAnsi="Sylfaen" w:cs="AcadNusx"/>
          <w:bCs/>
          <w:sz w:val="22"/>
          <w:szCs w:val="22"/>
          <w:lang w:val="ka-GE"/>
        </w:rPr>
      </w:pPr>
      <w:r w:rsidRPr="007857B3">
        <w:rPr>
          <w:rFonts w:ascii="Sylfaen" w:hAnsi="Sylfaen" w:cs="Sylfaen"/>
          <w:bCs/>
          <w:sz w:val="22"/>
          <w:szCs w:val="22"/>
          <w:lang w:val="ka-GE"/>
        </w:rPr>
        <w:t>საერთო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დანიშნულების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სახელმწიფო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მომსახურებაზე</w:t>
      </w:r>
      <w:r w:rsidR="00CA0E7A" w:rsidRPr="007857B3">
        <w:rPr>
          <w:rFonts w:ascii="Sylfaen" w:hAnsi="Sylfaen" w:cs="AcadNusx"/>
          <w:bCs/>
          <w:sz w:val="22"/>
          <w:szCs w:val="22"/>
          <w:lang w:val="ka-GE"/>
        </w:rPr>
        <w:t xml:space="preserve"> 201</w:t>
      </w:r>
      <w:r w:rsidR="00B82A90">
        <w:rPr>
          <w:rFonts w:ascii="Sylfaen" w:hAnsi="Sylfaen" w:cs="AcadNusx"/>
          <w:bCs/>
          <w:sz w:val="22"/>
          <w:szCs w:val="22"/>
          <w:lang w:val="ka-GE"/>
        </w:rPr>
        <w:t>8</w:t>
      </w:r>
      <w:r w:rsidRPr="007857B3">
        <w:rPr>
          <w:rFonts w:ascii="Sylfaen" w:hAnsi="Sylfaen" w:cs="AcadNusx"/>
          <w:bCs/>
          <w:sz w:val="22"/>
          <w:szCs w:val="22"/>
          <w:lang w:val="ka-GE"/>
        </w:rPr>
        <w:t xml:space="preserve"> </w:t>
      </w:r>
      <w:r w:rsidRPr="007857B3">
        <w:rPr>
          <w:rFonts w:ascii="Sylfaen" w:hAnsi="Sylfaen" w:cs="Sylfaen"/>
          <w:bCs/>
          <w:sz w:val="22"/>
          <w:szCs w:val="22"/>
          <w:lang w:val="ka-GE"/>
        </w:rPr>
        <w:t>წლის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დაზუსტებული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შეადგენდა</w:t>
      </w:r>
      <w:r w:rsidR="00CA0E7A" w:rsidRPr="007857B3">
        <w:rPr>
          <w:rFonts w:ascii="Sylfaen" w:hAnsi="Sylfaen" w:cs="AcadNusx"/>
          <w:bCs/>
          <w:sz w:val="22"/>
          <w:szCs w:val="22"/>
          <w:lang w:val="ka-GE"/>
        </w:rPr>
        <w:t xml:space="preserve"> </w:t>
      </w:r>
      <w:r w:rsidR="00483495">
        <w:rPr>
          <w:rFonts w:ascii="Sylfaen" w:hAnsi="Sylfaen" w:cs="AcadNusx"/>
          <w:bCs/>
          <w:sz w:val="22"/>
          <w:szCs w:val="22"/>
          <w:lang w:val="ka-GE"/>
        </w:rPr>
        <w:t xml:space="preserve">   </w:t>
      </w:r>
      <w:r w:rsidR="00314208" w:rsidRPr="007857B3">
        <w:rPr>
          <w:rFonts w:ascii="Sylfaen" w:hAnsi="Sylfaen" w:cs="AcadNusx"/>
          <w:bCs/>
          <w:sz w:val="22"/>
          <w:szCs w:val="22"/>
          <w:lang w:val="ka-GE"/>
        </w:rPr>
        <w:t>3</w:t>
      </w:r>
      <w:r w:rsidR="009975BB" w:rsidRPr="007857B3">
        <w:rPr>
          <w:rFonts w:ascii="Sylfaen" w:hAnsi="Sylfaen" w:cs="AcadNusx"/>
          <w:bCs/>
          <w:sz w:val="22"/>
          <w:szCs w:val="22"/>
          <w:lang w:val="ka-GE"/>
        </w:rPr>
        <w:t xml:space="preserve"> 8</w:t>
      </w:r>
      <w:r w:rsidR="00B82A90">
        <w:rPr>
          <w:rFonts w:ascii="Sylfaen" w:hAnsi="Sylfaen" w:cs="AcadNusx"/>
          <w:bCs/>
          <w:sz w:val="22"/>
          <w:szCs w:val="22"/>
          <w:lang w:val="ka-GE"/>
        </w:rPr>
        <w:t>98</w:t>
      </w:r>
      <w:r w:rsidR="009975BB" w:rsidRPr="007857B3">
        <w:rPr>
          <w:rFonts w:ascii="Sylfaen" w:hAnsi="Sylfaen" w:cs="AcadNusx"/>
          <w:bCs/>
          <w:sz w:val="22"/>
          <w:szCs w:val="22"/>
          <w:lang w:val="ka-GE"/>
        </w:rPr>
        <w:t>.6</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საკასო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შესრულებამ</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9975BB" w:rsidRPr="007857B3">
        <w:rPr>
          <w:rFonts w:ascii="Sylfaen" w:hAnsi="Sylfaen" w:cs="AcadNusx"/>
          <w:bCs/>
          <w:sz w:val="22"/>
          <w:szCs w:val="22"/>
          <w:lang w:val="ka-GE"/>
        </w:rPr>
        <w:t xml:space="preserve">3 </w:t>
      </w:r>
      <w:r w:rsidR="00B82A90">
        <w:rPr>
          <w:rFonts w:ascii="Sylfaen" w:hAnsi="Sylfaen" w:cs="AcadNusx"/>
          <w:bCs/>
          <w:sz w:val="22"/>
          <w:szCs w:val="22"/>
          <w:lang w:val="ka-GE"/>
        </w:rPr>
        <w:t>837.2</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რაც</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გეგმის</w:t>
      </w:r>
      <w:r w:rsidRPr="007857B3">
        <w:rPr>
          <w:rFonts w:ascii="Sylfaen" w:hAnsi="Sylfaen" w:cs="AcadNusx"/>
          <w:bCs/>
          <w:sz w:val="22"/>
          <w:szCs w:val="22"/>
          <w:lang w:val="ka-GE"/>
        </w:rPr>
        <w:t xml:space="preserve"> 9</w:t>
      </w:r>
      <w:r w:rsidR="00B82A90">
        <w:rPr>
          <w:rFonts w:ascii="Sylfaen" w:hAnsi="Sylfaen" w:cs="AcadNusx"/>
          <w:bCs/>
          <w:sz w:val="22"/>
          <w:szCs w:val="22"/>
          <w:lang w:val="ka-GE"/>
        </w:rPr>
        <w:t>8</w:t>
      </w:r>
      <w:r w:rsidR="00501BEC" w:rsidRPr="007857B3">
        <w:rPr>
          <w:rFonts w:ascii="Sylfaen" w:hAnsi="Sylfaen" w:cs="AcadNusx"/>
          <w:bCs/>
          <w:sz w:val="22"/>
          <w:szCs w:val="22"/>
          <w:lang w:val="ka-GE"/>
        </w:rPr>
        <w:t>.</w:t>
      </w:r>
      <w:r w:rsidR="009975BB" w:rsidRPr="007857B3">
        <w:rPr>
          <w:rFonts w:ascii="Sylfaen" w:hAnsi="Sylfaen" w:cs="AcadNusx"/>
          <w:bCs/>
          <w:sz w:val="22"/>
          <w:szCs w:val="22"/>
          <w:lang w:val="ka-GE"/>
        </w:rPr>
        <w:t>4</w:t>
      </w:r>
      <w:r w:rsidRPr="007857B3">
        <w:rPr>
          <w:rFonts w:ascii="Sylfaen" w:hAnsi="Sylfaen" w:cs="AcadNusx"/>
          <w:bCs/>
          <w:sz w:val="22"/>
          <w:szCs w:val="22"/>
          <w:lang w:val="ka-GE"/>
        </w:rPr>
        <w:t>%-</w:t>
      </w:r>
      <w:r w:rsidRPr="007857B3">
        <w:rPr>
          <w:rFonts w:ascii="Sylfaen" w:hAnsi="Sylfaen" w:cs="Sylfaen"/>
          <w:bCs/>
          <w:sz w:val="22"/>
          <w:szCs w:val="22"/>
          <w:lang w:val="ka-GE"/>
        </w:rPr>
        <w:t>ია</w:t>
      </w:r>
      <w:r w:rsidRPr="007857B3">
        <w:rPr>
          <w:rFonts w:ascii="Sylfaen" w:hAnsi="Sylfaen" w:cs="AcadNusx"/>
          <w:bCs/>
          <w:sz w:val="22"/>
          <w:szCs w:val="22"/>
          <w:lang w:val="ka-GE"/>
        </w:rPr>
        <w:t xml:space="preserve">. </w:t>
      </w:r>
    </w:p>
    <w:p w14:paraId="259DF737" w14:textId="77777777" w:rsidR="00F53B08" w:rsidRPr="007857B3" w:rsidRDefault="00F53B08" w:rsidP="00CA0E7A">
      <w:pPr>
        <w:spacing w:line="360" w:lineRule="auto"/>
        <w:ind w:firstLine="708"/>
        <w:jc w:val="both"/>
        <w:rPr>
          <w:rFonts w:ascii="Sylfaen" w:hAnsi="Sylfaen" w:cs="LitNusx"/>
          <w:bCs/>
          <w:sz w:val="22"/>
          <w:szCs w:val="22"/>
          <w:lang w:val="ka-GE"/>
        </w:rPr>
      </w:pPr>
      <w:r w:rsidRPr="007857B3">
        <w:rPr>
          <w:rFonts w:ascii="Sylfaen" w:hAnsi="Sylfaen" w:cs="Sylfaen"/>
          <w:bCs/>
          <w:sz w:val="22"/>
          <w:szCs w:val="22"/>
          <w:lang w:val="ka-GE"/>
        </w:rPr>
        <w:t>მათ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შორის</w:t>
      </w:r>
      <w:r w:rsidRPr="007857B3">
        <w:rPr>
          <w:rFonts w:ascii="Sylfaen" w:hAnsi="Sylfaen" w:cs="AcadNusx"/>
          <w:bCs/>
          <w:sz w:val="22"/>
          <w:szCs w:val="22"/>
          <w:lang w:val="ka-GE"/>
        </w:rPr>
        <w:t>:</w:t>
      </w:r>
    </w:p>
    <w:p w14:paraId="3821C422" w14:textId="77777777" w:rsidR="00F53B08" w:rsidRPr="007857B3" w:rsidRDefault="00F53B08" w:rsidP="00DD048E">
      <w:pPr>
        <w:tabs>
          <w:tab w:val="left" w:pos="360"/>
        </w:tabs>
        <w:spacing w:line="360" w:lineRule="auto"/>
        <w:jc w:val="both"/>
        <w:rPr>
          <w:rFonts w:ascii="Sylfaen" w:hAnsi="Sylfaen" w:cs="LitNusx"/>
          <w:bCs/>
          <w:sz w:val="22"/>
          <w:szCs w:val="22"/>
          <w:lang w:val="ka-GE"/>
        </w:rPr>
      </w:pPr>
      <w:r w:rsidRPr="007857B3">
        <w:rPr>
          <w:rFonts w:ascii="Sylfaen" w:hAnsi="Sylfaen" w:cs="LitNusx"/>
          <w:bCs/>
          <w:sz w:val="22"/>
          <w:szCs w:val="22"/>
          <w:lang w:val="ka-GE"/>
        </w:rPr>
        <w:t>1.</w:t>
      </w:r>
      <w:r w:rsidRPr="007857B3">
        <w:rPr>
          <w:rFonts w:ascii="Sylfaen" w:hAnsi="Sylfaen" w:cs="LitNusx"/>
          <w:bCs/>
          <w:sz w:val="22"/>
          <w:szCs w:val="22"/>
          <w:lang w:val="ka-GE"/>
        </w:rPr>
        <w:tab/>
      </w:r>
      <w:r w:rsidRPr="007857B3">
        <w:rPr>
          <w:rFonts w:ascii="Sylfaen" w:hAnsi="Sylfaen" w:cs="Sylfaen"/>
          <w:bCs/>
          <w:sz w:val="22"/>
          <w:szCs w:val="22"/>
          <w:lang w:val="ka-GE"/>
        </w:rPr>
        <w:t>წარმომადგენლობითი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აღმასრულებელი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ორგანოების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საქმიანობის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უზრუნველ</w:t>
      </w:r>
      <w:r w:rsidR="00D52176" w:rsidRPr="007857B3">
        <w:rPr>
          <w:rFonts w:ascii="Sylfaen" w:hAnsi="Sylfaen" w:cs="Sylfaen"/>
          <w:bCs/>
          <w:sz w:val="22"/>
          <w:szCs w:val="22"/>
          <w:lang w:val="ka-GE"/>
        </w:rPr>
        <w:t>ყ</w:t>
      </w:r>
      <w:r w:rsidRPr="007857B3">
        <w:rPr>
          <w:rFonts w:ascii="Sylfaen" w:hAnsi="Sylfaen" w:cs="Sylfaen"/>
          <w:bCs/>
          <w:sz w:val="22"/>
          <w:szCs w:val="22"/>
          <w:lang w:val="ka-GE"/>
        </w:rPr>
        <w:t>ოფა</w:t>
      </w:r>
      <w:r w:rsidRPr="007857B3">
        <w:rPr>
          <w:rFonts w:ascii="Sylfaen" w:hAnsi="Sylfaen" w:cs="AcadNusx"/>
          <w:bCs/>
          <w:sz w:val="22"/>
          <w:szCs w:val="22"/>
          <w:lang w:val="ka-GE"/>
        </w:rPr>
        <w:t xml:space="preserve"> </w:t>
      </w:r>
      <w:r w:rsidR="00CA0E7A" w:rsidRPr="007857B3">
        <w:rPr>
          <w:rFonts w:ascii="Sylfaen" w:hAnsi="Sylfaen" w:cs="AcadNusx"/>
          <w:bCs/>
          <w:sz w:val="22"/>
          <w:szCs w:val="22"/>
          <w:lang w:val="ka-GE"/>
        </w:rPr>
        <w:t>-</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დაზუსტებული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ითვალისწინებდა</w:t>
      </w:r>
      <w:r w:rsidRPr="007857B3">
        <w:rPr>
          <w:rFonts w:ascii="Sylfaen" w:hAnsi="Sylfaen" w:cs="AcadNusx"/>
          <w:bCs/>
          <w:sz w:val="22"/>
          <w:szCs w:val="22"/>
          <w:lang w:val="ka-GE"/>
        </w:rPr>
        <w:t xml:space="preserve"> </w:t>
      </w:r>
      <w:r w:rsidR="009975BB" w:rsidRPr="007857B3">
        <w:rPr>
          <w:rFonts w:ascii="Sylfaen" w:hAnsi="Sylfaen" w:cs="AcadNusx"/>
          <w:bCs/>
          <w:sz w:val="22"/>
          <w:szCs w:val="22"/>
          <w:lang w:val="ka-GE"/>
        </w:rPr>
        <w:t>3</w:t>
      </w:r>
      <w:r w:rsidR="0087599D" w:rsidRPr="007857B3">
        <w:rPr>
          <w:rFonts w:ascii="Sylfaen" w:hAnsi="Sylfaen" w:cs="AcadNusx"/>
          <w:bCs/>
          <w:sz w:val="22"/>
          <w:szCs w:val="22"/>
          <w:lang w:val="ka-GE"/>
        </w:rPr>
        <w:t xml:space="preserve"> </w:t>
      </w:r>
      <w:r w:rsidR="009975BB" w:rsidRPr="007857B3">
        <w:rPr>
          <w:rFonts w:ascii="Sylfaen" w:hAnsi="Sylfaen" w:cs="AcadNusx"/>
          <w:bCs/>
          <w:sz w:val="22"/>
          <w:szCs w:val="22"/>
          <w:lang w:val="ka-GE"/>
        </w:rPr>
        <w:t>6</w:t>
      </w:r>
      <w:r w:rsidR="00B82A90">
        <w:rPr>
          <w:rFonts w:ascii="Sylfaen" w:hAnsi="Sylfaen" w:cs="AcadNusx"/>
          <w:bCs/>
          <w:sz w:val="22"/>
          <w:szCs w:val="22"/>
          <w:lang w:val="ka-GE"/>
        </w:rPr>
        <w:t>41</w:t>
      </w:r>
      <w:r w:rsidR="009975BB" w:rsidRPr="007857B3">
        <w:rPr>
          <w:rFonts w:ascii="Sylfaen" w:hAnsi="Sylfaen" w:cs="AcadNusx"/>
          <w:bCs/>
          <w:sz w:val="22"/>
          <w:szCs w:val="22"/>
          <w:lang w:val="ka-GE"/>
        </w:rPr>
        <w:t>.</w:t>
      </w:r>
      <w:r w:rsidR="00B82A90">
        <w:rPr>
          <w:rFonts w:ascii="Sylfaen" w:hAnsi="Sylfaen" w:cs="AcadNusx"/>
          <w:bCs/>
          <w:sz w:val="22"/>
          <w:szCs w:val="22"/>
          <w:lang w:val="ka-GE"/>
        </w:rPr>
        <w:t>4</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w:t>
      </w:r>
      <w:r w:rsidR="00345485" w:rsidRPr="007857B3">
        <w:rPr>
          <w:rFonts w:ascii="Sylfaen" w:hAnsi="Sylfaen" w:cs="Sylfaen"/>
          <w:bCs/>
          <w:sz w:val="22"/>
          <w:szCs w:val="22"/>
          <w:lang w:val="ka-GE"/>
        </w:rPr>
        <w:t>ი</w:t>
      </w:r>
      <w:r w:rsidRPr="007857B3">
        <w:rPr>
          <w:rFonts w:ascii="Sylfaen" w:hAnsi="Sylfaen" w:cs="Sylfaen"/>
          <w:bCs/>
          <w:sz w:val="22"/>
          <w:szCs w:val="22"/>
          <w:lang w:val="ka-GE"/>
        </w:rPr>
        <w:t>ს</w:t>
      </w:r>
      <w:r w:rsidR="00345485" w:rsidRPr="007857B3">
        <w:rPr>
          <w:rFonts w:ascii="Sylfaen" w:hAnsi="Sylfaen" w:cs="Sylfaen"/>
          <w:bCs/>
          <w:sz w:val="22"/>
          <w:szCs w:val="22"/>
          <w:lang w:val="ka-GE"/>
        </w:rPr>
        <w:t xml:space="preserve"> ხარჯს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საკასო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შესრულებამ</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D95F5E">
        <w:rPr>
          <w:rFonts w:ascii="Sylfaen" w:hAnsi="Sylfaen" w:cs="AcadNusx"/>
          <w:bCs/>
          <w:sz w:val="22"/>
          <w:szCs w:val="22"/>
          <w:lang w:val="ka-GE"/>
        </w:rPr>
        <w:t xml:space="preserve">     </w:t>
      </w:r>
      <w:r w:rsidR="009975BB" w:rsidRPr="007857B3">
        <w:rPr>
          <w:rFonts w:ascii="Sylfaen" w:hAnsi="Sylfaen" w:cs="AcadNusx"/>
          <w:bCs/>
          <w:sz w:val="22"/>
          <w:szCs w:val="22"/>
          <w:lang w:val="ka-GE"/>
        </w:rPr>
        <w:t>3</w:t>
      </w:r>
      <w:r w:rsidR="0087599D" w:rsidRPr="007857B3">
        <w:rPr>
          <w:rFonts w:ascii="Sylfaen" w:hAnsi="Sylfaen" w:cs="AcadNusx"/>
          <w:bCs/>
          <w:sz w:val="22"/>
          <w:szCs w:val="22"/>
          <w:lang w:val="ka-GE"/>
        </w:rPr>
        <w:t xml:space="preserve"> </w:t>
      </w:r>
      <w:r w:rsidR="00B82A90">
        <w:rPr>
          <w:rFonts w:ascii="Sylfaen" w:hAnsi="Sylfaen" w:cs="AcadNusx"/>
          <w:bCs/>
          <w:sz w:val="22"/>
          <w:szCs w:val="22"/>
          <w:lang w:val="ka-GE"/>
        </w:rPr>
        <w:t>608.2</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რაც</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გეგმის</w:t>
      </w:r>
      <w:r w:rsidRPr="007857B3">
        <w:rPr>
          <w:rFonts w:ascii="Sylfaen" w:hAnsi="Sylfaen" w:cs="AcadNusx"/>
          <w:bCs/>
          <w:sz w:val="22"/>
          <w:szCs w:val="22"/>
          <w:lang w:val="ka-GE"/>
        </w:rPr>
        <w:t xml:space="preserve"> </w:t>
      </w:r>
      <w:r w:rsidR="00501BEC" w:rsidRPr="007857B3">
        <w:rPr>
          <w:rFonts w:ascii="Sylfaen" w:hAnsi="Sylfaen" w:cs="AcadNusx"/>
          <w:bCs/>
          <w:sz w:val="22"/>
          <w:szCs w:val="22"/>
          <w:lang w:val="ka-GE"/>
        </w:rPr>
        <w:t>9</w:t>
      </w:r>
      <w:r w:rsidR="00284C65">
        <w:rPr>
          <w:rFonts w:ascii="Sylfaen" w:hAnsi="Sylfaen" w:cs="AcadNusx"/>
          <w:bCs/>
          <w:sz w:val="22"/>
          <w:szCs w:val="22"/>
          <w:lang w:val="ka-GE"/>
        </w:rPr>
        <w:t>9.1</w:t>
      </w:r>
      <w:r w:rsidRPr="007857B3">
        <w:rPr>
          <w:rFonts w:ascii="Sylfaen" w:hAnsi="Sylfaen" w:cs="AcadNusx"/>
          <w:bCs/>
          <w:sz w:val="22"/>
          <w:szCs w:val="22"/>
          <w:lang w:val="ka-GE"/>
        </w:rPr>
        <w:t>%-</w:t>
      </w:r>
      <w:r w:rsidRPr="007857B3">
        <w:rPr>
          <w:rFonts w:ascii="Sylfaen" w:hAnsi="Sylfaen" w:cs="Sylfaen"/>
          <w:bCs/>
          <w:sz w:val="22"/>
          <w:szCs w:val="22"/>
          <w:lang w:val="ka-GE"/>
        </w:rPr>
        <w:t>ია</w:t>
      </w:r>
      <w:r w:rsidRPr="007857B3">
        <w:rPr>
          <w:rFonts w:ascii="Sylfaen" w:hAnsi="Sylfaen" w:cs="AcadNusx"/>
          <w:bCs/>
          <w:sz w:val="22"/>
          <w:szCs w:val="22"/>
          <w:lang w:val="ka-GE"/>
        </w:rPr>
        <w:t>.</w:t>
      </w:r>
    </w:p>
    <w:p w14:paraId="026E2D50" w14:textId="77777777" w:rsidR="00AF3289" w:rsidRPr="007857B3" w:rsidRDefault="00672266" w:rsidP="00DD048E">
      <w:pPr>
        <w:tabs>
          <w:tab w:val="left" w:pos="360"/>
        </w:tabs>
        <w:spacing w:line="360" w:lineRule="auto"/>
        <w:jc w:val="both"/>
        <w:rPr>
          <w:rFonts w:ascii="Sylfaen" w:hAnsi="Sylfaen" w:cs="AcadNusx"/>
          <w:bCs/>
          <w:sz w:val="22"/>
          <w:szCs w:val="22"/>
          <w:lang w:val="ka-GE"/>
        </w:rPr>
      </w:pPr>
      <w:r w:rsidRPr="007857B3">
        <w:rPr>
          <w:rFonts w:ascii="Sylfaen" w:hAnsi="Sylfaen" w:cs="LitNusx"/>
          <w:bCs/>
          <w:sz w:val="22"/>
          <w:szCs w:val="22"/>
          <w:lang w:val="ka-GE"/>
        </w:rPr>
        <w:t>2</w:t>
      </w:r>
      <w:r w:rsidR="00F53B08" w:rsidRPr="007857B3">
        <w:rPr>
          <w:rFonts w:ascii="Sylfaen" w:hAnsi="Sylfaen" w:cs="LitNusx"/>
          <w:bCs/>
          <w:sz w:val="22"/>
          <w:szCs w:val="22"/>
          <w:lang w:val="ka-GE"/>
        </w:rPr>
        <w:t>.</w:t>
      </w:r>
      <w:r w:rsidR="00F53B08" w:rsidRPr="007857B3">
        <w:rPr>
          <w:rFonts w:ascii="Sylfaen" w:hAnsi="Sylfaen" w:cs="LitNusx"/>
          <w:bCs/>
          <w:sz w:val="22"/>
          <w:szCs w:val="22"/>
          <w:lang w:val="ka-GE"/>
        </w:rPr>
        <w:tab/>
      </w:r>
      <w:r w:rsidR="00D52176" w:rsidRPr="007857B3">
        <w:rPr>
          <w:rFonts w:ascii="Sylfaen" w:hAnsi="Sylfaen" w:cs="Sylfaen"/>
          <w:bCs/>
          <w:sz w:val="22"/>
          <w:szCs w:val="22"/>
          <w:lang w:val="ka-GE"/>
        </w:rPr>
        <w:t>კრედიტის (საბიუჯეტო სესხის) სარგებლობისათვის გადახდილი პროცენტი</w:t>
      </w:r>
      <w:r w:rsidR="00F53B08" w:rsidRPr="007857B3">
        <w:rPr>
          <w:rFonts w:ascii="Sylfaen" w:hAnsi="Sylfaen" w:cs="AcadNusx"/>
          <w:bCs/>
          <w:sz w:val="22"/>
          <w:szCs w:val="22"/>
          <w:lang w:val="ka-GE"/>
        </w:rPr>
        <w:t xml:space="preserve"> </w:t>
      </w:r>
      <w:r w:rsidR="00AF3289" w:rsidRPr="007857B3">
        <w:rPr>
          <w:rFonts w:ascii="Sylfaen" w:hAnsi="Sylfaen" w:cs="AcadNusx"/>
          <w:bCs/>
          <w:sz w:val="22"/>
          <w:szCs w:val="22"/>
          <w:lang w:val="ka-GE"/>
        </w:rPr>
        <w:t>-</w:t>
      </w:r>
      <w:r w:rsidR="00F53B08" w:rsidRPr="007857B3">
        <w:rPr>
          <w:rFonts w:ascii="Sylfaen" w:hAnsi="Sylfaen" w:cs="AcadNusx"/>
          <w:bCs/>
          <w:sz w:val="22"/>
          <w:szCs w:val="22"/>
          <w:lang w:val="ka-GE"/>
        </w:rPr>
        <w:t xml:space="preserve"> </w:t>
      </w:r>
      <w:r w:rsidR="00F53B08" w:rsidRPr="007857B3">
        <w:rPr>
          <w:rFonts w:ascii="Sylfaen" w:hAnsi="Sylfaen" w:cs="Sylfaen"/>
          <w:bCs/>
          <w:sz w:val="22"/>
          <w:szCs w:val="22"/>
          <w:lang w:val="ka-GE"/>
        </w:rPr>
        <w:t>ფაქტიურმა</w:t>
      </w:r>
      <w:r w:rsidR="00F53B08" w:rsidRPr="007857B3">
        <w:rPr>
          <w:rFonts w:ascii="Sylfaen" w:hAnsi="Sylfaen" w:cs="AcadNusx"/>
          <w:bCs/>
          <w:sz w:val="22"/>
          <w:szCs w:val="22"/>
          <w:lang w:val="ka-GE"/>
        </w:rPr>
        <w:t xml:space="preserve"> </w:t>
      </w:r>
      <w:r w:rsidR="00F53B08" w:rsidRPr="007857B3">
        <w:rPr>
          <w:rFonts w:ascii="Sylfaen" w:hAnsi="Sylfaen" w:cs="Sylfaen"/>
          <w:bCs/>
          <w:sz w:val="22"/>
          <w:szCs w:val="22"/>
          <w:lang w:val="ka-GE"/>
        </w:rPr>
        <w:t>შესრულებამ</w:t>
      </w:r>
      <w:r w:rsidR="00F53B08" w:rsidRPr="007857B3">
        <w:rPr>
          <w:rFonts w:ascii="Sylfaen" w:hAnsi="Sylfaen" w:cs="AcadNusx"/>
          <w:bCs/>
          <w:sz w:val="22"/>
          <w:szCs w:val="22"/>
          <w:lang w:val="ka-GE"/>
        </w:rPr>
        <w:t xml:space="preserve"> </w:t>
      </w:r>
      <w:r w:rsidR="00314208" w:rsidRPr="007857B3">
        <w:rPr>
          <w:rFonts w:ascii="Sylfaen" w:hAnsi="Sylfaen" w:cs="AcadNusx"/>
          <w:bCs/>
          <w:sz w:val="22"/>
          <w:szCs w:val="22"/>
          <w:lang w:val="ka-GE"/>
        </w:rPr>
        <w:t xml:space="preserve">შეადგინა </w:t>
      </w:r>
      <w:r w:rsidR="00284C65">
        <w:rPr>
          <w:rFonts w:ascii="Sylfaen" w:hAnsi="Sylfaen" w:cs="AcadNusx"/>
          <w:bCs/>
          <w:sz w:val="22"/>
          <w:szCs w:val="22"/>
          <w:lang w:val="ka-GE"/>
        </w:rPr>
        <w:t>86.8</w:t>
      </w:r>
      <w:r w:rsidR="00314208" w:rsidRPr="007857B3">
        <w:rPr>
          <w:rFonts w:ascii="Sylfaen" w:hAnsi="Sylfaen" w:cs="AcadNusx"/>
          <w:bCs/>
          <w:sz w:val="22"/>
          <w:szCs w:val="22"/>
          <w:lang w:val="ka-GE"/>
        </w:rPr>
        <w:t xml:space="preserve"> ათ. ლარი, </w:t>
      </w:r>
      <w:r w:rsidR="00744902">
        <w:rPr>
          <w:rFonts w:ascii="Sylfaen" w:hAnsi="Sylfaen" w:cs="AcadNusx"/>
          <w:bCs/>
          <w:sz w:val="22"/>
          <w:szCs w:val="22"/>
          <w:lang w:val="ka-GE"/>
        </w:rPr>
        <w:t>რაც გეგმის</w:t>
      </w:r>
      <w:r w:rsidR="00314208" w:rsidRPr="007857B3">
        <w:rPr>
          <w:rFonts w:ascii="Sylfaen" w:hAnsi="Sylfaen" w:cs="AcadNusx"/>
          <w:bCs/>
          <w:sz w:val="22"/>
          <w:szCs w:val="22"/>
          <w:lang w:val="ka-GE"/>
        </w:rPr>
        <w:t xml:space="preserve"> </w:t>
      </w:r>
      <w:r w:rsidR="00284C65">
        <w:rPr>
          <w:rFonts w:ascii="Sylfaen" w:hAnsi="Sylfaen" w:cs="AcadNusx"/>
          <w:bCs/>
          <w:sz w:val="22"/>
          <w:szCs w:val="22"/>
          <w:lang w:val="ka-GE"/>
        </w:rPr>
        <w:t>100.0</w:t>
      </w:r>
      <w:r w:rsidR="007A7886" w:rsidRPr="007857B3">
        <w:rPr>
          <w:rFonts w:ascii="Sylfaen" w:hAnsi="Sylfaen" w:cs="AcadNusx"/>
          <w:bCs/>
          <w:sz w:val="22"/>
          <w:szCs w:val="22"/>
          <w:lang w:val="ka-GE"/>
        </w:rPr>
        <w:t>%</w:t>
      </w:r>
      <w:r w:rsidR="00744902">
        <w:rPr>
          <w:rFonts w:ascii="Sylfaen" w:hAnsi="Sylfaen" w:cs="AcadNusx"/>
          <w:bCs/>
          <w:sz w:val="22"/>
          <w:szCs w:val="22"/>
          <w:lang w:val="ka-GE"/>
        </w:rPr>
        <w:t>-ია</w:t>
      </w:r>
      <w:r w:rsidR="00F53B08" w:rsidRPr="007857B3">
        <w:rPr>
          <w:rFonts w:ascii="Sylfaen" w:hAnsi="Sylfaen" w:cs="AcadNusx"/>
          <w:bCs/>
          <w:sz w:val="22"/>
          <w:szCs w:val="22"/>
          <w:lang w:val="ka-GE"/>
        </w:rPr>
        <w:t>.</w:t>
      </w:r>
    </w:p>
    <w:p w14:paraId="57CD0B2F" w14:textId="77777777" w:rsidR="00314208" w:rsidRPr="007857B3" w:rsidRDefault="00314208" w:rsidP="00DD048E">
      <w:pPr>
        <w:tabs>
          <w:tab w:val="left" w:pos="1080"/>
        </w:tabs>
        <w:spacing w:line="360" w:lineRule="auto"/>
        <w:jc w:val="both"/>
        <w:rPr>
          <w:rFonts w:ascii="Sylfaen" w:hAnsi="Sylfaen" w:cs="AcadNusx"/>
          <w:bCs/>
          <w:sz w:val="22"/>
          <w:szCs w:val="22"/>
          <w:lang w:val="ka-GE"/>
        </w:rPr>
      </w:pPr>
      <w:r w:rsidRPr="007857B3">
        <w:rPr>
          <w:rFonts w:ascii="Sylfaen" w:hAnsi="Sylfaen" w:cs="AcadNusx"/>
          <w:bCs/>
          <w:sz w:val="22"/>
          <w:szCs w:val="22"/>
          <w:lang w:val="ka-GE"/>
        </w:rPr>
        <w:t>3. სხვა არაკლასიფიცირებული ხარჯი</w:t>
      </w:r>
      <w:r w:rsidR="00284C65">
        <w:rPr>
          <w:rFonts w:ascii="Sylfaen" w:hAnsi="Sylfaen" w:cs="AcadNusx"/>
          <w:bCs/>
          <w:sz w:val="22"/>
          <w:szCs w:val="22"/>
          <w:lang w:val="ka-GE"/>
        </w:rPr>
        <w:t>, რომელიც</w:t>
      </w:r>
      <w:r w:rsidRPr="007857B3">
        <w:rPr>
          <w:rFonts w:ascii="Sylfaen" w:hAnsi="Sylfaen" w:cs="AcadNusx"/>
          <w:bCs/>
          <w:sz w:val="22"/>
          <w:szCs w:val="22"/>
          <w:lang w:val="ka-GE"/>
        </w:rPr>
        <w:t xml:space="preserve"> ითვალისწინებდა </w:t>
      </w:r>
      <w:r w:rsidR="00284C65">
        <w:rPr>
          <w:rFonts w:ascii="Sylfaen" w:hAnsi="Sylfaen" w:cs="AcadNusx"/>
          <w:bCs/>
          <w:sz w:val="22"/>
          <w:szCs w:val="22"/>
          <w:lang w:val="ka-GE"/>
        </w:rPr>
        <w:t>8</w:t>
      </w:r>
      <w:r w:rsidRPr="007857B3">
        <w:rPr>
          <w:rFonts w:ascii="Sylfaen" w:hAnsi="Sylfaen" w:cs="AcadNusx"/>
          <w:bCs/>
          <w:sz w:val="22"/>
          <w:szCs w:val="22"/>
          <w:lang w:val="ka-GE"/>
        </w:rPr>
        <w:t xml:space="preserve">.0 ათ. ლარის ხარჯს, </w:t>
      </w:r>
      <w:r w:rsidR="00284C65">
        <w:rPr>
          <w:rFonts w:ascii="Sylfaen" w:hAnsi="Sylfaen" w:cs="AcadNusx"/>
          <w:bCs/>
          <w:sz w:val="22"/>
          <w:szCs w:val="22"/>
          <w:lang w:val="ka-GE"/>
        </w:rPr>
        <w:t>არ დაფინანსებულა.</w:t>
      </w:r>
    </w:p>
    <w:p w14:paraId="703301F6" w14:textId="77777777" w:rsidR="00DD048E" w:rsidRDefault="00DD048E" w:rsidP="00DD048E">
      <w:pPr>
        <w:tabs>
          <w:tab w:val="left" w:pos="1080"/>
        </w:tabs>
        <w:spacing w:line="360" w:lineRule="auto"/>
        <w:jc w:val="both"/>
        <w:rPr>
          <w:rFonts w:ascii="Sylfaen" w:hAnsi="Sylfaen" w:cs="AcadNusx"/>
          <w:bCs/>
          <w:sz w:val="22"/>
          <w:szCs w:val="22"/>
          <w:lang w:val="ka-GE"/>
        </w:rPr>
      </w:pPr>
      <w:r w:rsidRPr="007857B3">
        <w:rPr>
          <w:rFonts w:ascii="Sylfaen" w:hAnsi="Sylfaen" w:cs="AcadNusx"/>
          <w:bCs/>
          <w:sz w:val="22"/>
          <w:szCs w:val="22"/>
          <w:lang w:val="ka-GE"/>
        </w:rPr>
        <w:t>4. მგფ-ის და სხვა ვალდებულებების დასაფარად ფაქტიურმა შესრულებამ 1</w:t>
      </w:r>
      <w:r w:rsidR="00284C65">
        <w:rPr>
          <w:rFonts w:ascii="Sylfaen" w:hAnsi="Sylfaen" w:cs="AcadNusx"/>
          <w:bCs/>
          <w:sz w:val="22"/>
          <w:szCs w:val="22"/>
          <w:lang w:val="ka-GE"/>
        </w:rPr>
        <w:t>42</w:t>
      </w:r>
      <w:r w:rsidRPr="007857B3">
        <w:rPr>
          <w:rFonts w:ascii="Sylfaen" w:hAnsi="Sylfaen" w:cs="AcadNusx"/>
          <w:bCs/>
          <w:sz w:val="22"/>
          <w:szCs w:val="22"/>
          <w:lang w:val="ka-GE"/>
        </w:rPr>
        <w:t>.2 ათ</w:t>
      </w:r>
      <w:r w:rsidR="00284C65">
        <w:rPr>
          <w:rFonts w:ascii="Sylfaen" w:hAnsi="Sylfaen" w:cs="AcadNusx"/>
          <w:bCs/>
          <w:sz w:val="22"/>
          <w:szCs w:val="22"/>
          <w:lang w:val="ka-GE"/>
        </w:rPr>
        <w:t>. ლარი შეადგინა, რაც გეგმის 99.9</w:t>
      </w:r>
      <w:r w:rsidRPr="007857B3">
        <w:rPr>
          <w:rFonts w:ascii="Sylfaen" w:hAnsi="Sylfaen" w:cs="AcadNusx"/>
          <w:bCs/>
          <w:sz w:val="22"/>
          <w:szCs w:val="22"/>
          <w:lang w:val="ka-GE"/>
        </w:rPr>
        <w:t>%-ია.</w:t>
      </w:r>
    </w:p>
    <w:p w14:paraId="6FDF1CD2" w14:textId="77777777" w:rsidR="00284C65" w:rsidRDefault="00284C65" w:rsidP="00DD048E">
      <w:pPr>
        <w:tabs>
          <w:tab w:val="left" w:pos="1080"/>
        </w:tabs>
        <w:spacing w:line="360" w:lineRule="auto"/>
        <w:jc w:val="both"/>
        <w:rPr>
          <w:rFonts w:ascii="Sylfaen" w:hAnsi="Sylfaen" w:cs="AcadNusx"/>
          <w:bCs/>
          <w:sz w:val="22"/>
          <w:szCs w:val="22"/>
          <w:lang w:val="ka-GE"/>
        </w:rPr>
      </w:pPr>
      <w:r>
        <w:rPr>
          <w:rFonts w:ascii="Sylfaen" w:hAnsi="Sylfaen" w:cs="AcadNusx"/>
          <w:bCs/>
          <w:sz w:val="22"/>
          <w:szCs w:val="22"/>
          <w:lang w:val="ka-GE"/>
        </w:rPr>
        <w:t>5. სასამართლო გადაწყვეტილე</w:t>
      </w:r>
      <w:r w:rsidR="00424289">
        <w:rPr>
          <w:rFonts w:ascii="Sylfaen" w:hAnsi="Sylfaen" w:cs="AcadNusx"/>
          <w:bCs/>
          <w:sz w:val="22"/>
          <w:szCs w:val="22"/>
          <w:lang w:val="ka-GE"/>
        </w:rPr>
        <w:t>ბე</w:t>
      </w:r>
      <w:r>
        <w:rPr>
          <w:rFonts w:ascii="Sylfaen" w:hAnsi="Sylfaen" w:cs="AcadNusx"/>
          <w:bCs/>
          <w:sz w:val="22"/>
          <w:szCs w:val="22"/>
          <w:lang w:val="ka-GE"/>
        </w:rPr>
        <w:t xml:space="preserve">ბის აღსრულებისა და კანონმდებლობის შესაბამისად ჩამოჭრილი თანხების გეგმა 20.0 ათ. ლარი </w:t>
      </w:r>
      <w:r w:rsidR="00744902">
        <w:rPr>
          <w:rFonts w:ascii="Sylfaen" w:hAnsi="Sylfaen" w:cs="AcadNusx"/>
          <w:bCs/>
          <w:sz w:val="22"/>
          <w:szCs w:val="22"/>
          <w:lang w:val="ka-GE"/>
        </w:rPr>
        <w:t>არ</w:t>
      </w:r>
      <w:r>
        <w:rPr>
          <w:rFonts w:ascii="Sylfaen" w:hAnsi="Sylfaen" w:cs="AcadNusx"/>
          <w:bCs/>
          <w:sz w:val="22"/>
          <w:szCs w:val="22"/>
          <w:lang w:val="ka-GE"/>
        </w:rPr>
        <w:t xml:space="preserve"> დაფინანსებულა.</w:t>
      </w:r>
    </w:p>
    <w:p w14:paraId="5D619834" w14:textId="3CB889C4" w:rsidR="000D6CC4" w:rsidRDefault="00E65F2C" w:rsidP="002F22C4">
      <w:pPr>
        <w:tabs>
          <w:tab w:val="left" w:pos="1080"/>
        </w:tabs>
        <w:spacing w:line="360" w:lineRule="auto"/>
        <w:jc w:val="center"/>
        <w:rPr>
          <w:rFonts w:ascii="Sylfaen" w:hAnsi="Sylfaen" w:cs="AcadNusx"/>
          <w:bCs/>
          <w:sz w:val="22"/>
          <w:szCs w:val="22"/>
          <w:lang w:val="ka-GE"/>
        </w:rPr>
      </w:pPr>
      <w:r w:rsidRPr="00744902">
        <w:rPr>
          <w:noProof/>
          <w:lang w:val="en-US" w:eastAsia="en-US"/>
        </w:rPr>
        <w:lastRenderedPageBreak/>
        <w:drawing>
          <wp:inline distT="0" distB="0" distL="0" distR="0" wp14:anchorId="5C2488B3" wp14:editId="7CFE2403">
            <wp:extent cx="4772025" cy="3495675"/>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18DCBC" w14:textId="77777777" w:rsidR="000D6CC4" w:rsidRDefault="000D6CC4" w:rsidP="00DD048E">
      <w:pPr>
        <w:tabs>
          <w:tab w:val="left" w:pos="1080"/>
        </w:tabs>
        <w:spacing w:line="360" w:lineRule="auto"/>
        <w:jc w:val="both"/>
        <w:rPr>
          <w:rFonts w:ascii="Sylfaen" w:hAnsi="Sylfaen" w:cs="AcadNusx"/>
          <w:bCs/>
          <w:sz w:val="22"/>
          <w:szCs w:val="22"/>
          <w:lang w:val="ka-GE"/>
        </w:rPr>
      </w:pPr>
    </w:p>
    <w:p w14:paraId="48D8C39B" w14:textId="77777777" w:rsidR="000E6173" w:rsidRDefault="000E6173" w:rsidP="00EE6BCF">
      <w:pPr>
        <w:spacing w:line="360" w:lineRule="auto"/>
        <w:ind w:firstLine="708"/>
        <w:jc w:val="both"/>
        <w:rPr>
          <w:rFonts w:ascii="Sylfaen" w:hAnsi="Sylfaen" w:cs="LitNusx"/>
          <w:b/>
          <w:bCs/>
          <w:sz w:val="24"/>
          <w:lang w:val="ka-GE"/>
        </w:rPr>
      </w:pPr>
    </w:p>
    <w:p w14:paraId="3ED4EAB3" w14:textId="77777777" w:rsidR="00EE6BCF" w:rsidRPr="007857B3" w:rsidRDefault="00F53B08" w:rsidP="00EE6BCF">
      <w:pPr>
        <w:spacing w:line="360" w:lineRule="auto"/>
        <w:ind w:firstLine="708"/>
        <w:jc w:val="both"/>
        <w:rPr>
          <w:rFonts w:ascii="Sylfaen" w:hAnsi="Sylfaen" w:cs="LitNusx"/>
          <w:b/>
          <w:bCs/>
          <w:sz w:val="24"/>
          <w:lang w:val="ka-GE"/>
        </w:rPr>
      </w:pPr>
      <w:r w:rsidRPr="007857B3">
        <w:rPr>
          <w:rFonts w:ascii="Sylfaen" w:hAnsi="Sylfaen" w:cs="LitNusx"/>
          <w:b/>
          <w:bCs/>
          <w:sz w:val="24"/>
          <w:lang w:val="ka-GE"/>
        </w:rPr>
        <w:t>II.</w:t>
      </w:r>
      <w:r w:rsidRPr="007857B3">
        <w:rPr>
          <w:rFonts w:ascii="Sylfaen" w:hAnsi="Sylfaen" w:cs="LitNusx"/>
          <w:b/>
          <w:bCs/>
          <w:sz w:val="24"/>
          <w:lang w:val="ka-GE"/>
        </w:rPr>
        <w:tab/>
      </w:r>
      <w:r w:rsidRPr="007857B3">
        <w:rPr>
          <w:rFonts w:ascii="Sylfaen" w:hAnsi="Sylfaen" w:cs="Sylfaen"/>
          <w:b/>
          <w:bCs/>
          <w:sz w:val="24"/>
          <w:lang w:val="ka-GE"/>
        </w:rPr>
        <w:t>თავდაცვა</w:t>
      </w:r>
    </w:p>
    <w:p w14:paraId="093CA342" w14:textId="77777777" w:rsidR="00A4290A" w:rsidRDefault="00F53B08" w:rsidP="00D455CB">
      <w:pPr>
        <w:spacing w:line="360" w:lineRule="auto"/>
        <w:jc w:val="both"/>
        <w:rPr>
          <w:rFonts w:ascii="Sylfaen" w:hAnsi="Sylfaen" w:cs="AcadNusx"/>
          <w:bCs/>
          <w:sz w:val="22"/>
          <w:szCs w:val="22"/>
          <w:lang w:val="ka-GE"/>
        </w:rPr>
      </w:pPr>
      <w:r w:rsidRPr="007857B3">
        <w:rPr>
          <w:rFonts w:ascii="Sylfaen" w:hAnsi="Sylfaen" w:cs="Sylfaen"/>
          <w:bCs/>
          <w:sz w:val="22"/>
          <w:szCs w:val="22"/>
          <w:lang w:val="ka-GE"/>
        </w:rPr>
        <w:t>თავდაცვისათვის</w:t>
      </w:r>
      <w:r w:rsidRPr="007857B3">
        <w:rPr>
          <w:rFonts w:ascii="Sylfaen" w:hAnsi="Sylfaen" w:cs="AcadNusx"/>
          <w:bCs/>
          <w:sz w:val="22"/>
          <w:szCs w:val="22"/>
          <w:lang w:val="ka-GE"/>
        </w:rPr>
        <w:t xml:space="preserve"> (</w:t>
      </w:r>
      <w:r w:rsidR="00501BEC" w:rsidRPr="007857B3">
        <w:rPr>
          <w:rFonts w:ascii="Sylfaen" w:hAnsi="Sylfaen" w:cs="AcadNusx"/>
          <w:bCs/>
          <w:sz w:val="22"/>
          <w:szCs w:val="22"/>
          <w:lang w:val="ka-GE"/>
        </w:rPr>
        <w:t>ქ</w:t>
      </w:r>
      <w:r w:rsidRPr="007857B3">
        <w:rPr>
          <w:rFonts w:ascii="Sylfaen" w:hAnsi="Sylfaen" w:cs="Sylfaen"/>
          <w:bCs/>
          <w:sz w:val="22"/>
          <w:szCs w:val="22"/>
          <w:lang w:val="ka-GE"/>
        </w:rPr>
        <w:t>ალაქ</w:t>
      </w:r>
      <w:r w:rsidRPr="007857B3">
        <w:rPr>
          <w:rFonts w:ascii="Sylfaen" w:hAnsi="Sylfaen" w:cs="AcadNusx"/>
          <w:bCs/>
          <w:sz w:val="22"/>
          <w:szCs w:val="22"/>
          <w:lang w:val="ka-GE"/>
        </w:rPr>
        <w:t xml:space="preserve"> </w:t>
      </w:r>
      <w:r w:rsidRPr="007857B3">
        <w:rPr>
          <w:rFonts w:ascii="Sylfaen" w:hAnsi="Sylfaen" w:cs="Sylfaen"/>
          <w:bCs/>
          <w:sz w:val="22"/>
          <w:szCs w:val="22"/>
          <w:lang w:val="ka-GE"/>
        </w:rPr>
        <w:t>ფოთის</w:t>
      </w:r>
      <w:r w:rsidRPr="007857B3">
        <w:rPr>
          <w:rFonts w:ascii="Sylfaen" w:hAnsi="Sylfaen" w:cs="AcadNusx"/>
          <w:bCs/>
          <w:sz w:val="22"/>
          <w:szCs w:val="22"/>
          <w:lang w:val="ka-GE"/>
        </w:rPr>
        <w:t xml:space="preserve"> </w:t>
      </w:r>
      <w:r w:rsidR="00501BEC" w:rsidRPr="007857B3">
        <w:rPr>
          <w:rFonts w:ascii="Sylfaen" w:hAnsi="Sylfaen" w:cs="AcadNusx"/>
          <w:bCs/>
          <w:sz w:val="22"/>
          <w:szCs w:val="22"/>
          <w:lang w:val="ka-GE"/>
        </w:rPr>
        <w:t xml:space="preserve">მუნიციპალიტეტის </w:t>
      </w:r>
      <w:r w:rsidRPr="007857B3">
        <w:rPr>
          <w:rFonts w:ascii="Sylfaen" w:hAnsi="Sylfaen" w:cs="Sylfaen"/>
          <w:bCs/>
          <w:sz w:val="22"/>
          <w:szCs w:val="22"/>
          <w:lang w:val="ka-GE"/>
        </w:rPr>
        <w:t>მერიის</w:t>
      </w:r>
      <w:r w:rsidRPr="007857B3">
        <w:rPr>
          <w:rFonts w:ascii="Sylfaen" w:hAnsi="Sylfaen" w:cs="AcadNusx"/>
          <w:bCs/>
          <w:sz w:val="22"/>
          <w:szCs w:val="22"/>
          <w:lang w:val="ka-GE"/>
        </w:rPr>
        <w:t xml:space="preserve"> </w:t>
      </w:r>
      <w:r w:rsidR="00501BEC" w:rsidRPr="007857B3">
        <w:rPr>
          <w:rFonts w:ascii="Sylfaen" w:hAnsi="Sylfaen" w:cs="Sylfaen"/>
          <w:bCs/>
          <w:sz w:val="22"/>
          <w:szCs w:val="22"/>
          <w:lang w:val="ka-GE"/>
        </w:rPr>
        <w:t xml:space="preserve">სამხედრო </w:t>
      </w:r>
      <w:r w:rsidRPr="007857B3">
        <w:rPr>
          <w:rFonts w:ascii="Sylfaen" w:hAnsi="Sylfaen" w:cs="Sylfaen"/>
          <w:bCs/>
          <w:sz w:val="22"/>
          <w:szCs w:val="22"/>
          <w:lang w:val="ka-GE"/>
        </w:rPr>
        <w:t>აღრიცხვის</w:t>
      </w:r>
      <w:r w:rsidR="00F5277A" w:rsidRPr="007857B3">
        <w:rPr>
          <w:rFonts w:ascii="Sylfaen" w:hAnsi="Sylfaen" w:cs="Sylfaen"/>
          <w:bCs/>
          <w:sz w:val="22"/>
          <w:szCs w:val="22"/>
          <w:lang w:val="ka-GE"/>
        </w:rPr>
        <w:t>,</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გაწვევის</w:t>
      </w:r>
      <w:r w:rsidR="00F5277A" w:rsidRPr="007857B3">
        <w:rPr>
          <w:rFonts w:ascii="Sylfaen" w:hAnsi="Sylfaen" w:cs="Sylfaen"/>
          <w:bCs/>
          <w:sz w:val="22"/>
          <w:szCs w:val="22"/>
          <w:lang w:val="ka-GE"/>
        </w:rPr>
        <w:t>ა და მობილიზაციის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სამსახური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გაწეულმა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ხარჯმა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DD048E" w:rsidRPr="007857B3">
        <w:rPr>
          <w:rFonts w:ascii="Sylfaen" w:hAnsi="Sylfaen" w:cs="AcadNusx"/>
          <w:bCs/>
          <w:sz w:val="22"/>
          <w:szCs w:val="22"/>
          <w:lang w:val="ka-GE"/>
        </w:rPr>
        <w:t>9</w:t>
      </w:r>
      <w:r w:rsidR="00284C65">
        <w:rPr>
          <w:rFonts w:ascii="Sylfaen" w:hAnsi="Sylfaen" w:cs="AcadNusx"/>
          <w:bCs/>
          <w:sz w:val="22"/>
          <w:szCs w:val="22"/>
          <w:lang w:val="ka-GE"/>
        </w:rPr>
        <w:t>3</w:t>
      </w:r>
      <w:r w:rsidR="00DD048E" w:rsidRPr="007857B3">
        <w:rPr>
          <w:rFonts w:ascii="Sylfaen" w:hAnsi="Sylfaen" w:cs="AcadNusx"/>
          <w:bCs/>
          <w:sz w:val="22"/>
          <w:szCs w:val="22"/>
          <w:lang w:val="ka-GE"/>
        </w:rPr>
        <w:t>.</w:t>
      </w:r>
      <w:r w:rsidR="00284C65">
        <w:rPr>
          <w:rFonts w:ascii="Sylfaen" w:hAnsi="Sylfaen" w:cs="AcadNusx"/>
          <w:bCs/>
          <w:sz w:val="22"/>
          <w:szCs w:val="22"/>
          <w:lang w:val="ka-GE"/>
        </w:rPr>
        <w:t>3</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გეგმით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გათვალისწინებული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იყო</w:t>
      </w:r>
      <w:r w:rsidRPr="007857B3">
        <w:rPr>
          <w:rFonts w:ascii="Sylfaen" w:hAnsi="Sylfaen" w:cs="AcadNusx"/>
          <w:bCs/>
          <w:sz w:val="22"/>
          <w:szCs w:val="22"/>
          <w:lang w:val="ka-GE"/>
        </w:rPr>
        <w:t xml:space="preserve"> </w:t>
      </w:r>
      <w:r w:rsidR="00C4441E" w:rsidRPr="007857B3">
        <w:rPr>
          <w:rFonts w:ascii="Sylfaen" w:hAnsi="Sylfaen" w:cs="AcadNusx"/>
          <w:bCs/>
          <w:sz w:val="22"/>
          <w:szCs w:val="22"/>
          <w:lang w:val="ka-GE"/>
        </w:rPr>
        <w:t>1</w:t>
      </w:r>
      <w:r w:rsidR="00284C65">
        <w:rPr>
          <w:rFonts w:ascii="Sylfaen" w:hAnsi="Sylfaen" w:cs="AcadNusx"/>
          <w:bCs/>
          <w:sz w:val="22"/>
          <w:szCs w:val="22"/>
          <w:lang w:val="ka-GE"/>
        </w:rPr>
        <w:t>10</w:t>
      </w:r>
      <w:r w:rsidR="00501BEC" w:rsidRPr="007857B3">
        <w:rPr>
          <w:rFonts w:ascii="Sylfaen" w:hAnsi="Sylfaen" w:cs="AcadNusx"/>
          <w:bCs/>
          <w:sz w:val="22"/>
          <w:szCs w:val="22"/>
          <w:lang w:val="ka-GE"/>
        </w:rPr>
        <w:t>.</w:t>
      </w:r>
      <w:r w:rsidR="00DD048E" w:rsidRPr="007857B3">
        <w:rPr>
          <w:rFonts w:ascii="Sylfaen" w:hAnsi="Sylfaen" w:cs="AcadNusx"/>
          <w:bCs/>
          <w:sz w:val="22"/>
          <w:szCs w:val="22"/>
          <w:lang w:val="ka-GE"/>
        </w:rPr>
        <w:t>0</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000B2345" w:rsidRPr="007857B3">
        <w:rPr>
          <w:rFonts w:ascii="Sylfaen" w:hAnsi="Sylfaen" w:cs="Sylfaen"/>
          <w:bCs/>
          <w:sz w:val="22"/>
          <w:szCs w:val="22"/>
          <w:lang w:val="ka-GE"/>
        </w:rPr>
        <w:t>ს ხარჯი</w:t>
      </w:r>
      <w:r w:rsidR="00662F21" w:rsidRPr="007857B3">
        <w:rPr>
          <w:rFonts w:ascii="Sylfaen" w:hAnsi="Sylfaen" w:cs="Sylfaen"/>
          <w:bCs/>
          <w:sz w:val="22"/>
          <w:szCs w:val="22"/>
          <w:lang w:val="ka-GE"/>
        </w:rPr>
        <w:t>,</w:t>
      </w:r>
      <w:r w:rsidRPr="007857B3">
        <w:rPr>
          <w:rFonts w:ascii="Sylfaen" w:hAnsi="Sylfaen" w:cs="AcadNusx"/>
          <w:bCs/>
          <w:sz w:val="22"/>
          <w:szCs w:val="22"/>
          <w:lang w:val="ka-GE"/>
        </w:rPr>
        <w:t xml:space="preserve"> </w:t>
      </w:r>
      <w:r w:rsidR="00DD048E" w:rsidRPr="007857B3">
        <w:rPr>
          <w:rFonts w:ascii="Sylfaen" w:hAnsi="Sylfaen" w:cs="Sylfaen"/>
          <w:bCs/>
          <w:sz w:val="22"/>
          <w:szCs w:val="22"/>
          <w:lang w:val="ka-GE"/>
        </w:rPr>
        <w:t>ანუ</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დაფინანსებამ</w:t>
      </w:r>
      <w:r w:rsidR="00662F21" w:rsidRPr="007857B3">
        <w:rPr>
          <w:rFonts w:ascii="Sylfaen" w:hAnsi="Sylfaen" w:cs="Sylfaen"/>
          <w:bCs/>
          <w:sz w:val="22"/>
          <w:szCs w:val="22"/>
          <w:lang w:val="ka-GE"/>
        </w:rPr>
        <w:t xml:space="preserve"> </w:t>
      </w:r>
      <w:r w:rsidR="00F5539A">
        <w:rPr>
          <w:rFonts w:ascii="Sylfaen" w:hAnsi="Sylfaen" w:cs="Sylfaen"/>
          <w:bCs/>
          <w:sz w:val="22"/>
          <w:szCs w:val="22"/>
          <w:lang w:val="ka-GE"/>
        </w:rPr>
        <w:t>84.8</w:t>
      </w:r>
      <w:r w:rsidR="009124B3" w:rsidRPr="007857B3">
        <w:rPr>
          <w:rFonts w:ascii="Sylfaen" w:hAnsi="Sylfaen" w:cs="AcadNusx"/>
          <w:bCs/>
          <w:sz w:val="22"/>
          <w:szCs w:val="22"/>
          <w:lang w:val="ka-GE"/>
        </w:rPr>
        <w:t>%</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w:t>
      </w:r>
      <w:r w:rsidR="004A28EA" w:rsidRPr="007857B3">
        <w:rPr>
          <w:rFonts w:ascii="Sylfaen" w:hAnsi="Sylfaen" w:cs="AcadNusx"/>
          <w:bCs/>
          <w:sz w:val="22"/>
          <w:szCs w:val="22"/>
          <w:lang w:val="ka-GE"/>
        </w:rPr>
        <w:t xml:space="preserve">  </w:t>
      </w:r>
    </w:p>
    <w:p w14:paraId="764FC05D" w14:textId="2F61DF13" w:rsidR="000D6CC4" w:rsidRPr="007857B3" w:rsidRDefault="00E65F2C" w:rsidP="000D6CC4">
      <w:pPr>
        <w:spacing w:line="360" w:lineRule="auto"/>
        <w:jc w:val="center"/>
        <w:rPr>
          <w:rFonts w:ascii="Sylfaen" w:hAnsi="Sylfaen" w:cs="AcadNusx"/>
          <w:bCs/>
          <w:sz w:val="22"/>
          <w:szCs w:val="22"/>
          <w:lang w:val="ka-GE"/>
        </w:rPr>
      </w:pPr>
      <w:r w:rsidRPr="006703FF">
        <w:rPr>
          <w:noProof/>
          <w:lang w:val="en-US" w:eastAsia="en-US"/>
        </w:rPr>
        <w:drawing>
          <wp:inline distT="0" distB="0" distL="0" distR="0" wp14:anchorId="009D2F52" wp14:editId="4B26ED13">
            <wp:extent cx="4772025" cy="344805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93A220" w14:textId="77777777" w:rsidR="00F53B08" w:rsidRPr="007857B3" w:rsidRDefault="00F5277A" w:rsidP="0048381D">
      <w:pPr>
        <w:spacing w:line="360" w:lineRule="auto"/>
        <w:ind w:firstLine="708"/>
        <w:jc w:val="both"/>
        <w:rPr>
          <w:rFonts w:ascii="Sylfaen" w:hAnsi="Sylfaen" w:cs="LitNusx"/>
          <w:b/>
          <w:bCs/>
          <w:sz w:val="24"/>
          <w:lang w:val="ka-GE"/>
        </w:rPr>
      </w:pPr>
      <w:r w:rsidRPr="007857B3">
        <w:rPr>
          <w:rFonts w:ascii="Sylfaen" w:hAnsi="Sylfaen" w:cs="LitNusx"/>
          <w:b/>
          <w:bCs/>
          <w:sz w:val="24"/>
          <w:lang w:val="ka-GE"/>
        </w:rPr>
        <w:lastRenderedPageBreak/>
        <w:t>III</w:t>
      </w:r>
      <w:r w:rsidR="00F53B08" w:rsidRPr="007857B3">
        <w:rPr>
          <w:rFonts w:ascii="Sylfaen" w:hAnsi="Sylfaen" w:cs="LitNusx"/>
          <w:b/>
          <w:bCs/>
          <w:sz w:val="24"/>
          <w:lang w:val="ka-GE"/>
        </w:rPr>
        <w:t>.</w:t>
      </w:r>
      <w:r w:rsidR="00F53B08" w:rsidRPr="007857B3">
        <w:rPr>
          <w:rFonts w:ascii="Sylfaen" w:hAnsi="Sylfaen" w:cs="LitNusx"/>
          <w:b/>
          <w:bCs/>
          <w:sz w:val="24"/>
          <w:lang w:val="ka-GE"/>
        </w:rPr>
        <w:tab/>
      </w:r>
      <w:r w:rsidR="00F53B08" w:rsidRPr="007857B3">
        <w:rPr>
          <w:rFonts w:ascii="Sylfaen" w:hAnsi="Sylfaen" w:cs="Sylfaen"/>
          <w:b/>
          <w:bCs/>
          <w:sz w:val="24"/>
          <w:lang w:val="ka-GE"/>
        </w:rPr>
        <w:t>ეკონომიკური</w:t>
      </w:r>
      <w:r w:rsidR="00F53B08" w:rsidRPr="007857B3">
        <w:rPr>
          <w:rFonts w:ascii="Sylfaen" w:hAnsi="Sylfaen" w:cs="AcadNusx"/>
          <w:b/>
          <w:bCs/>
          <w:sz w:val="24"/>
          <w:lang w:val="ka-GE"/>
        </w:rPr>
        <w:t xml:space="preserve"> </w:t>
      </w:r>
      <w:r w:rsidR="00F53B08" w:rsidRPr="007857B3">
        <w:rPr>
          <w:rFonts w:ascii="Sylfaen" w:hAnsi="Sylfaen" w:cs="Sylfaen"/>
          <w:b/>
          <w:bCs/>
          <w:sz w:val="24"/>
          <w:lang w:val="ka-GE"/>
        </w:rPr>
        <w:t>საქმიანობა</w:t>
      </w:r>
    </w:p>
    <w:p w14:paraId="76BF86A7" w14:textId="77777777" w:rsidR="00744902" w:rsidRDefault="00F53B08" w:rsidP="00D455CB">
      <w:pPr>
        <w:spacing w:line="360" w:lineRule="auto"/>
        <w:jc w:val="both"/>
        <w:rPr>
          <w:rFonts w:ascii="Sylfaen" w:hAnsi="Sylfaen" w:cs="Sylfaen"/>
          <w:bCs/>
          <w:sz w:val="22"/>
          <w:szCs w:val="22"/>
          <w:lang w:val="ka-GE"/>
        </w:rPr>
      </w:pPr>
      <w:r w:rsidRPr="007857B3">
        <w:rPr>
          <w:rFonts w:ascii="Sylfaen" w:hAnsi="Sylfaen" w:cs="Sylfaen"/>
          <w:bCs/>
          <w:sz w:val="22"/>
          <w:szCs w:val="22"/>
          <w:lang w:val="ka-GE"/>
        </w:rPr>
        <w:t>ეკონომიკური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საქმიანობის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ღონისძიებები</w:t>
      </w:r>
      <w:r w:rsidR="00F5277A" w:rsidRPr="007857B3">
        <w:rPr>
          <w:rFonts w:ascii="Sylfaen" w:hAnsi="Sylfaen" w:cs="Sylfaen"/>
          <w:bCs/>
          <w:sz w:val="22"/>
          <w:szCs w:val="22"/>
          <w:lang w:val="ka-GE"/>
        </w:rPr>
        <w:t xml:space="preserve"> (ტრანსპორტი)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დაფინანსდა</w:t>
      </w:r>
      <w:r w:rsidRPr="007857B3">
        <w:rPr>
          <w:rFonts w:ascii="Sylfaen" w:hAnsi="Sylfaen" w:cs="AcadNusx"/>
          <w:bCs/>
          <w:sz w:val="22"/>
          <w:szCs w:val="22"/>
          <w:lang w:val="ka-GE"/>
        </w:rPr>
        <w:t xml:space="preserve"> </w:t>
      </w:r>
      <w:r w:rsidR="00F5539A">
        <w:rPr>
          <w:rFonts w:ascii="Sylfaen" w:hAnsi="Sylfaen" w:cs="AcadNusx"/>
          <w:bCs/>
          <w:sz w:val="22"/>
          <w:szCs w:val="22"/>
          <w:lang w:val="ka-GE"/>
        </w:rPr>
        <w:t>7</w:t>
      </w:r>
      <w:r w:rsidR="00744902">
        <w:rPr>
          <w:rFonts w:ascii="Sylfaen" w:hAnsi="Sylfaen" w:cs="AcadNusx"/>
          <w:bCs/>
          <w:sz w:val="22"/>
          <w:szCs w:val="22"/>
          <w:lang w:val="ka-GE"/>
        </w:rPr>
        <w:t>2</w:t>
      </w:r>
      <w:r w:rsidR="00F5539A">
        <w:rPr>
          <w:rFonts w:ascii="Sylfaen" w:hAnsi="Sylfaen" w:cs="AcadNusx"/>
          <w:bCs/>
          <w:sz w:val="22"/>
          <w:szCs w:val="22"/>
          <w:lang w:val="ka-GE"/>
        </w:rPr>
        <w:t>.8</w:t>
      </w:r>
      <w:r w:rsidRPr="007857B3">
        <w:rPr>
          <w:rFonts w:ascii="Sylfaen" w:hAnsi="Sylfaen" w:cs="AcadNusx"/>
          <w:bCs/>
          <w:sz w:val="22"/>
          <w:szCs w:val="22"/>
          <w:lang w:val="ka-GE"/>
        </w:rPr>
        <w:t>%-</w:t>
      </w:r>
      <w:r w:rsidRPr="007857B3">
        <w:rPr>
          <w:rFonts w:ascii="Sylfaen" w:hAnsi="Sylfaen" w:cs="Sylfaen"/>
          <w:bCs/>
          <w:sz w:val="22"/>
          <w:szCs w:val="22"/>
          <w:lang w:val="ka-GE"/>
        </w:rPr>
        <w:t>ით</w:t>
      </w:r>
      <w:r w:rsidR="006A5A4A" w:rsidRPr="007857B3">
        <w:rPr>
          <w:rFonts w:ascii="Sylfaen" w:hAnsi="Sylfaen" w:cs="AcadNusx"/>
          <w:bCs/>
          <w:sz w:val="22"/>
          <w:szCs w:val="22"/>
          <w:lang w:val="ka-GE"/>
        </w:rPr>
        <w:t>.</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w:t>
      </w:r>
      <w:r w:rsidR="00976B1B" w:rsidRPr="007857B3">
        <w:rPr>
          <w:rFonts w:ascii="Sylfaen" w:hAnsi="Sylfaen" w:cs="Sylfaen"/>
          <w:bCs/>
          <w:sz w:val="22"/>
          <w:szCs w:val="22"/>
          <w:lang w:val="ka-GE"/>
        </w:rPr>
        <w:t>ით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გათვალისწინებული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იყო</w:t>
      </w:r>
      <w:r w:rsidRPr="007857B3">
        <w:rPr>
          <w:rFonts w:ascii="Sylfaen" w:hAnsi="Sylfaen" w:cs="AcadNusx"/>
          <w:bCs/>
          <w:sz w:val="22"/>
          <w:szCs w:val="22"/>
          <w:lang w:val="ka-GE"/>
        </w:rPr>
        <w:t xml:space="preserve"> </w:t>
      </w:r>
      <w:r w:rsidR="00F5539A">
        <w:rPr>
          <w:rFonts w:ascii="Sylfaen" w:hAnsi="Sylfaen" w:cs="AcadNusx"/>
          <w:bCs/>
          <w:sz w:val="22"/>
          <w:szCs w:val="22"/>
          <w:lang w:val="ka-GE"/>
        </w:rPr>
        <w:t>668.3</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00976B1B" w:rsidRPr="007857B3">
        <w:rPr>
          <w:rFonts w:ascii="Sylfaen" w:hAnsi="Sylfaen" w:cs="Sylfaen"/>
          <w:bCs/>
          <w:sz w:val="22"/>
          <w:szCs w:val="22"/>
          <w:lang w:val="ka-GE"/>
        </w:rPr>
        <w:t>ს ხარჯი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დაფინანსებამ</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E561D8" w:rsidRPr="007857B3">
        <w:rPr>
          <w:rFonts w:ascii="Sylfaen" w:hAnsi="Sylfaen" w:cs="AcadNusx"/>
          <w:bCs/>
          <w:sz w:val="22"/>
          <w:szCs w:val="22"/>
          <w:lang w:val="ka-GE"/>
        </w:rPr>
        <w:t>4</w:t>
      </w:r>
      <w:r w:rsidR="00F5539A">
        <w:rPr>
          <w:rFonts w:ascii="Sylfaen" w:hAnsi="Sylfaen" w:cs="AcadNusx"/>
          <w:bCs/>
          <w:sz w:val="22"/>
          <w:szCs w:val="22"/>
          <w:lang w:val="ka-GE"/>
        </w:rPr>
        <w:t>86.3</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00CE6C05" w:rsidRPr="007857B3">
        <w:rPr>
          <w:rFonts w:ascii="Sylfaen" w:hAnsi="Sylfaen" w:cs="Sylfaen"/>
          <w:bCs/>
          <w:sz w:val="22"/>
          <w:szCs w:val="22"/>
          <w:lang w:val="ka-GE"/>
        </w:rPr>
        <w:t>.</w:t>
      </w:r>
      <w:r w:rsidR="00F5277A" w:rsidRPr="007857B3">
        <w:rPr>
          <w:rFonts w:ascii="Sylfaen" w:hAnsi="Sylfaen" w:cs="Sylfaen"/>
          <w:bCs/>
          <w:sz w:val="22"/>
          <w:szCs w:val="22"/>
          <w:lang w:val="ka-GE"/>
        </w:rPr>
        <w:t xml:space="preserve"> </w:t>
      </w:r>
      <w:r w:rsidRPr="007857B3">
        <w:rPr>
          <w:rFonts w:ascii="Sylfaen" w:hAnsi="Sylfaen" w:cs="Sylfaen"/>
          <w:bCs/>
          <w:sz w:val="22"/>
          <w:szCs w:val="22"/>
          <w:lang w:val="ka-GE"/>
        </w:rPr>
        <w:t>აღნიშნული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თანხა</w:t>
      </w:r>
      <w:r w:rsidRPr="007857B3">
        <w:rPr>
          <w:rFonts w:ascii="Sylfaen" w:hAnsi="Sylfaen" w:cs="AcadNusx"/>
          <w:bCs/>
          <w:sz w:val="22"/>
          <w:szCs w:val="22"/>
          <w:lang w:val="ka-GE"/>
        </w:rPr>
        <w:t xml:space="preserve"> </w:t>
      </w:r>
      <w:r w:rsidR="004F319F" w:rsidRPr="007857B3">
        <w:rPr>
          <w:rFonts w:ascii="Sylfaen" w:hAnsi="Sylfaen" w:cs="Sylfaen"/>
          <w:bCs/>
          <w:sz w:val="22"/>
          <w:szCs w:val="22"/>
          <w:lang w:val="ka-GE"/>
        </w:rPr>
        <w:t>დაიხარჯა</w:t>
      </w:r>
      <w:r w:rsidR="00744902">
        <w:rPr>
          <w:rFonts w:ascii="Sylfaen" w:hAnsi="Sylfaen" w:cs="Sylfaen"/>
          <w:bCs/>
          <w:sz w:val="22"/>
          <w:szCs w:val="22"/>
          <w:lang w:val="ka-GE"/>
        </w:rPr>
        <w:t>:</w:t>
      </w:r>
    </w:p>
    <w:p w14:paraId="2C9DBD90" w14:textId="77777777" w:rsidR="00334EAC" w:rsidRDefault="004F319F" w:rsidP="002F5FA4">
      <w:pPr>
        <w:numPr>
          <w:ilvl w:val="0"/>
          <w:numId w:val="30"/>
        </w:numPr>
        <w:spacing w:line="360" w:lineRule="auto"/>
        <w:ind w:left="360"/>
        <w:jc w:val="both"/>
        <w:rPr>
          <w:rFonts w:ascii="Sylfaen" w:hAnsi="Sylfaen" w:cs="Sylfaen"/>
          <w:bCs/>
          <w:sz w:val="22"/>
          <w:szCs w:val="22"/>
          <w:lang w:val="ka-GE"/>
        </w:rPr>
      </w:pPr>
      <w:r w:rsidRPr="007857B3">
        <w:rPr>
          <w:rFonts w:ascii="Sylfaen" w:hAnsi="Sylfaen" w:cs="Sylfaen"/>
          <w:bCs/>
          <w:sz w:val="22"/>
          <w:szCs w:val="22"/>
          <w:lang w:val="ka-GE"/>
        </w:rPr>
        <w:t>ქუჩების ორმული შეკეთება</w:t>
      </w:r>
      <w:r w:rsidR="00153737" w:rsidRPr="007857B3">
        <w:rPr>
          <w:rFonts w:ascii="Sylfaen" w:hAnsi="Sylfaen" w:cs="Sylfaen"/>
          <w:bCs/>
          <w:sz w:val="22"/>
          <w:szCs w:val="22"/>
          <w:lang w:val="ka-GE"/>
        </w:rPr>
        <w:t xml:space="preserve">ზე - </w:t>
      </w:r>
      <w:r w:rsidR="00F5539A">
        <w:rPr>
          <w:rFonts w:ascii="Sylfaen" w:hAnsi="Sylfaen" w:cs="Sylfaen"/>
          <w:bCs/>
          <w:sz w:val="22"/>
          <w:szCs w:val="22"/>
          <w:lang w:val="ka-GE"/>
        </w:rPr>
        <w:t>97.4</w:t>
      </w:r>
      <w:r w:rsidR="00334EAC">
        <w:rPr>
          <w:rFonts w:ascii="Sylfaen" w:hAnsi="Sylfaen" w:cs="Sylfaen"/>
          <w:bCs/>
          <w:sz w:val="22"/>
          <w:szCs w:val="22"/>
          <w:lang w:val="ka-GE"/>
        </w:rPr>
        <w:t xml:space="preserve"> ათ. ლარი</w:t>
      </w:r>
      <w:r w:rsidR="00827980">
        <w:rPr>
          <w:rFonts w:ascii="Sylfaen" w:hAnsi="Sylfaen" w:cs="Sylfaen"/>
          <w:bCs/>
          <w:sz w:val="22"/>
          <w:szCs w:val="22"/>
          <w:lang w:val="ka-GE"/>
        </w:rPr>
        <w:t>.</w:t>
      </w:r>
      <w:r w:rsidR="00334EAC">
        <w:rPr>
          <w:rFonts w:ascii="Sylfaen" w:hAnsi="Sylfaen" w:cs="Sylfaen"/>
          <w:bCs/>
          <w:sz w:val="22"/>
          <w:szCs w:val="22"/>
          <w:lang w:val="ka-GE"/>
        </w:rPr>
        <w:t xml:space="preserve"> </w:t>
      </w:r>
    </w:p>
    <w:p w14:paraId="3A7E11C2" w14:textId="77777777" w:rsidR="00744902" w:rsidRDefault="00334EAC" w:rsidP="002F5FA4">
      <w:pPr>
        <w:spacing w:after="120" w:line="360" w:lineRule="auto"/>
        <w:jc w:val="both"/>
        <w:rPr>
          <w:rFonts w:ascii="Sylfaen" w:hAnsi="Sylfaen" w:cs="Sylfaen"/>
          <w:bCs/>
          <w:sz w:val="22"/>
          <w:szCs w:val="22"/>
          <w:lang w:val="ka-GE"/>
        </w:rPr>
      </w:pPr>
      <w:r>
        <w:rPr>
          <w:rFonts w:ascii="Sylfaen" w:hAnsi="Sylfaen" w:cs="Sylfaen"/>
          <w:bCs/>
          <w:sz w:val="22"/>
          <w:szCs w:val="22"/>
          <w:lang w:val="ka-GE"/>
        </w:rPr>
        <w:t>ორმული შეკეთების სამუშაოები ჩატარდა რუსთაველის რკალზე, ჭანტურიას, აკაკის, წმ. გიორგის, ბარათაშვილის, ნინოშვილის, ჩხეიძის, ლაგრანჟეს, ფარნავაზ მეფის, ზერაგიას, მარჯანიშვილის, რეკვავას, კლდიაშვილის, ვ. ფშაველას, გორგასალის, ფალიაშვილის, ჯავახიშვილის ქუჩებზე, კოსტავას, ლოლუას, გამსახურდიას, ლერმონტოვის ქუჩების მონაკვეთებზე, სამეგრელოს მოედანზე, ნიკოლაძის სანაპიროზე, 9 აპრილის ხეივანზე, შავი ზღვის სანაპიროზე.</w:t>
      </w:r>
    </w:p>
    <w:p w14:paraId="117C0E28" w14:textId="77777777" w:rsidR="00744902" w:rsidRDefault="00F5539A" w:rsidP="002F5FA4">
      <w:pPr>
        <w:numPr>
          <w:ilvl w:val="0"/>
          <w:numId w:val="30"/>
        </w:numPr>
        <w:spacing w:after="80" w:line="360" w:lineRule="auto"/>
        <w:ind w:left="360"/>
        <w:jc w:val="both"/>
        <w:rPr>
          <w:rFonts w:ascii="Sylfaen" w:hAnsi="Sylfaen" w:cs="Sylfaen"/>
          <w:bCs/>
          <w:sz w:val="22"/>
          <w:szCs w:val="22"/>
          <w:lang w:val="ka-GE"/>
        </w:rPr>
      </w:pPr>
      <w:r>
        <w:rPr>
          <w:rFonts w:ascii="Sylfaen" w:hAnsi="Sylfaen" w:cs="Sylfaen"/>
          <w:bCs/>
          <w:sz w:val="22"/>
          <w:szCs w:val="22"/>
          <w:lang w:val="ka-GE"/>
        </w:rPr>
        <w:t>გამაფრთხილებელი ნიშნების შეძენაზე - 19.9 ათ. ლარი</w:t>
      </w:r>
      <w:r w:rsidR="00827980">
        <w:rPr>
          <w:rFonts w:ascii="Sylfaen" w:hAnsi="Sylfaen" w:cs="Sylfaen"/>
          <w:bCs/>
          <w:sz w:val="22"/>
          <w:szCs w:val="22"/>
          <w:lang w:val="ka-GE"/>
        </w:rPr>
        <w:t>.</w:t>
      </w:r>
    </w:p>
    <w:p w14:paraId="5F37BD5E" w14:textId="77777777" w:rsidR="00744902" w:rsidRPr="00E625E6" w:rsidRDefault="00F5539A" w:rsidP="002F5FA4">
      <w:pPr>
        <w:numPr>
          <w:ilvl w:val="0"/>
          <w:numId w:val="30"/>
        </w:numPr>
        <w:spacing w:line="360" w:lineRule="auto"/>
        <w:ind w:left="360"/>
        <w:jc w:val="both"/>
        <w:rPr>
          <w:rFonts w:ascii="Sylfaen" w:hAnsi="Sylfaen" w:cs="Sylfaen"/>
          <w:bCs/>
          <w:sz w:val="22"/>
          <w:szCs w:val="22"/>
          <w:lang w:val="ka-GE"/>
        </w:rPr>
      </w:pPr>
      <w:r w:rsidRPr="00E625E6">
        <w:rPr>
          <w:rFonts w:ascii="Sylfaen" w:hAnsi="Sylfaen" w:cs="Sylfaen"/>
          <w:bCs/>
          <w:sz w:val="22"/>
          <w:szCs w:val="22"/>
          <w:lang w:val="ka-GE"/>
        </w:rPr>
        <w:t>ქუჩებში სათვალთვალო ვიდეო კამარების მოწყობაზე - 22.8 ათ. ლარი</w:t>
      </w:r>
      <w:r w:rsidR="00827980">
        <w:rPr>
          <w:rFonts w:ascii="Sylfaen" w:hAnsi="Sylfaen" w:cs="Sylfaen"/>
          <w:bCs/>
          <w:sz w:val="22"/>
          <w:szCs w:val="22"/>
          <w:lang w:val="ka-GE"/>
        </w:rPr>
        <w:t>.</w:t>
      </w:r>
    </w:p>
    <w:p w14:paraId="786898C2" w14:textId="77777777" w:rsidR="00334EAC" w:rsidRDefault="00334EAC" w:rsidP="002F5FA4">
      <w:pPr>
        <w:spacing w:after="80" w:line="360" w:lineRule="auto"/>
        <w:ind w:left="360"/>
        <w:jc w:val="both"/>
        <w:rPr>
          <w:rFonts w:ascii="Sylfaen" w:hAnsi="Sylfaen" w:cs="Sylfaen"/>
          <w:bCs/>
          <w:sz w:val="22"/>
          <w:szCs w:val="22"/>
          <w:lang w:val="ka-GE"/>
        </w:rPr>
      </w:pPr>
      <w:r>
        <w:rPr>
          <w:rFonts w:ascii="Sylfaen" w:hAnsi="Sylfaen" w:cs="Sylfaen"/>
          <w:bCs/>
          <w:sz w:val="22"/>
          <w:szCs w:val="22"/>
          <w:lang w:val="ka-GE"/>
        </w:rPr>
        <w:t>2018 წელს შესყიდულ იქნა 43 ერთეული სათვალთვალო ვიდეო კამერა, მათგან მოხდა 27 ერთეულის ინსტალაცია. სამუშაოები გაგრძელდება 2019 წელს.</w:t>
      </w:r>
    </w:p>
    <w:p w14:paraId="5FB953F8" w14:textId="77777777" w:rsidR="00744902" w:rsidRDefault="00F5539A" w:rsidP="002F5FA4">
      <w:pPr>
        <w:numPr>
          <w:ilvl w:val="0"/>
          <w:numId w:val="32"/>
        </w:numPr>
        <w:tabs>
          <w:tab w:val="left" w:pos="360"/>
        </w:tabs>
        <w:spacing w:after="80" w:line="360" w:lineRule="auto"/>
        <w:ind w:left="446" w:hanging="446"/>
        <w:jc w:val="both"/>
        <w:rPr>
          <w:rFonts w:ascii="Sylfaen" w:hAnsi="Sylfaen" w:cs="Sylfaen"/>
          <w:bCs/>
          <w:sz w:val="22"/>
          <w:szCs w:val="22"/>
          <w:lang w:val="ka-GE"/>
        </w:rPr>
      </w:pPr>
      <w:r w:rsidRPr="00E625E6">
        <w:rPr>
          <w:rFonts w:ascii="Sylfaen" w:hAnsi="Sylfaen" w:cs="Sylfaen"/>
          <w:bCs/>
          <w:sz w:val="22"/>
          <w:szCs w:val="22"/>
          <w:lang w:val="ka-GE"/>
        </w:rPr>
        <w:t>ცენტრალური ქუჩების ტროტუარების კეთილმოწყობაზე (ფარნავაზ მეფის ქუჩა, სამეგრელოს მოედნიდან რუსთავ</w:t>
      </w:r>
      <w:r w:rsidR="00827980">
        <w:rPr>
          <w:rFonts w:ascii="Sylfaen" w:hAnsi="Sylfaen" w:cs="Sylfaen"/>
          <w:bCs/>
          <w:sz w:val="22"/>
          <w:szCs w:val="22"/>
          <w:lang w:val="ka-GE"/>
        </w:rPr>
        <w:t>ელის რკალამდე) - 321.4 ათ. ლარი.</w:t>
      </w:r>
    </w:p>
    <w:p w14:paraId="63D736EB" w14:textId="77777777" w:rsidR="001553E2" w:rsidRPr="00E625E6" w:rsidRDefault="00F5539A" w:rsidP="002F5FA4">
      <w:pPr>
        <w:numPr>
          <w:ilvl w:val="0"/>
          <w:numId w:val="32"/>
        </w:numPr>
        <w:tabs>
          <w:tab w:val="left" w:pos="360"/>
        </w:tabs>
        <w:spacing w:line="360" w:lineRule="auto"/>
        <w:ind w:left="450" w:hanging="450"/>
        <w:jc w:val="both"/>
        <w:rPr>
          <w:rFonts w:ascii="Sylfaen" w:hAnsi="Sylfaen" w:cs="Sylfaen"/>
          <w:bCs/>
          <w:sz w:val="22"/>
          <w:szCs w:val="22"/>
          <w:lang w:val="ka-GE"/>
        </w:rPr>
      </w:pPr>
      <w:r w:rsidRPr="00E625E6">
        <w:rPr>
          <w:rFonts w:ascii="Sylfaen" w:hAnsi="Sylfaen" w:cs="Sylfaen"/>
          <w:bCs/>
          <w:sz w:val="22"/>
          <w:szCs w:val="22"/>
          <w:lang w:val="ka-GE"/>
        </w:rPr>
        <w:t>გალერეისა და გზის დაზიანებული ასფალტოსაფარის აღდგენით სამუშაოებზე (9 აპრილის ხეივნისა და ნიკოლაძის სანაპიროს კვეთაზე) - 24.8 ათ. ლარი.</w:t>
      </w:r>
    </w:p>
    <w:p w14:paraId="5262CFCE" w14:textId="65820797" w:rsidR="006703FF" w:rsidRDefault="00E65F2C" w:rsidP="006703FF">
      <w:pPr>
        <w:spacing w:line="360" w:lineRule="auto"/>
        <w:jc w:val="center"/>
        <w:rPr>
          <w:rFonts w:ascii="Sylfaen" w:hAnsi="Sylfaen" w:cs="Sylfaen"/>
          <w:bCs/>
          <w:sz w:val="22"/>
          <w:szCs w:val="22"/>
          <w:lang w:val="ka-GE"/>
        </w:rPr>
      </w:pPr>
      <w:r w:rsidRPr="006703FF">
        <w:rPr>
          <w:noProof/>
          <w:lang w:val="en-US" w:eastAsia="en-US"/>
        </w:rPr>
        <w:drawing>
          <wp:inline distT="0" distB="0" distL="0" distR="0" wp14:anchorId="292D0CAC" wp14:editId="1CD9AB01">
            <wp:extent cx="4772025" cy="344805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CAE409" w14:textId="77777777" w:rsidR="00F53B08" w:rsidRPr="007857B3" w:rsidRDefault="00D60006" w:rsidP="00504E10">
      <w:pPr>
        <w:spacing w:line="360" w:lineRule="auto"/>
        <w:ind w:firstLine="708"/>
        <w:jc w:val="both"/>
        <w:rPr>
          <w:rFonts w:ascii="Sylfaen" w:hAnsi="Sylfaen" w:cs="LitNusx"/>
          <w:b/>
          <w:bCs/>
          <w:sz w:val="24"/>
          <w:lang w:val="ka-GE"/>
        </w:rPr>
      </w:pPr>
      <w:r w:rsidRPr="007857B3">
        <w:rPr>
          <w:rFonts w:ascii="Sylfaen" w:hAnsi="Sylfaen" w:cs="LitNusx"/>
          <w:b/>
          <w:bCs/>
          <w:sz w:val="24"/>
          <w:lang w:val="ka-GE"/>
        </w:rPr>
        <w:lastRenderedPageBreak/>
        <w:t>I</w:t>
      </w:r>
      <w:r w:rsidR="00F53B08" w:rsidRPr="007857B3">
        <w:rPr>
          <w:rFonts w:ascii="Sylfaen" w:hAnsi="Sylfaen" w:cs="LitNusx"/>
          <w:b/>
          <w:bCs/>
          <w:sz w:val="24"/>
          <w:lang w:val="ka-GE"/>
        </w:rPr>
        <w:t>V.</w:t>
      </w:r>
      <w:r w:rsidR="00F53B08" w:rsidRPr="007857B3">
        <w:rPr>
          <w:rFonts w:ascii="Sylfaen" w:hAnsi="Sylfaen" w:cs="LitNusx"/>
          <w:b/>
          <w:bCs/>
          <w:sz w:val="24"/>
          <w:lang w:val="ka-GE"/>
        </w:rPr>
        <w:tab/>
      </w:r>
      <w:r w:rsidR="00F53B08" w:rsidRPr="007857B3">
        <w:rPr>
          <w:rFonts w:ascii="Sylfaen" w:hAnsi="Sylfaen" w:cs="Sylfaen"/>
          <w:b/>
          <w:bCs/>
          <w:sz w:val="24"/>
          <w:lang w:val="ka-GE"/>
        </w:rPr>
        <w:t>გარემოს</w:t>
      </w:r>
      <w:r w:rsidR="00F53B08" w:rsidRPr="007857B3">
        <w:rPr>
          <w:rFonts w:ascii="Sylfaen" w:hAnsi="Sylfaen" w:cs="AcadNusx"/>
          <w:b/>
          <w:bCs/>
          <w:sz w:val="24"/>
          <w:lang w:val="ka-GE"/>
        </w:rPr>
        <w:t xml:space="preserve"> </w:t>
      </w:r>
      <w:r w:rsidR="00F53B08" w:rsidRPr="007857B3">
        <w:rPr>
          <w:rFonts w:ascii="Sylfaen" w:hAnsi="Sylfaen" w:cs="Sylfaen"/>
          <w:b/>
          <w:bCs/>
          <w:sz w:val="24"/>
          <w:lang w:val="ka-GE"/>
        </w:rPr>
        <w:t>დაცვა</w:t>
      </w:r>
    </w:p>
    <w:p w14:paraId="099AEAB7" w14:textId="77777777" w:rsidR="00D139AA" w:rsidRPr="00F5539A" w:rsidRDefault="00F53B08" w:rsidP="00D455CB">
      <w:pPr>
        <w:spacing w:line="360" w:lineRule="auto"/>
        <w:jc w:val="both"/>
        <w:rPr>
          <w:rFonts w:ascii="Sylfaen" w:hAnsi="Sylfaen" w:cs="Sylfaen"/>
          <w:bCs/>
          <w:sz w:val="22"/>
          <w:szCs w:val="22"/>
          <w:lang w:val="ka-GE"/>
        </w:rPr>
      </w:pPr>
      <w:r w:rsidRPr="007857B3">
        <w:rPr>
          <w:rFonts w:ascii="Sylfaen" w:hAnsi="Sylfaen" w:cs="Sylfaen"/>
          <w:bCs/>
          <w:sz w:val="22"/>
          <w:szCs w:val="22"/>
          <w:lang w:val="ka-GE"/>
        </w:rPr>
        <w:t>გარემოს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დაცვის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ღონისძიებები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დაფინა</w:t>
      </w:r>
      <w:r w:rsidR="00F5539A">
        <w:rPr>
          <w:rFonts w:ascii="Sylfaen" w:hAnsi="Sylfaen" w:cs="Sylfaen"/>
          <w:bCs/>
          <w:sz w:val="22"/>
          <w:szCs w:val="22"/>
          <w:lang w:val="ka-GE"/>
        </w:rPr>
        <w:t>ნ</w:t>
      </w:r>
      <w:r w:rsidRPr="007857B3">
        <w:rPr>
          <w:rFonts w:ascii="Sylfaen" w:hAnsi="Sylfaen" w:cs="Sylfaen"/>
          <w:bCs/>
          <w:sz w:val="22"/>
          <w:szCs w:val="22"/>
          <w:lang w:val="ka-GE"/>
        </w:rPr>
        <w:t>სდა</w:t>
      </w:r>
      <w:r w:rsidRPr="007857B3">
        <w:rPr>
          <w:rFonts w:ascii="Sylfaen" w:hAnsi="Sylfaen" w:cs="AcadNusx"/>
          <w:bCs/>
          <w:sz w:val="22"/>
          <w:szCs w:val="22"/>
          <w:lang w:val="ka-GE"/>
        </w:rPr>
        <w:t xml:space="preserve"> </w:t>
      </w:r>
      <w:r w:rsidR="00F5539A">
        <w:rPr>
          <w:rFonts w:ascii="Sylfaen" w:hAnsi="Sylfaen" w:cs="AcadNusx"/>
          <w:bCs/>
          <w:sz w:val="22"/>
          <w:szCs w:val="22"/>
          <w:lang w:val="ka-GE"/>
        </w:rPr>
        <w:t>67.0</w:t>
      </w:r>
      <w:r w:rsidRPr="007857B3">
        <w:rPr>
          <w:rFonts w:ascii="Sylfaen" w:hAnsi="Sylfaen" w:cs="AcadNusx"/>
          <w:bCs/>
          <w:sz w:val="22"/>
          <w:szCs w:val="22"/>
          <w:lang w:val="ka-GE"/>
        </w:rPr>
        <w:t>%-</w:t>
      </w:r>
      <w:r w:rsidRPr="007857B3">
        <w:rPr>
          <w:rFonts w:ascii="Sylfaen" w:hAnsi="Sylfaen" w:cs="Sylfaen"/>
          <w:bCs/>
          <w:sz w:val="22"/>
          <w:szCs w:val="22"/>
          <w:lang w:val="ka-GE"/>
        </w:rPr>
        <w:t>ით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გეგმა</w:t>
      </w:r>
      <w:r w:rsidRPr="007857B3">
        <w:rPr>
          <w:rFonts w:ascii="Sylfaen" w:hAnsi="Sylfaen" w:cs="AcadNusx"/>
          <w:bCs/>
          <w:sz w:val="22"/>
          <w:szCs w:val="22"/>
          <w:lang w:val="ka-GE"/>
        </w:rPr>
        <w:t xml:space="preserve"> </w:t>
      </w:r>
      <w:r w:rsidRPr="007857B3">
        <w:rPr>
          <w:rFonts w:ascii="Sylfaen" w:hAnsi="Sylfaen" w:cs="Sylfaen"/>
          <w:bCs/>
          <w:sz w:val="22"/>
          <w:szCs w:val="22"/>
          <w:lang w:val="ka-GE"/>
        </w:rPr>
        <w:t>ითვალისწინებდა</w:t>
      </w:r>
      <w:r w:rsidRPr="007857B3">
        <w:rPr>
          <w:rFonts w:ascii="Sylfaen" w:hAnsi="Sylfaen" w:cs="AcadNusx"/>
          <w:bCs/>
          <w:sz w:val="22"/>
          <w:szCs w:val="22"/>
          <w:lang w:val="ka-GE"/>
        </w:rPr>
        <w:t xml:space="preserve"> </w:t>
      </w:r>
      <w:r w:rsidR="00F5539A">
        <w:rPr>
          <w:rFonts w:ascii="Sylfaen" w:hAnsi="Sylfaen" w:cs="AcadNusx"/>
          <w:bCs/>
          <w:sz w:val="22"/>
          <w:szCs w:val="22"/>
          <w:lang w:val="ka-GE"/>
        </w:rPr>
        <w:t>348.4</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ხარჯს</w:t>
      </w:r>
      <w:r w:rsidRPr="007857B3">
        <w:rPr>
          <w:rFonts w:ascii="Sylfaen" w:hAnsi="Sylfaen" w:cs="AcadNusx"/>
          <w:bCs/>
          <w:sz w:val="22"/>
          <w:szCs w:val="22"/>
          <w:lang w:val="ka-GE"/>
        </w:rPr>
        <w:t xml:space="preserve">, </w:t>
      </w:r>
      <w:r w:rsidRPr="007857B3">
        <w:rPr>
          <w:rFonts w:ascii="Sylfaen" w:hAnsi="Sylfaen" w:cs="Sylfaen"/>
          <w:bCs/>
          <w:sz w:val="22"/>
          <w:szCs w:val="22"/>
          <w:lang w:val="ka-GE"/>
        </w:rPr>
        <w:t>საკასო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შესრულებამ</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F5539A">
        <w:rPr>
          <w:rFonts w:ascii="Sylfaen" w:hAnsi="Sylfaen" w:cs="AcadNusx"/>
          <w:bCs/>
          <w:sz w:val="22"/>
          <w:szCs w:val="22"/>
          <w:lang w:val="ka-GE"/>
        </w:rPr>
        <w:t>233.5</w:t>
      </w:r>
      <w:r w:rsidR="00AE0365"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Pr="007857B3">
        <w:rPr>
          <w:rFonts w:ascii="Sylfaen" w:hAnsi="Sylfaen" w:cs="AcadNusx"/>
          <w:bCs/>
          <w:sz w:val="22"/>
          <w:szCs w:val="22"/>
          <w:lang w:val="ka-GE"/>
        </w:rPr>
        <w:t xml:space="preserve">. </w:t>
      </w:r>
      <w:r w:rsidR="00CE6C05" w:rsidRPr="007857B3">
        <w:rPr>
          <w:rFonts w:ascii="Sylfaen" w:hAnsi="Sylfaen" w:cs="Sylfaen"/>
          <w:bCs/>
          <w:sz w:val="22"/>
          <w:szCs w:val="22"/>
          <w:lang w:val="ka-GE"/>
        </w:rPr>
        <w:t xml:space="preserve"> </w:t>
      </w:r>
    </w:p>
    <w:p w14:paraId="172B1FDC" w14:textId="77777777" w:rsidR="00F53B08" w:rsidRPr="007857B3" w:rsidRDefault="00F53B08" w:rsidP="00504E10">
      <w:pPr>
        <w:spacing w:line="360" w:lineRule="auto"/>
        <w:ind w:firstLine="708"/>
        <w:jc w:val="both"/>
        <w:rPr>
          <w:rFonts w:ascii="Sylfaen" w:hAnsi="Sylfaen" w:cs="LitNusx"/>
          <w:bCs/>
          <w:sz w:val="22"/>
          <w:szCs w:val="22"/>
          <w:lang w:val="ka-GE"/>
        </w:rPr>
      </w:pPr>
      <w:r w:rsidRPr="007857B3">
        <w:rPr>
          <w:rFonts w:ascii="Sylfaen" w:hAnsi="Sylfaen" w:cs="Sylfaen"/>
          <w:bCs/>
          <w:sz w:val="22"/>
          <w:szCs w:val="22"/>
          <w:lang w:val="ka-GE"/>
        </w:rPr>
        <w:t>მათ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შორის</w:t>
      </w:r>
      <w:r w:rsidRPr="007857B3">
        <w:rPr>
          <w:rFonts w:ascii="Sylfaen" w:hAnsi="Sylfaen" w:cs="AcadNusx"/>
          <w:bCs/>
          <w:sz w:val="22"/>
          <w:szCs w:val="22"/>
          <w:lang w:val="ka-GE"/>
        </w:rPr>
        <w:t>:</w:t>
      </w:r>
    </w:p>
    <w:p w14:paraId="6C72094B" w14:textId="77777777" w:rsidR="00A410E9" w:rsidRDefault="00F53B08" w:rsidP="007335BB">
      <w:pPr>
        <w:spacing w:after="200" w:line="360" w:lineRule="auto"/>
        <w:jc w:val="both"/>
        <w:rPr>
          <w:rFonts w:ascii="Sylfaen" w:hAnsi="Sylfaen" w:cs="Sylfaen"/>
          <w:bCs/>
          <w:sz w:val="22"/>
          <w:szCs w:val="22"/>
          <w:lang w:val="ka-GE"/>
        </w:rPr>
      </w:pPr>
      <w:r w:rsidRPr="005C2A78">
        <w:rPr>
          <w:rFonts w:ascii="Sylfaen" w:hAnsi="Sylfaen" w:cs="Sylfaen"/>
          <w:b/>
          <w:bCs/>
          <w:sz w:val="22"/>
          <w:szCs w:val="22"/>
          <w:lang w:val="ka-GE"/>
        </w:rPr>
        <w:t>ა</w:t>
      </w:r>
      <w:r w:rsidR="00525D9E" w:rsidRPr="005C2A78">
        <w:rPr>
          <w:rFonts w:ascii="Sylfaen" w:hAnsi="Sylfaen" w:cs="AcadNusx"/>
          <w:b/>
          <w:bCs/>
          <w:sz w:val="22"/>
          <w:szCs w:val="22"/>
          <w:lang w:val="ka-GE"/>
        </w:rPr>
        <w:t xml:space="preserve">) </w:t>
      </w:r>
      <w:r w:rsidRPr="005C2A78">
        <w:rPr>
          <w:rFonts w:ascii="Sylfaen" w:hAnsi="Sylfaen" w:cs="Sylfaen"/>
          <w:b/>
          <w:bCs/>
          <w:sz w:val="22"/>
          <w:szCs w:val="22"/>
          <w:lang w:val="ka-GE"/>
        </w:rPr>
        <w:t>ნარჩენების</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შეგროვება</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გადამუშავება</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და</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განადგურება</w:t>
      </w:r>
      <w:r w:rsidRPr="00173853">
        <w:rPr>
          <w:rFonts w:ascii="Sylfaen" w:hAnsi="Sylfaen" w:cs="AcadNusx"/>
          <w:bCs/>
          <w:sz w:val="22"/>
          <w:szCs w:val="22"/>
          <w:lang w:val="ka-GE"/>
        </w:rPr>
        <w:t xml:space="preserve"> </w:t>
      </w:r>
      <w:r w:rsidR="003F78DC" w:rsidRPr="00173853">
        <w:rPr>
          <w:rFonts w:ascii="Sylfaen" w:hAnsi="Sylfaen" w:cs="AcadNusx"/>
          <w:bCs/>
          <w:sz w:val="22"/>
          <w:szCs w:val="22"/>
          <w:lang w:val="ka-GE"/>
        </w:rPr>
        <w:t>-</w:t>
      </w:r>
      <w:r w:rsidRPr="00173853">
        <w:rPr>
          <w:rFonts w:ascii="Sylfaen" w:hAnsi="Sylfaen" w:cs="AcadNusx"/>
          <w:bCs/>
          <w:sz w:val="22"/>
          <w:szCs w:val="22"/>
          <w:lang w:val="ka-GE"/>
        </w:rPr>
        <w:t xml:space="preserve"> </w:t>
      </w:r>
      <w:r w:rsidRPr="00173853">
        <w:rPr>
          <w:rFonts w:ascii="Sylfaen" w:hAnsi="Sylfaen" w:cs="Sylfaen"/>
          <w:bCs/>
          <w:sz w:val="22"/>
          <w:szCs w:val="22"/>
          <w:lang w:val="ka-GE"/>
        </w:rPr>
        <w:t>საკასო</w:t>
      </w:r>
      <w:r w:rsidRPr="00173853">
        <w:rPr>
          <w:rFonts w:ascii="Sylfaen" w:hAnsi="Sylfaen" w:cs="AcadNusx"/>
          <w:bCs/>
          <w:sz w:val="22"/>
          <w:szCs w:val="22"/>
          <w:lang w:val="ka-GE"/>
        </w:rPr>
        <w:t xml:space="preserve"> </w:t>
      </w:r>
      <w:r w:rsidRPr="00173853">
        <w:rPr>
          <w:rFonts w:ascii="Sylfaen" w:hAnsi="Sylfaen" w:cs="Sylfaen"/>
          <w:bCs/>
          <w:sz w:val="22"/>
          <w:szCs w:val="22"/>
          <w:lang w:val="ka-GE"/>
        </w:rPr>
        <w:t>შესრულებამ</w:t>
      </w:r>
      <w:r w:rsidRPr="00173853">
        <w:rPr>
          <w:rFonts w:ascii="Sylfaen" w:hAnsi="Sylfaen" w:cs="AcadNusx"/>
          <w:bCs/>
          <w:sz w:val="22"/>
          <w:szCs w:val="22"/>
          <w:lang w:val="ka-GE"/>
        </w:rPr>
        <w:t xml:space="preserve"> </w:t>
      </w:r>
      <w:r w:rsidRPr="00173853">
        <w:rPr>
          <w:rFonts w:ascii="Sylfaen" w:hAnsi="Sylfaen" w:cs="Sylfaen"/>
          <w:bCs/>
          <w:sz w:val="22"/>
          <w:szCs w:val="22"/>
          <w:lang w:val="ka-GE"/>
        </w:rPr>
        <w:t>შეადგინა</w:t>
      </w:r>
      <w:r w:rsidRPr="00173853">
        <w:rPr>
          <w:rFonts w:ascii="Sylfaen" w:hAnsi="Sylfaen" w:cs="AcadNusx"/>
          <w:bCs/>
          <w:sz w:val="22"/>
          <w:szCs w:val="22"/>
          <w:lang w:val="ka-GE"/>
        </w:rPr>
        <w:t xml:space="preserve"> </w:t>
      </w:r>
      <w:r w:rsidR="00DD2FC2" w:rsidRPr="00F5539A">
        <w:rPr>
          <w:rFonts w:ascii="Sylfaen" w:hAnsi="Sylfaen" w:cs="AcadNusx"/>
          <w:bCs/>
          <w:sz w:val="22"/>
          <w:szCs w:val="22"/>
          <w:lang w:val="ka-GE"/>
        </w:rPr>
        <w:t xml:space="preserve"> </w:t>
      </w:r>
      <w:r w:rsidR="00F5539A">
        <w:rPr>
          <w:rFonts w:ascii="Sylfaen" w:hAnsi="Sylfaen" w:cs="AcadNusx"/>
          <w:bCs/>
          <w:sz w:val="22"/>
          <w:szCs w:val="22"/>
          <w:lang w:val="ka-GE"/>
        </w:rPr>
        <w:t>13.4</w:t>
      </w:r>
      <w:r w:rsidRPr="00173853">
        <w:rPr>
          <w:rFonts w:ascii="Sylfaen" w:hAnsi="Sylfaen" w:cs="AcadNusx"/>
          <w:bCs/>
          <w:sz w:val="22"/>
          <w:szCs w:val="22"/>
          <w:lang w:val="ka-GE"/>
        </w:rPr>
        <w:t xml:space="preserve"> </w:t>
      </w:r>
      <w:r w:rsidRPr="00173853">
        <w:rPr>
          <w:rFonts w:ascii="Sylfaen" w:hAnsi="Sylfaen" w:cs="Sylfaen"/>
          <w:bCs/>
          <w:sz w:val="22"/>
          <w:szCs w:val="22"/>
          <w:lang w:val="ka-GE"/>
        </w:rPr>
        <w:t>ათ</w:t>
      </w:r>
      <w:r w:rsidRPr="00173853">
        <w:rPr>
          <w:rFonts w:ascii="Sylfaen" w:hAnsi="Sylfaen" w:cs="AcadNusx"/>
          <w:bCs/>
          <w:sz w:val="22"/>
          <w:szCs w:val="22"/>
          <w:lang w:val="ka-GE"/>
        </w:rPr>
        <w:t xml:space="preserve">. </w:t>
      </w:r>
      <w:r w:rsidRPr="00173853">
        <w:rPr>
          <w:rFonts w:ascii="Sylfaen" w:hAnsi="Sylfaen" w:cs="Sylfaen"/>
          <w:bCs/>
          <w:sz w:val="22"/>
          <w:szCs w:val="22"/>
          <w:lang w:val="ka-GE"/>
        </w:rPr>
        <w:t>ლარი</w:t>
      </w:r>
      <w:r w:rsidRPr="00173853">
        <w:rPr>
          <w:rFonts w:ascii="Sylfaen" w:hAnsi="Sylfaen" w:cs="AcadNusx"/>
          <w:bCs/>
          <w:sz w:val="22"/>
          <w:szCs w:val="22"/>
          <w:lang w:val="ka-GE"/>
        </w:rPr>
        <w:t xml:space="preserve">, </w:t>
      </w:r>
      <w:r w:rsidRPr="00173853">
        <w:rPr>
          <w:rFonts w:ascii="Sylfaen" w:hAnsi="Sylfaen" w:cs="Sylfaen"/>
          <w:bCs/>
          <w:sz w:val="22"/>
          <w:szCs w:val="22"/>
          <w:lang w:val="ka-GE"/>
        </w:rPr>
        <w:t>რაც</w:t>
      </w:r>
      <w:r w:rsidRPr="00173853">
        <w:rPr>
          <w:rFonts w:ascii="Sylfaen" w:hAnsi="Sylfaen" w:cs="AcadNusx"/>
          <w:bCs/>
          <w:sz w:val="22"/>
          <w:szCs w:val="22"/>
          <w:lang w:val="ka-GE"/>
        </w:rPr>
        <w:t xml:space="preserve"> </w:t>
      </w:r>
      <w:r w:rsidRPr="00173853">
        <w:rPr>
          <w:rFonts w:ascii="Sylfaen" w:hAnsi="Sylfaen" w:cs="Sylfaen"/>
          <w:bCs/>
          <w:sz w:val="22"/>
          <w:szCs w:val="22"/>
          <w:lang w:val="ka-GE"/>
        </w:rPr>
        <w:t>გეგმის</w:t>
      </w:r>
      <w:r w:rsidR="000D4583" w:rsidRPr="00173853">
        <w:rPr>
          <w:rFonts w:ascii="Sylfaen" w:hAnsi="Sylfaen" w:cs="Sylfaen"/>
          <w:bCs/>
          <w:sz w:val="22"/>
          <w:szCs w:val="22"/>
          <w:lang w:val="ka-GE"/>
        </w:rPr>
        <w:t xml:space="preserve"> </w:t>
      </w:r>
      <w:r w:rsidR="00851C94" w:rsidRPr="00173853">
        <w:rPr>
          <w:rFonts w:ascii="Sylfaen" w:hAnsi="Sylfaen" w:cs="Sylfaen"/>
          <w:bCs/>
          <w:sz w:val="22"/>
          <w:szCs w:val="22"/>
          <w:lang w:val="ka-GE"/>
        </w:rPr>
        <w:t>9</w:t>
      </w:r>
      <w:r w:rsidR="00F5539A">
        <w:rPr>
          <w:rFonts w:ascii="Sylfaen" w:hAnsi="Sylfaen" w:cs="Sylfaen"/>
          <w:bCs/>
          <w:sz w:val="22"/>
          <w:szCs w:val="22"/>
          <w:lang w:val="ka-GE"/>
        </w:rPr>
        <w:t>9</w:t>
      </w:r>
      <w:r w:rsidR="00851C94" w:rsidRPr="00173853">
        <w:rPr>
          <w:rFonts w:ascii="Sylfaen" w:hAnsi="Sylfaen" w:cs="Sylfaen"/>
          <w:bCs/>
          <w:sz w:val="22"/>
          <w:szCs w:val="22"/>
          <w:lang w:val="ka-GE"/>
        </w:rPr>
        <w:t>.</w:t>
      </w:r>
      <w:r w:rsidR="00F5539A">
        <w:rPr>
          <w:rFonts w:ascii="Sylfaen" w:hAnsi="Sylfaen" w:cs="Sylfaen"/>
          <w:bCs/>
          <w:sz w:val="22"/>
          <w:szCs w:val="22"/>
          <w:lang w:val="ka-GE"/>
        </w:rPr>
        <w:t>3</w:t>
      </w:r>
      <w:r w:rsidRPr="00173853">
        <w:rPr>
          <w:rFonts w:ascii="Sylfaen" w:hAnsi="Sylfaen" w:cs="AcadNusx"/>
          <w:bCs/>
          <w:sz w:val="22"/>
          <w:szCs w:val="22"/>
          <w:lang w:val="ka-GE"/>
        </w:rPr>
        <w:t>%-</w:t>
      </w:r>
      <w:r w:rsidRPr="00173853">
        <w:rPr>
          <w:rFonts w:ascii="Sylfaen" w:hAnsi="Sylfaen" w:cs="Sylfaen"/>
          <w:bCs/>
          <w:sz w:val="22"/>
          <w:szCs w:val="22"/>
          <w:lang w:val="ka-GE"/>
        </w:rPr>
        <w:t>ს</w:t>
      </w:r>
      <w:r w:rsidRPr="00173853">
        <w:rPr>
          <w:rFonts w:ascii="Sylfaen" w:hAnsi="Sylfaen" w:cs="AcadNusx"/>
          <w:bCs/>
          <w:sz w:val="22"/>
          <w:szCs w:val="22"/>
          <w:lang w:val="ka-GE"/>
        </w:rPr>
        <w:t xml:space="preserve"> </w:t>
      </w:r>
      <w:r w:rsidRPr="00173853">
        <w:rPr>
          <w:rFonts w:ascii="Sylfaen" w:hAnsi="Sylfaen" w:cs="Sylfaen"/>
          <w:bCs/>
          <w:sz w:val="22"/>
          <w:szCs w:val="22"/>
          <w:lang w:val="ka-GE"/>
        </w:rPr>
        <w:t>შეადგენს</w:t>
      </w:r>
      <w:r w:rsidR="00733085" w:rsidRPr="00173853">
        <w:rPr>
          <w:rFonts w:ascii="Sylfaen" w:hAnsi="Sylfaen" w:cs="Sylfaen"/>
          <w:bCs/>
          <w:sz w:val="22"/>
          <w:szCs w:val="22"/>
          <w:lang w:val="ka-GE"/>
        </w:rPr>
        <w:t xml:space="preserve">. აღნიშნული თანხა </w:t>
      </w:r>
      <w:r w:rsidR="00A410E9">
        <w:rPr>
          <w:rFonts w:ascii="Sylfaen" w:hAnsi="Sylfaen" w:cs="Sylfaen"/>
          <w:bCs/>
          <w:sz w:val="22"/>
          <w:szCs w:val="22"/>
          <w:lang w:val="ka-GE"/>
        </w:rPr>
        <w:t xml:space="preserve">მოხმარდა გასული, </w:t>
      </w:r>
      <w:r w:rsidR="00827980">
        <w:rPr>
          <w:rFonts w:ascii="Sylfaen" w:hAnsi="Sylfaen" w:cs="Sylfaen"/>
          <w:bCs/>
          <w:sz w:val="22"/>
          <w:szCs w:val="22"/>
          <w:lang w:val="ka-GE"/>
        </w:rPr>
        <w:t>2017 წლის დავალიანების დაფარვას.</w:t>
      </w:r>
      <w:r w:rsidR="00A410E9">
        <w:rPr>
          <w:rFonts w:ascii="Sylfaen" w:hAnsi="Sylfaen" w:cs="Sylfaen"/>
          <w:bCs/>
          <w:sz w:val="22"/>
          <w:szCs w:val="22"/>
          <w:lang w:val="ka-GE"/>
        </w:rPr>
        <w:t xml:space="preserve"> </w:t>
      </w:r>
    </w:p>
    <w:p w14:paraId="6DDB824C" w14:textId="77777777" w:rsidR="00744902" w:rsidRDefault="00AE0365" w:rsidP="00744902">
      <w:pPr>
        <w:spacing w:line="360" w:lineRule="auto"/>
        <w:jc w:val="both"/>
        <w:rPr>
          <w:rFonts w:ascii="Sylfaen" w:hAnsi="Sylfaen" w:cs="Sylfaen"/>
          <w:bCs/>
          <w:sz w:val="22"/>
          <w:szCs w:val="22"/>
          <w:lang w:val="ka-GE"/>
        </w:rPr>
      </w:pPr>
      <w:r w:rsidRPr="005C2A78">
        <w:rPr>
          <w:rFonts w:ascii="Sylfaen" w:hAnsi="Sylfaen" w:cs="AcadNusx"/>
          <w:b/>
          <w:bCs/>
          <w:sz w:val="22"/>
          <w:szCs w:val="22"/>
          <w:lang w:val="ka-GE"/>
        </w:rPr>
        <w:t>ბ</w:t>
      </w:r>
      <w:r w:rsidR="00525D9E" w:rsidRPr="005C2A78">
        <w:rPr>
          <w:rFonts w:ascii="Sylfaen" w:hAnsi="Sylfaen" w:cs="AcadNusx"/>
          <w:b/>
          <w:bCs/>
          <w:sz w:val="22"/>
          <w:szCs w:val="22"/>
          <w:lang w:val="ka-GE"/>
        </w:rPr>
        <w:t xml:space="preserve">) </w:t>
      </w:r>
      <w:r w:rsidRPr="005C2A78">
        <w:rPr>
          <w:rFonts w:ascii="Sylfaen" w:hAnsi="Sylfaen" w:cs="Sylfaen"/>
          <w:b/>
          <w:bCs/>
          <w:sz w:val="22"/>
          <w:szCs w:val="22"/>
          <w:lang w:val="ka-GE"/>
        </w:rPr>
        <w:t>ჩამდინარე</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წყლების</w:t>
      </w:r>
      <w:r w:rsidRPr="005C2A78">
        <w:rPr>
          <w:rFonts w:ascii="Sylfaen" w:hAnsi="Sylfaen" w:cs="AcadNusx"/>
          <w:b/>
          <w:bCs/>
          <w:sz w:val="22"/>
          <w:szCs w:val="22"/>
          <w:lang w:val="ka-GE"/>
        </w:rPr>
        <w:t xml:space="preserve"> </w:t>
      </w:r>
      <w:r w:rsidRPr="005C2A78">
        <w:rPr>
          <w:rFonts w:ascii="Sylfaen" w:hAnsi="Sylfaen" w:cs="Sylfaen"/>
          <w:b/>
          <w:bCs/>
          <w:sz w:val="22"/>
          <w:szCs w:val="22"/>
          <w:lang w:val="ka-GE"/>
        </w:rPr>
        <w:t>მართვა</w:t>
      </w:r>
      <w:r w:rsidRPr="00840A35">
        <w:rPr>
          <w:rFonts w:ascii="Sylfaen" w:hAnsi="Sylfaen" w:cs="AcadNusx"/>
          <w:bCs/>
          <w:sz w:val="22"/>
          <w:szCs w:val="22"/>
          <w:lang w:val="ka-GE"/>
        </w:rPr>
        <w:t xml:space="preserve"> - </w:t>
      </w:r>
      <w:r w:rsidRPr="00840A35">
        <w:rPr>
          <w:rFonts w:ascii="Sylfaen" w:hAnsi="Sylfaen" w:cs="Sylfaen"/>
          <w:bCs/>
          <w:sz w:val="22"/>
          <w:szCs w:val="22"/>
          <w:lang w:val="ka-GE"/>
        </w:rPr>
        <w:t>საკასო</w:t>
      </w:r>
      <w:r w:rsidRPr="00840A35">
        <w:rPr>
          <w:rFonts w:ascii="Sylfaen" w:hAnsi="Sylfaen" w:cs="AcadNusx"/>
          <w:bCs/>
          <w:sz w:val="22"/>
          <w:szCs w:val="22"/>
          <w:lang w:val="ka-GE"/>
        </w:rPr>
        <w:t xml:space="preserve"> </w:t>
      </w:r>
      <w:r w:rsidRPr="00840A35">
        <w:rPr>
          <w:rFonts w:ascii="Sylfaen" w:hAnsi="Sylfaen" w:cs="Sylfaen"/>
          <w:bCs/>
          <w:sz w:val="22"/>
          <w:szCs w:val="22"/>
          <w:lang w:val="ka-GE"/>
        </w:rPr>
        <w:t>შესრულებამ</w:t>
      </w:r>
      <w:r w:rsidRPr="00840A35">
        <w:rPr>
          <w:rFonts w:ascii="Sylfaen" w:hAnsi="Sylfaen" w:cs="AcadNusx"/>
          <w:bCs/>
          <w:sz w:val="22"/>
          <w:szCs w:val="22"/>
          <w:lang w:val="ka-GE"/>
        </w:rPr>
        <w:t xml:space="preserve"> </w:t>
      </w:r>
      <w:r w:rsidRPr="00840A35">
        <w:rPr>
          <w:rFonts w:ascii="Sylfaen" w:hAnsi="Sylfaen" w:cs="Sylfaen"/>
          <w:bCs/>
          <w:sz w:val="22"/>
          <w:szCs w:val="22"/>
          <w:lang w:val="ka-GE"/>
        </w:rPr>
        <w:t>შეადგინა</w:t>
      </w:r>
      <w:r w:rsidRPr="00840A35">
        <w:rPr>
          <w:rFonts w:ascii="Sylfaen" w:hAnsi="Sylfaen" w:cs="AcadNusx"/>
          <w:bCs/>
          <w:sz w:val="22"/>
          <w:szCs w:val="22"/>
          <w:lang w:val="ka-GE"/>
        </w:rPr>
        <w:t xml:space="preserve"> </w:t>
      </w:r>
      <w:r w:rsidR="00A410E9" w:rsidRPr="00840A35">
        <w:rPr>
          <w:rFonts w:ascii="Sylfaen" w:hAnsi="Sylfaen" w:cs="AcadNusx"/>
          <w:bCs/>
          <w:sz w:val="22"/>
          <w:szCs w:val="22"/>
          <w:lang w:val="ka-GE"/>
        </w:rPr>
        <w:t>220.1</w:t>
      </w:r>
      <w:r w:rsidRPr="00840A35">
        <w:rPr>
          <w:rFonts w:ascii="Sylfaen" w:hAnsi="Sylfaen" w:cs="AcadNusx"/>
          <w:bCs/>
          <w:sz w:val="22"/>
          <w:szCs w:val="22"/>
          <w:lang w:val="ka-GE"/>
        </w:rPr>
        <w:t xml:space="preserve"> </w:t>
      </w:r>
      <w:r w:rsidRPr="00840A35">
        <w:rPr>
          <w:rFonts w:ascii="Sylfaen" w:hAnsi="Sylfaen" w:cs="Sylfaen"/>
          <w:bCs/>
          <w:sz w:val="22"/>
          <w:szCs w:val="22"/>
          <w:lang w:val="ka-GE"/>
        </w:rPr>
        <w:t>ათ</w:t>
      </w:r>
      <w:r w:rsidRPr="00840A35">
        <w:rPr>
          <w:rFonts w:ascii="Sylfaen" w:hAnsi="Sylfaen" w:cs="AcadNusx"/>
          <w:bCs/>
          <w:sz w:val="22"/>
          <w:szCs w:val="22"/>
          <w:lang w:val="ka-GE"/>
        </w:rPr>
        <w:t xml:space="preserve">. </w:t>
      </w:r>
      <w:r w:rsidRPr="00840A35">
        <w:rPr>
          <w:rFonts w:ascii="Sylfaen" w:hAnsi="Sylfaen" w:cs="Sylfaen"/>
          <w:bCs/>
          <w:sz w:val="22"/>
          <w:szCs w:val="22"/>
          <w:lang w:val="ka-GE"/>
        </w:rPr>
        <w:t>ლარი</w:t>
      </w:r>
      <w:r w:rsidRPr="00840A35">
        <w:rPr>
          <w:rFonts w:ascii="Sylfaen" w:hAnsi="Sylfaen" w:cs="AcadNusx"/>
          <w:bCs/>
          <w:sz w:val="22"/>
          <w:szCs w:val="22"/>
          <w:lang w:val="ka-GE"/>
        </w:rPr>
        <w:t xml:space="preserve">, </w:t>
      </w:r>
      <w:r w:rsidRPr="00840A35">
        <w:rPr>
          <w:rFonts w:ascii="Sylfaen" w:hAnsi="Sylfaen" w:cs="Sylfaen"/>
          <w:bCs/>
          <w:sz w:val="22"/>
          <w:szCs w:val="22"/>
          <w:lang w:val="ka-GE"/>
        </w:rPr>
        <w:t>რაც</w:t>
      </w:r>
      <w:r w:rsidRPr="00840A35">
        <w:rPr>
          <w:rFonts w:ascii="Sylfaen" w:hAnsi="Sylfaen" w:cs="AcadNusx"/>
          <w:bCs/>
          <w:sz w:val="22"/>
          <w:szCs w:val="22"/>
          <w:lang w:val="ka-GE"/>
        </w:rPr>
        <w:t xml:space="preserve"> გეგმის </w:t>
      </w:r>
      <w:r w:rsidR="00A410E9" w:rsidRPr="00840A35">
        <w:rPr>
          <w:rFonts w:ascii="Sylfaen" w:hAnsi="Sylfaen" w:cs="AcadNusx"/>
          <w:bCs/>
          <w:sz w:val="22"/>
          <w:szCs w:val="22"/>
          <w:lang w:val="ka-GE"/>
        </w:rPr>
        <w:t>65.7</w:t>
      </w:r>
      <w:r w:rsidRPr="00840A35">
        <w:rPr>
          <w:rFonts w:ascii="Sylfaen" w:hAnsi="Sylfaen" w:cs="AcadNusx"/>
          <w:bCs/>
          <w:sz w:val="22"/>
          <w:szCs w:val="22"/>
          <w:lang w:val="ka-GE"/>
        </w:rPr>
        <w:t xml:space="preserve">%-ია. </w:t>
      </w:r>
      <w:r w:rsidRPr="00840A35">
        <w:rPr>
          <w:rFonts w:ascii="Sylfaen" w:hAnsi="Sylfaen" w:cs="Sylfaen"/>
          <w:bCs/>
          <w:sz w:val="22"/>
          <w:szCs w:val="22"/>
          <w:lang w:val="ka-GE"/>
        </w:rPr>
        <w:t>აღნიშნული</w:t>
      </w:r>
      <w:r w:rsidRPr="00840A35">
        <w:rPr>
          <w:rFonts w:ascii="Sylfaen" w:hAnsi="Sylfaen" w:cs="AcadNusx"/>
          <w:bCs/>
          <w:sz w:val="22"/>
          <w:szCs w:val="22"/>
          <w:lang w:val="ka-GE"/>
        </w:rPr>
        <w:t xml:space="preserve"> </w:t>
      </w:r>
      <w:r w:rsidRPr="00840A35">
        <w:rPr>
          <w:rFonts w:ascii="Sylfaen" w:hAnsi="Sylfaen" w:cs="Sylfaen"/>
          <w:bCs/>
          <w:sz w:val="22"/>
          <w:szCs w:val="22"/>
          <w:lang w:val="ka-GE"/>
        </w:rPr>
        <w:t>თანხა</w:t>
      </w:r>
      <w:r w:rsidRPr="00840A35">
        <w:rPr>
          <w:rFonts w:ascii="Sylfaen" w:hAnsi="Sylfaen" w:cs="AcadNusx"/>
          <w:bCs/>
          <w:sz w:val="22"/>
          <w:szCs w:val="22"/>
          <w:lang w:val="ka-GE"/>
        </w:rPr>
        <w:t xml:space="preserve"> </w:t>
      </w:r>
      <w:r w:rsidRPr="00840A35">
        <w:rPr>
          <w:rFonts w:ascii="Sylfaen" w:hAnsi="Sylfaen" w:cs="Sylfaen"/>
          <w:bCs/>
          <w:sz w:val="22"/>
          <w:szCs w:val="22"/>
          <w:lang w:val="ka-GE"/>
        </w:rPr>
        <w:t>მოხმარდა</w:t>
      </w:r>
      <w:r w:rsidR="00744902">
        <w:rPr>
          <w:rFonts w:ascii="Sylfaen" w:hAnsi="Sylfaen" w:cs="Sylfaen"/>
          <w:bCs/>
          <w:sz w:val="22"/>
          <w:szCs w:val="22"/>
          <w:lang w:val="ka-GE"/>
        </w:rPr>
        <w:t>:</w:t>
      </w:r>
    </w:p>
    <w:p w14:paraId="192287C9" w14:textId="77777777" w:rsidR="00744902" w:rsidRDefault="00A410E9" w:rsidP="00E625E6">
      <w:pPr>
        <w:numPr>
          <w:ilvl w:val="0"/>
          <w:numId w:val="33"/>
        </w:numPr>
        <w:spacing w:line="360" w:lineRule="auto"/>
        <w:ind w:left="360"/>
        <w:jc w:val="both"/>
        <w:rPr>
          <w:rFonts w:ascii="Sylfaen" w:hAnsi="Sylfaen" w:cs="AcadNusx"/>
          <w:bCs/>
          <w:sz w:val="22"/>
          <w:szCs w:val="22"/>
          <w:lang w:val="ka-GE"/>
        </w:rPr>
      </w:pPr>
      <w:r w:rsidRPr="00840A35">
        <w:rPr>
          <w:rFonts w:ascii="Sylfaen" w:hAnsi="Sylfaen" w:cs="AcadNusx"/>
          <w:bCs/>
          <w:sz w:val="22"/>
          <w:szCs w:val="22"/>
          <w:lang w:val="ka-GE"/>
        </w:rPr>
        <w:t>სატუმბო სადგურების ელ. ე</w:t>
      </w:r>
      <w:r w:rsidR="00C12440">
        <w:rPr>
          <w:rFonts w:ascii="Sylfaen" w:hAnsi="Sylfaen" w:cs="AcadNusx"/>
          <w:bCs/>
          <w:sz w:val="22"/>
          <w:szCs w:val="22"/>
          <w:lang w:val="ka-GE"/>
        </w:rPr>
        <w:t>ნერგიის ხარჯებს - 27.3 ათ. ლარი.</w:t>
      </w:r>
    </w:p>
    <w:p w14:paraId="5CBFEC54" w14:textId="77777777" w:rsidR="00744902" w:rsidRPr="00E625E6" w:rsidRDefault="00A410E9" w:rsidP="00E625E6">
      <w:pPr>
        <w:numPr>
          <w:ilvl w:val="0"/>
          <w:numId w:val="33"/>
        </w:numPr>
        <w:spacing w:line="360" w:lineRule="auto"/>
        <w:ind w:left="360"/>
        <w:jc w:val="both"/>
        <w:rPr>
          <w:rFonts w:ascii="Sylfaen" w:hAnsi="Sylfaen" w:cs="AcadNusx"/>
          <w:bCs/>
          <w:sz w:val="22"/>
          <w:szCs w:val="22"/>
          <w:lang w:val="ka-GE"/>
        </w:rPr>
      </w:pPr>
      <w:r w:rsidRPr="00E625E6">
        <w:rPr>
          <w:rFonts w:ascii="Sylfaen" w:hAnsi="Sylfaen" w:cs="Sylfaen"/>
          <w:bCs/>
          <w:sz w:val="22"/>
          <w:szCs w:val="22"/>
          <w:lang w:val="ka-GE"/>
        </w:rPr>
        <w:t>სატუმბო</w:t>
      </w:r>
      <w:r w:rsidRPr="00E625E6">
        <w:rPr>
          <w:rFonts w:ascii="Sylfaen" w:hAnsi="Sylfaen" w:cs="AcadNusx"/>
          <w:bCs/>
          <w:sz w:val="22"/>
          <w:szCs w:val="22"/>
          <w:lang w:val="ka-GE"/>
        </w:rPr>
        <w:t xml:space="preserve"> </w:t>
      </w:r>
      <w:r w:rsidRPr="00E625E6">
        <w:rPr>
          <w:rFonts w:ascii="Sylfaen" w:hAnsi="Sylfaen" w:cs="Sylfaen"/>
          <w:bCs/>
          <w:sz w:val="22"/>
          <w:szCs w:val="22"/>
          <w:lang w:val="ka-GE"/>
        </w:rPr>
        <w:t>სადგურების</w:t>
      </w:r>
      <w:r w:rsidRPr="00E625E6">
        <w:rPr>
          <w:rFonts w:ascii="Sylfaen" w:hAnsi="Sylfaen" w:cs="AcadNusx"/>
          <w:bCs/>
          <w:sz w:val="22"/>
          <w:szCs w:val="22"/>
          <w:lang w:val="ka-GE"/>
        </w:rPr>
        <w:t xml:space="preserve"> </w:t>
      </w:r>
      <w:r w:rsidRPr="00E625E6">
        <w:rPr>
          <w:rFonts w:ascii="Sylfaen" w:hAnsi="Sylfaen" w:cs="Sylfaen"/>
          <w:bCs/>
          <w:sz w:val="22"/>
          <w:szCs w:val="22"/>
          <w:lang w:val="ka-GE"/>
        </w:rPr>
        <w:t>მოვლა</w:t>
      </w:r>
      <w:r w:rsidRPr="00E625E6">
        <w:rPr>
          <w:rFonts w:ascii="Sylfaen" w:hAnsi="Sylfaen" w:cs="AcadNusx"/>
          <w:bCs/>
          <w:sz w:val="22"/>
          <w:szCs w:val="22"/>
          <w:lang w:val="ka-GE"/>
        </w:rPr>
        <w:t>-</w:t>
      </w:r>
      <w:r w:rsidRPr="00E625E6">
        <w:rPr>
          <w:rFonts w:ascii="Sylfaen" w:hAnsi="Sylfaen" w:cs="Sylfaen"/>
          <w:bCs/>
          <w:sz w:val="22"/>
          <w:szCs w:val="22"/>
          <w:lang w:val="ka-GE"/>
        </w:rPr>
        <w:t>პატრონობას - 6.5 ათ. ლარი</w:t>
      </w:r>
      <w:r w:rsidR="00C12440">
        <w:rPr>
          <w:rFonts w:ascii="Sylfaen" w:hAnsi="Sylfaen" w:cs="Sylfaen"/>
          <w:bCs/>
          <w:sz w:val="22"/>
          <w:szCs w:val="22"/>
          <w:lang w:val="ka-GE"/>
        </w:rPr>
        <w:t>.</w:t>
      </w:r>
    </w:p>
    <w:p w14:paraId="49DA4934" w14:textId="77777777" w:rsidR="00744902" w:rsidRDefault="004805D4" w:rsidP="00E625E6">
      <w:pPr>
        <w:numPr>
          <w:ilvl w:val="0"/>
          <w:numId w:val="33"/>
        </w:numPr>
        <w:spacing w:line="360" w:lineRule="auto"/>
        <w:ind w:left="360"/>
        <w:jc w:val="both"/>
        <w:rPr>
          <w:rFonts w:ascii="Sylfaen" w:hAnsi="Sylfaen" w:cs="AcadNusx"/>
          <w:bCs/>
          <w:sz w:val="22"/>
          <w:szCs w:val="22"/>
          <w:lang w:val="ka-GE"/>
        </w:rPr>
      </w:pPr>
      <w:r w:rsidRPr="00E625E6">
        <w:rPr>
          <w:rFonts w:ascii="Sylfaen" w:hAnsi="Sylfaen" w:cs="AcadNusx"/>
          <w:bCs/>
          <w:sz w:val="22"/>
          <w:szCs w:val="22"/>
          <w:lang w:val="ka-GE"/>
        </w:rPr>
        <w:t>სანიაღვრე არხების მოვლა-პატრონობა</w:t>
      </w:r>
      <w:r w:rsidR="003E46A0" w:rsidRPr="00E625E6">
        <w:rPr>
          <w:rFonts w:ascii="Sylfaen" w:hAnsi="Sylfaen" w:cs="AcadNusx"/>
          <w:bCs/>
          <w:sz w:val="22"/>
          <w:szCs w:val="22"/>
          <w:lang w:val="ka-GE"/>
        </w:rPr>
        <w:t>ს</w:t>
      </w:r>
      <w:r w:rsidRPr="00E625E6">
        <w:rPr>
          <w:rFonts w:ascii="Sylfaen" w:hAnsi="Sylfaen" w:cs="AcadNusx"/>
          <w:bCs/>
          <w:sz w:val="22"/>
          <w:szCs w:val="22"/>
          <w:lang w:val="ka-GE"/>
        </w:rPr>
        <w:t xml:space="preserve"> და </w:t>
      </w:r>
      <w:r w:rsidRPr="00E625E6">
        <w:rPr>
          <w:rFonts w:ascii="Sylfaen" w:hAnsi="Sylfaen" w:cs="Sylfaen"/>
          <w:bCs/>
          <w:sz w:val="22"/>
          <w:szCs w:val="22"/>
          <w:lang w:val="ka-GE"/>
        </w:rPr>
        <w:t xml:space="preserve">მაგისტრალური მიწისსამოსიანი არხების გაწმენდის სამუშაოებს - </w:t>
      </w:r>
      <w:r w:rsidR="00A410E9" w:rsidRPr="00E625E6">
        <w:rPr>
          <w:rFonts w:ascii="Sylfaen" w:hAnsi="Sylfaen" w:cs="Sylfaen"/>
          <w:bCs/>
          <w:sz w:val="22"/>
          <w:szCs w:val="22"/>
          <w:lang w:val="ka-GE"/>
        </w:rPr>
        <w:t>0.4</w:t>
      </w:r>
      <w:r w:rsidRPr="00E625E6">
        <w:rPr>
          <w:rFonts w:ascii="Sylfaen" w:hAnsi="Sylfaen" w:cs="Sylfaen"/>
          <w:bCs/>
          <w:sz w:val="22"/>
          <w:szCs w:val="22"/>
          <w:lang w:val="ka-GE"/>
        </w:rPr>
        <w:t xml:space="preserve"> ათ. ლარი</w:t>
      </w:r>
      <w:r w:rsidR="00A410E9" w:rsidRPr="00E625E6">
        <w:rPr>
          <w:rFonts w:ascii="Sylfaen" w:hAnsi="Sylfaen" w:cs="Sylfaen"/>
          <w:bCs/>
          <w:sz w:val="22"/>
          <w:szCs w:val="22"/>
          <w:lang w:val="ka-GE"/>
        </w:rPr>
        <w:t xml:space="preserve"> (გასული წლის დავალიანება)</w:t>
      </w:r>
      <w:r w:rsidR="00C12440">
        <w:rPr>
          <w:rFonts w:ascii="Sylfaen" w:hAnsi="Sylfaen" w:cs="AcadNusx"/>
          <w:bCs/>
          <w:sz w:val="22"/>
          <w:szCs w:val="22"/>
          <w:lang w:val="ka-GE"/>
        </w:rPr>
        <w:t>.</w:t>
      </w:r>
    </w:p>
    <w:p w14:paraId="56371EF0" w14:textId="77777777" w:rsidR="00FF747A" w:rsidRPr="00E625E6" w:rsidRDefault="00A410E9" w:rsidP="00E625E6">
      <w:pPr>
        <w:numPr>
          <w:ilvl w:val="0"/>
          <w:numId w:val="33"/>
        </w:numPr>
        <w:spacing w:line="360" w:lineRule="auto"/>
        <w:ind w:left="360"/>
        <w:jc w:val="both"/>
        <w:rPr>
          <w:rFonts w:ascii="Sylfaen" w:hAnsi="Sylfaen" w:cs="AcadNusx"/>
          <w:bCs/>
          <w:sz w:val="22"/>
          <w:szCs w:val="22"/>
          <w:lang w:val="ka-GE"/>
        </w:rPr>
      </w:pPr>
      <w:r w:rsidRPr="00E625E6">
        <w:rPr>
          <w:rFonts w:ascii="Sylfaen" w:hAnsi="Sylfaen" w:cs="AcadNusx"/>
          <w:bCs/>
          <w:sz w:val="22"/>
          <w:szCs w:val="22"/>
          <w:lang w:val="ka-GE"/>
        </w:rPr>
        <w:t>სანიაღვრე სისტემებისა და სატუმბი სადგურების რეაბილიტაციას - 185.9 ათ. ლარი.</w:t>
      </w:r>
    </w:p>
    <w:p w14:paraId="1BAACF3B" w14:textId="33480422" w:rsidR="006703FF" w:rsidRDefault="00E65F2C" w:rsidP="006703FF">
      <w:pPr>
        <w:spacing w:after="200" w:line="360" w:lineRule="auto"/>
        <w:jc w:val="center"/>
        <w:rPr>
          <w:rFonts w:ascii="Sylfaen" w:hAnsi="Sylfaen" w:cs="AcadNusx"/>
          <w:bCs/>
          <w:sz w:val="22"/>
          <w:szCs w:val="22"/>
          <w:lang w:val="ka-GE"/>
        </w:rPr>
      </w:pPr>
      <w:r w:rsidRPr="006703FF">
        <w:rPr>
          <w:noProof/>
          <w:lang w:val="en-US" w:eastAsia="en-US"/>
        </w:rPr>
        <w:drawing>
          <wp:inline distT="0" distB="0" distL="0" distR="0" wp14:anchorId="404BD896" wp14:editId="1704EEC0">
            <wp:extent cx="4572000" cy="32575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DCCF72" w14:textId="77777777" w:rsidR="000E6173" w:rsidRPr="00840A35" w:rsidRDefault="000E6173" w:rsidP="003F78DC">
      <w:pPr>
        <w:spacing w:line="360" w:lineRule="auto"/>
        <w:ind w:firstLine="708"/>
        <w:jc w:val="both"/>
        <w:rPr>
          <w:rFonts w:ascii="Sylfaen" w:hAnsi="Sylfaen" w:cs="LitNusx"/>
          <w:b/>
          <w:bCs/>
          <w:sz w:val="22"/>
          <w:szCs w:val="22"/>
          <w:lang w:val="ka-GE"/>
        </w:rPr>
      </w:pPr>
    </w:p>
    <w:p w14:paraId="6C0F070D" w14:textId="77777777" w:rsidR="00F53B08" w:rsidRPr="007857B3" w:rsidRDefault="00F53B08" w:rsidP="003F78DC">
      <w:pPr>
        <w:spacing w:line="360" w:lineRule="auto"/>
        <w:ind w:firstLine="708"/>
        <w:jc w:val="both"/>
        <w:rPr>
          <w:rFonts w:ascii="Sylfaen" w:hAnsi="Sylfaen" w:cs="LitNusx"/>
          <w:b/>
          <w:bCs/>
          <w:sz w:val="22"/>
          <w:szCs w:val="22"/>
          <w:lang w:val="ka-GE"/>
        </w:rPr>
      </w:pPr>
      <w:r w:rsidRPr="007857B3">
        <w:rPr>
          <w:rFonts w:ascii="Sylfaen" w:hAnsi="Sylfaen" w:cs="LitNusx"/>
          <w:b/>
          <w:bCs/>
          <w:sz w:val="22"/>
          <w:szCs w:val="22"/>
          <w:lang w:val="ka-GE"/>
        </w:rPr>
        <w:t>V.</w:t>
      </w:r>
      <w:r w:rsidRPr="007857B3">
        <w:rPr>
          <w:rFonts w:ascii="Sylfaen" w:hAnsi="Sylfaen" w:cs="LitNusx"/>
          <w:b/>
          <w:bCs/>
          <w:sz w:val="22"/>
          <w:szCs w:val="22"/>
          <w:lang w:val="ka-GE"/>
        </w:rPr>
        <w:tab/>
      </w:r>
      <w:r w:rsidRPr="007857B3">
        <w:rPr>
          <w:rFonts w:ascii="Sylfaen" w:hAnsi="Sylfaen" w:cs="Sylfaen"/>
          <w:b/>
          <w:bCs/>
          <w:sz w:val="22"/>
          <w:szCs w:val="22"/>
          <w:lang w:val="ka-GE"/>
        </w:rPr>
        <w:t>საბინაო</w:t>
      </w:r>
      <w:r w:rsidRPr="007857B3">
        <w:rPr>
          <w:rFonts w:ascii="Sylfaen" w:hAnsi="Sylfaen" w:cs="AcadNusx"/>
          <w:b/>
          <w:bCs/>
          <w:sz w:val="22"/>
          <w:szCs w:val="22"/>
          <w:lang w:val="ka-GE"/>
        </w:rPr>
        <w:t xml:space="preserve"> </w:t>
      </w:r>
      <w:r w:rsidRPr="007857B3">
        <w:rPr>
          <w:rFonts w:ascii="Sylfaen" w:hAnsi="Sylfaen" w:cs="Sylfaen"/>
          <w:b/>
          <w:bCs/>
          <w:sz w:val="22"/>
          <w:szCs w:val="22"/>
          <w:lang w:val="ka-GE"/>
        </w:rPr>
        <w:t>კომუნალური</w:t>
      </w:r>
      <w:r w:rsidRPr="007857B3">
        <w:rPr>
          <w:rFonts w:ascii="Sylfaen" w:hAnsi="Sylfaen" w:cs="AcadNusx"/>
          <w:b/>
          <w:bCs/>
          <w:sz w:val="22"/>
          <w:szCs w:val="22"/>
          <w:lang w:val="ka-GE"/>
        </w:rPr>
        <w:t xml:space="preserve"> </w:t>
      </w:r>
      <w:r w:rsidRPr="007857B3">
        <w:rPr>
          <w:rFonts w:ascii="Sylfaen" w:hAnsi="Sylfaen" w:cs="Sylfaen"/>
          <w:b/>
          <w:bCs/>
          <w:sz w:val="22"/>
          <w:szCs w:val="22"/>
          <w:lang w:val="ka-GE"/>
        </w:rPr>
        <w:t>მეურნეობა</w:t>
      </w:r>
    </w:p>
    <w:p w14:paraId="178E783C" w14:textId="77777777" w:rsidR="007335BB" w:rsidRDefault="00F53B08" w:rsidP="00D455CB">
      <w:pPr>
        <w:spacing w:line="360" w:lineRule="auto"/>
        <w:jc w:val="both"/>
        <w:rPr>
          <w:rFonts w:ascii="Sylfaen" w:hAnsi="Sylfaen" w:cs="AcadNusx"/>
          <w:bCs/>
          <w:sz w:val="22"/>
          <w:szCs w:val="22"/>
          <w:lang w:val="ka-GE"/>
        </w:rPr>
      </w:pPr>
      <w:r w:rsidRPr="007857B3">
        <w:rPr>
          <w:rFonts w:ascii="Sylfaen" w:hAnsi="Sylfaen" w:cs="Sylfaen"/>
          <w:bCs/>
          <w:sz w:val="22"/>
          <w:szCs w:val="22"/>
          <w:lang w:val="ka-GE"/>
        </w:rPr>
        <w:t>საბინაო</w:t>
      </w:r>
      <w:r w:rsidRPr="007857B3">
        <w:rPr>
          <w:rFonts w:ascii="Sylfaen" w:hAnsi="Sylfaen" w:cs="AcadNusx"/>
          <w:bCs/>
          <w:sz w:val="22"/>
          <w:szCs w:val="22"/>
          <w:lang w:val="ka-GE"/>
        </w:rPr>
        <w:t xml:space="preserve"> </w:t>
      </w:r>
      <w:r w:rsidRPr="007857B3">
        <w:rPr>
          <w:rFonts w:ascii="Sylfaen" w:hAnsi="Sylfaen" w:cs="Sylfaen"/>
          <w:bCs/>
          <w:sz w:val="22"/>
          <w:szCs w:val="22"/>
          <w:lang w:val="ka-GE"/>
        </w:rPr>
        <w:t>კომუნალური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მეურნეობა</w:t>
      </w:r>
      <w:r w:rsidRPr="007857B3">
        <w:rPr>
          <w:rFonts w:ascii="Sylfaen" w:hAnsi="Sylfaen" w:cs="AcadNusx"/>
          <w:bCs/>
          <w:sz w:val="22"/>
          <w:szCs w:val="22"/>
          <w:lang w:val="ka-GE"/>
        </w:rPr>
        <w:t xml:space="preserve"> </w:t>
      </w:r>
      <w:r w:rsidR="003F78DC" w:rsidRPr="007857B3">
        <w:rPr>
          <w:rFonts w:ascii="Sylfaen" w:hAnsi="Sylfaen" w:cs="AcadNusx"/>
          <w:bCs/>
          <w:sz w:val="22"/>
          <w:szCs w:val="22"/>
          <w:lang w:val="ka-GE"/>
        </w:rPr>
        <w:t>-</w:t>
      </w:r>
      <w:r w:rsidRPr="007857B3">
        <w:rPr>
          <w:rFonts w:ascii="Sylfaen" w:hAnsi="Sylfaen" w:cs="AcadNusx"/>
          <w:bCs/>
          <w:sz w:val="22"/>
          <w:szCs w:val="22"/>
          <w:lang w:val="ka-GE"/>
        </w:rPr>
        <w:t xml:space="preserve"> </w:t>
      </w:r>
      <w:r w:rsidRPr="007857B3">
        <w:rPr>
          <w:rFonts w:ascii="Sylfaen" w:hAnsi="Sylfaen" w:cs="Sylfaen"/>
          <w:bCs/>
          <w:sz w:val="22"/>
          <w:szCs w:val="22"/>
          <w:lang w:val="ka-GE"/>
        </w:rPr>
        <w:t>ხარჯმა</w:t>
      </w:r>
      <w:r w:rsidR="00792FD6">
        <w:rPr>
          <w:rFonts w:ascii="Sylfaen" w:hAnsi="Sylfaen" w:cs="Sylfaen"/>
          <w:bCs/>
          <w:sz w:val="22"/>
          <w:szCs w:val="22"/>
          <w:lang w:val="ka-GE"/>
        </w:rPr>
        <w:t>,</w:t>
      </w:r>
      <w:r w:rsidRPr="007857B3">
        <w:rPr>
          <w:rFonts w:ascii="Sylfaen" w:hAnsi="Sylfaen" w:cs="AcadNusx"/>
          <w:bCs/>
          <w:sz w:val="22"/>
          <w:szCs w:val="22"/>
          <w:lang w:val="ka-GE"/>
        </w:rPr>
        <w:t xml:space="preserve"> </w:t>
      </w:r>
      <w:r w:rsidR="004633CB" w:rsidRPr="007857B3">
        <w:rPr>
          <w:rFonts w:ascii="Sylfaen" w:hAnsi="Sylfaen" w:cs="AcadNusx"/>
          <w:bCs/>
          <w:sz w:val="22"/>
          <w:szCs w:val="22"/>
          <w:lang w:val="ka-GE"/>
        </w:rPr>
        <w:t>ნაცვლად გე</w:t>
      </w:r>
      <w:r w:rsidR="008F318B" w:rsidRPr="007857B3">
        <w:rPr>
          <w:rFonts w:ascii="Sylfaen" w:hAnsi="Sylfaen" w:cs="AcadNusx"/>
          <w:bCs/>
          <w:sz w:val="22"/>
          <w:szCs w:val="22"/>
          <w:lang w:val="ka-GE"/>
        </w:rPr>
        <w:t xml:space="preserve">გმით გათვალისწინებული </w:t>
      </w:r>
      <w:r w:rsidR="000E6173">
        <w:rPr>
          <w:rFonts w:ascii="Sylfaen" w:hAnsi="Sylfaen" w:cs="AcadNusx"/>
          <w:bCs/>
          <w:sz w:val="22"/>
          <w:szCs w:val="22"/>
          <w:lang w:val="ka-GE"/>
        </w:rPr>
        <w:t>8 412.1</w:t>
      </w:r>
      <w:r w:rsidR="004633CB" w:rsidRPr="007857B3">
        <w:rPr>
          <w:rFonts w:ascii="Sylfaen" w:hAnsi="Sylfaen" w:cs="AcadNusx"/>
          <w:bCs/>
          <w:sz w:val="22"/>
          <w:szCs w:val="22"/>
          <w:lang w:val="ka-GE"/>
        </w:rPr>
        <w:t xml:space="preserve"> ათ. ლარისა</w:t>
      </w:r>
      <w:r w:rsidR="00345485" w:rsidRPr="007857B3">
        <w:rPr>
          <w:rFonts w:ascii="Sylfaen" w:hAnsi="Sylfaen" w:cs="AcadNusx"/>
          <w:bCs/>
          <w:sz w:val="22"/>
          <w:szCs w:val="22"/>
          <w:lang w:val="ka-GE"/>
        </w:rPr>
        <w:t>,</w:t>
      </w:r>
      <w:r w:rsidR="004633CB" w:rsidRPr="007857B3">
        <w:rPr>
          <w:rFonts w:ascii="Sylfaen" w:hAnsi="Sylfaen" w:cs="AcadNusx"/>
          <w:bCs/>
          <w:sz w:val="22"/>
          <w:szCs w:val="22"/>
          <w:lang w:val="ka-GE"/>
        </w:rPr>
        <w:t xml:space="preserve"> </w:t>
      </w:r>
      <w:r w:rsidRPr="007857B3">
        <w:rPr>
          <w:rFonts w:ascii="Sylfaen" w:hAnsi="Sylfaen" w:cs="Sylfaen"/>
          <w:bCs/>
          <w:sz w:val="22"/>
          <w:szCs w:val="22"/>
          <w:lang w:val="ka-GE"/>
        </w:rPr>
        <w:t>შეადგინა</w:t>
      </w:r>
      <w:r w:rsidRPr="007857B3">
        <w:rPr>
          <w:rFonts w:ascii="Sylfaen" w:hAnsi="Sylfaen" w:cs="AcadNusx"/>
          <w:bCs/>
          <w:sz w:val="22"/>
          <w:szCs w:val="22"/>
          <w:lang w:val="ka-GE"/>
        </w:rPr>
        <w:t xml:space="preserve"> </w:t>
      </w:r>
      <w:r w:rsidR="000E6173">
        <w:rPr>
          <w:rFonts w:ascii="Sylfaen" w:hAnsi="Sylfaen" w:cs="AcadNusx"/>
          <w:bCs/>
          <w:sz w:val="22"/>
          <w:szCs w:val="22"/>
          <w:lang w:val="ka-GE"/>
        </w:rPr>
        <w:t>5 038.6</w:t>
      </w:r>
      <w:r w:rsidRPr="007857B3">
        <w:rPr>
          <w:rFonts w:ascii="Sylfaen" w:hAnsi="Sylfaen" w:cs="AcadNusx"/>
          <w:bCs/>
          <w:sz w:val="22"/>
          <w:szCs w:val="22"/>
          <w:lang w:val="ka-GE"/>
        </w:rPr>
        <w:t xml:space="preserve"> </w:t>
      </w:r>
      <w:r w:rsidRPr="007857B3">
        <w:rPr>
          <w:rFonts w:ascii="Sylfaen" w:hAnsi="Sylfaen" w:cs="Sylfaen"/>
          <w:bCs/>
          <w:sz w:val="22"/>
          <w:szCs w:val="22"/>
          <w:lang w:val="ka-GE"/>
        </w:rPr>
        <w:t>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ლარი</w:t>
      </w:r>
      <w:r w:rsidRPr="007857B3">
        <w:rPr>
          <w:rFonts w:ascii="Sylfaen" w:hAnsi="Sylfaen" w:cs="AcadNusx"/>
          <w:bCs/>
          <w:sz w:val="22"/>
          <w:szCs w:val="22"/>
          <w:lang w:val="ka-GE"/>
        </w:rPr>
        <w:t xml:space="preserve">, </w:t>
      </w:r>
      <w:r w:rsidRPr="007857B3">
        <w:rPr>
          <w:rFonts w:ascii="Sylfaen" w:hAnsi="Sylfaen" w:cs="Sylfaen"/>
          <w:bCs/>
          <w:sz w:val="22"/>
          <w:szCs w:val="22"/>
          <w:lang w:val="ka-GE"/>
        </w:rPr>
        <w:t>რაც</w:t>
      </w:r>
      <w:r w:rsidRPr="007857B3">
        <w:rPr>
          <w:rFonts w:ascii="Sylfaen" w:hAnsi="Sylfaen" w:cs="AcadNusx"/>
          <w:bCs/>
          <w:sz w:val="22"/>
          <w:szCs w:val="22"/>
          <w:lang w:val="ka-GE"/>
        </w:rPr>
        <w:t xml:space="preserve"> </w:t>
      </w:r>
      <w:r w:rsidRPr="007857B3">
        <w:rPr>
          <w:rFonts w:ascii="Sylfaen" w:hAnsi="Sylfaen" w:cs="Sylfaen"/>
          <w:bCs/>
          <w:sz w:val="22"/>
          <w:szCs w:val="22"/>
          <w:lang w:val="ka-GE"/>
        </w:rPr>
        <w:t>გეგმის</w:t>
      </w:r>
      <w:r w:rsidRPr="007857B3">
        <w:rPr>
          <w:rFonts w:ascii="Sylfaen" w:hAnsi="Sylfaen" w:cs="AcadNusx"/>
          <w:bCs/>
          <w:sz w:val="22"/>
          <w:szCs w:val="22"/>
          <w:lang w:val="ka-GE"/>
        </w:rPr>
        <w:t xml:space="preserve"> </w:t>
      </w:r>
      <w:r w:rsidR="000E6173">
        <w:rPr>
          <w:rFonts w:ascii="Sylfaen" w:hAnsi="Sylfaen" w:cs="AcadNusx"/>
          <w:bCs/>
          <w:sz w:val="22"/>
          <w:szCs w:val="22"/>
          <w:lang w:val="ka-GE"/>
        </w:rPr>
        <w:t>59.9</w:t>
      </w:r>
      <w:r w:rsidRPr="007857B3">
        <w:rPr>
          <w:rFonts w:ascii="Sylfaen" w:hAnsi="Sylfaen" w:cs="AcadNusx"/>
          <w:bCs/>
          <w:sz w:val="22"/>
          <w:szCs w:val="22"/>
          <w:lang w:val="ka-GE"/>
        </w:rPr>
        <w:t>%-</w:t>
      </w:r>
      <w:r w:rsidRPr="007857B3">
        <w:rPr>
          <w:rFonts w:ascii="Sylfaen" w:hAnsi="Sylfaen" w:cs="Sylfaen"/>
          <w:bCs/>
          <w:sz w:val="22"/>
          <w:szCs w:val="22"/>
          <w:lang w:val="ka-GE"/>
        </w:rPr>
        <w:t>ია</w:t>
      </w:r>
      <w:r w:rsidRPr="007857B3">
        <w:rPr>
          <w:rFonts w:ascii="Sylfaen" w:hAnsi="Sylfaen" w:cs="AcadNusx"/>
          <w:bCs/>
          <w:sz w:val="22"/>
          <w:szCs w:val="22"/>
          <w:lang w:val="ka-GE"/>
        </w:rPr>
        <w:t xml:space="preserve">. </w:t>
      </w:r>
    </w:p>
    <w:p w14:paraId="4FA75F9A" w14:textId="77777777" w:rsidR="00F53B08" w:rsidRPr="007857B3" w:rsidRDefault="00F53B08" w:rsidP="003F78DC">
      <w:pPr>
        <w:spacing w:line="360" w:lineRule="auto"/>
        <w:ind w:firstLine="708"/>
        <w:jc w:val="both"/>
        <w:rPr>
          <w:rFonts w:ascii="Sylfaen" w:hAnsi="Sylfaen" w:cs="LitNusx"/>
          <w:bCs/>
          <w:sz w:val="22"/>
          <w:szCs w:val="22"/>
          <w:lang w:val="ka-GE"/>
        </w:rPr>
      </w:pPr>
      <w:r w:rsidRPr="007857B3">
        <w:rPr>
          <w:rFonts w:ascii="Sylfaen" w:hAnsi="Sylfaen" w:cs="Sylfaen"/>
          <w:bCs/>
          <w:sz w:val="22"/>
          <w:szCs w:val="22"/>
          <w:lang w:val="ka-GE"/>
        </w:rPr>
        <w:t>მათ</w:t>
      </w:r>
      <w:r w:rsidRPr="007857B3">
        <w:rPr>
          <w:rFonts w:ascii="Sylfaen" w:hAnsi="Sylfaen" w:cs="AcadNusx"/>
          <w:bCs/>
          <w:sz w:val="22"/>
          <w:szCs w:val="22"/>
          <w:lang w:val="ka-GE"/>
        </w:rPr>
        <w:t xml:space="preserve"> </w:t>
      </w:r>
      <w:r w:rsidRPr="007857B3">
        <w:rPr>
          <w:rFonts w:ascii="Sylfaen" w:hAnsi="Sylfaen" w:cs="Sylfaen"/>
          <w:bCs/>
          <w:sz w:val="22"/>
          <w:szCs w:val="22"/>
          <w:lang w:val="ka-GE"/>
        </w:rPr>
        <w:t>შორის</w:t>
      </w:r>
      <w:r w:rsidRPr="007857B3">
        <w:rPr>
          <w:rFonts w:ascii="Sylfaen" w:hAnsi="Sylfaen" w:cs="AcadNusx"/>
          <w:bCs/>
          <w:sz w:val="22"/>
          <w:szCs w:val="22"/>
          <w:lang w:val="ka-GE"/>
        </w:rPr>
        <w:t>:</w:t>
      </w:r>
    </w:p>
    <w:p w14:paraId="630B6D90" w14:textId="77777777" w:rsidR="00E8341F" w:rsidRDefault="00F53B08" w:rsidP="00E8341F">
      <w:pPr>
        <w:spacing w:line="360" w:lineRule="auto"/>
        <w:jc w:val="both"/>
        <w:rPr>
          <w:rFonts w:ascii="Sylfaen" w:hAnsi="Sylfaen" w:cs="Sylfaen"/>
          <w:bCs/>
          <w:sz w:val="22"/>
          <w:szCs w:val="22"/>
          <w:lang w:val="ka-GE"/>
        </w:rPr>
      </w:pPr>
      <w:r w:rsidRPr="005C2A78">
        <w:rPr>
          <w:rFonts w:ascii="Sylfaen" w:hAnsi="Sylfaen" w:cs="Sylfaen"/>
          <w:b/>
          <w:bCs/>
          <w:sz w:val="22"/>
          <w:szCs w:val="22"/>
          <w:lang w:val="ka-GE"/>
        </w:rPr>
        <w:lastRenderedPageBreak/>
        <w:t>ა</w:t>
      </w:r>
      <w:r w:rsidRPr="005C2A78">
        <w:rPr>
          <w:rFonts w:ascii="Sylfaen" w:hAnsi="Sylfaen" w:cs="AcadNusx"/>
          <w:b/>
          <w:bCs/>
          <w:sz w:val="22"/>
          <w:szCs w:val="22"/>
          <w:lang w:val="ka-GE"/>
        </w:rPr>
        <w:t>)</w:t>
      </w:r>
      <w:r w:rsidR="00525D9E" w:rsidRPr="005C2A78">
        <w:rPr>
          <w:rFonts w:ascii="Sylfaen" w:hAnsi="Sylfaen" w:cs="AcadNusx"/>
          <w:b/>
          <w:bCs/>
          <w:sz w:val="22"/>
          <w:szCs w:val="22"/>
          <w:lang w:val="ka-GE"/>
        </w:rPr>
        <w:t xml:space="preserve"> </w:t>
      </w:r>
      <w:r w:rsidRPr="005C2A78">
        <w:rPr>
          <w:rFonts w:ascii="Sylfaen" w:hAnsi="Sylfaen" w:cs="Sylfaen"/>
          <w:b/>
          <w:bCs/>
          <w:sz w:val="22"/>
          <w:szCs w:val="22"/>
          <w:lang w:val="ka-GE"/>
        </w:rPr>
        <w:t>ბინათმშენებლობისთვის</w:t>
      </w:r>
      <w:r w:rsidRPr="000E6173">
        <w:rPr>
          <w:rFonts w:ascii="Sylfaen" w:hAnsi="Sylfaen" w:cs="AcadNusx"/>
          <w:bCs/>
          <w:sz w:val="22"/>
          <w:szCs w:val="22"/>
          <w:lang w:val="ka-GE"/>
        </w:rPr>
        <w:t xml:space="preserve"> </w:t>
      </w:r>
      <w:r w:rsidR="00CE6C05" w:rsidRPr="000E6173">
        <w:rPr>
          <w:rFonts w:ascii="Sylfaen" w:hAnsi="Sylfaen" w:cs="AcadNusx"/>
          <w:bCs/>
          <w:sz w:val="22"/>
          <w:szCs w:val="22"/>
          <w:lang w:val="ka-GE"/>
        </w:rPr>
        <w:t xml:space="preserve"> </w:t>
      </w:r>
      <w:r w:rsidRPr="000E6173">
        <w:rPr>
          <w:rFonts w:ascii="Sylfaen" w:hAnsi="Sylfaen" w:cs="Sylfaen"/>
          <w:bCs/>
          <w:sz w:val="22"/>
          <w:szCs w:val="22"/>
          <w:lang w:val="ka-GE"/>
        </w:rPr>
        <w:t>დაიხარჯა</w:t>
      </w:r>
      <w:r w:rsidRPr="000E6173">
        <w:rPr>
          <w:rFonts w:ascii="Sylfaen" w:hAnsi="Sylfaen" w:cs="AcadNusx"/>
          <w:bCs/>
          <w:sz w:val="22"/>
          <w:szCs w:val="22"/>
          <w:lang w:val="ka-GE"/>
        </w:rPr>
        <w:t xml:space="preserve"> </w:t>
      </w:r>
      <w:r w:rsidR="000E6173" w:rsidRPr="000E6173">
        <w:rPr>
          <w:rFonts w:ascii="Sylfaen" w:hAnsi="Sylfaen" w:cs="AcadNusx"/>
          <w:bCs/>
          <w:sz w:val="22"/>
          <w:szCs w:val="22"/>
          <w:lang w:val="ka-GE"/>
        </w:rPr>
        <w:t>224.8</w:t>
      </w:r>
      <w:r w:rsidRPr="000E6173">
        <w:rPr>
          <w:rFonts w:ascii="Sylfaen" w:hAnsi="Sylfaen" w:cs="AcadNusx"/>
          <w:bCs/>
          <w:sz w:val="22"/>
          <w:szCs w:val="22"/>
          <w:lang w:val="ka-GE"/>
        </w:rPr>
        <w:t xml:space="preserve"> </w:t>
      </w:r>
      <w:r w:rsidRPr="000E6173">
        <w:rPr>
          <w:rFonts w:ascii="Sylfaen" w:hAnsi="Sylfaen" w:cs="Sylfaen"/>
          <w:bCs/>
          <w:sz w:val="22"/>
          <w:szCs w:val="22"/>
          <w:lang w:val="ka-GE"/>
        </w:rPr>
        <w:t>ათ</w:t>
      </w:r>
      <w:r w:rsidRPr="000E6173">
        <w:rPr>
          <w:rFonts w:ascii="Sylfaen" w:hAnsi="Sylfaen" w:cs="AcadNusx"/>
          <w:bCs/>
          <w:sz w:val="22"/>
          <w:szCs w:val="22"/>
          <w:lang w:val="ka-GE"/>
        </w:rPr>
        <w:t xml:space="preserve">. </w:t>
      </w:r>
      <w:r w:rsidRPr="000E6173">
        <w:rPr>
          <w:rFonts w:ascii="Sylfaen" w:hAnsi="Sylfaen" w:cs="Sylfaen"/>
          <w:bCs/>
          <w:sz w:val="22"/>
          <w:szCs w:val="22"/>
          <w:lang w:val="ka-GE"/>
        </w:rPr>
        <w:t>ლარი</w:t>
      </w:r>
      <w:r w:rsidRPr="000E6173">
        <w:rPr>
          <w:rFonts w:ascii="Sylfaen" w:hAnsi="Sylfaen" w:cs="AcadNusx"/>
          <w:bCs/>
          <w:sz w:val="22"/>
          <w:szCs w:val="22"/>
          <w:lang w:val="ka-GE"/>
        </w:rPr>
        <w:t xml:space="preserve">, </w:t>
      </w:r>
      <w:r w:rsidRPr="000E6173">
        <w:rPr>
          <w:rFonts w:ascii="Sylfaen" w:hAnsi="Sylfaen" w:cs="Sylfaen"/>
          <w:bCs/>
          <w:sz w:val="22"/>
          <w:szCs w:val="22"/>
          <w:lang w:val="ka-GE"/>
        </w:rPr>
        <w:t>რაც</w:t>
      </w:r>
      <w:r w:rsidRPr="000E6173">
        <w:rPr>
          <w:rFonts w:ascii="Sylfaen" w:hAnsi="Sylfaen" w:cs="AcadNusx"/>
          <w:bCs/>
          <w:sz w:val="22"/>
          <w:szCs w:val="22"/>
          <w:lang w:val="ka-GE"/>
        </w:rPr>
        <w:t xml:space="preserve"> </w:t>
      </w:r>
      <w:r w:rsidRPr="000E6173">
        <w:rPr>
          <w:rFonts w:ascii="Sylfaen" w:hAnsi="Sylfaen" w:cs="Sylfaen"/>
          <w:bCs/>
          <w:sz w:val="22"/>
          <w:szCs w:val="22"/>
          <w:lang w:val="ka-GE"/>
        </w:rPr>
        <w:t>გეგმის</w:t>
      </w:r>
      <w:r w:rsidRPr="000E6173">
        <w:rPr>
          <w:rFonts w:ascii="Sylfaen" w:hAnsi="Sylfaen" w:cs="AcadNusx"/>
          <w:bCs/>
          <w:sz w:val="22"/>
          <w:szCs w:val="22"/>
          <w:lang w:val="ka-GE"/>
        </w:rPr>
        <w:t xml:space="preserve"> </w:t>
      </w:r>
      <w:r w:rsidR="000E6173" w:rsidRPr="000E6173">
        <w:rPr>
          <w:rFonts w:ascii="Sylfaen" w:hAnsi="Sylfaen" w:cs="AcadNusx"/>
          <w:bCs/>
          <w:sz w:val="22"/>
          <w:szCs w:val="22"/>
          <w:lang w:val="ka-GE"/>
        </w:rPr>
        <w:t>20.6</w:t>
      </w:r>
      <w:r w:rsidRPr="000E6173">
        <w:rPr>
          <w:rFonts w:ascii="Sylfaen" w:hAnsi="Sylfaen" w:cs="AcadNusx"/>
          <w:bCs/>
          <w:sz w:val="22"/>
          <w:szCs w:val="22"/>
          <w:lang w:val="ka-GE"/>
        </w:rPr>
        <w:t>%-</w:t>
      </w:r>
      <w:r w:rsidRPr="000E6173">
        <w:rPr>
          <w:rFonts w:ascii="Sylfaen" w:hAnsi="Sylfaen" w:cs="Sylfaen"/>
          <w:bCs/>
          <w:sz w:val="22"/>
          <w:szCs w:val="22"/>
          <w:lang w:val="ka-GE"/>
        </w:rPr>
        <w:t>ია</w:t>
      </w:r>
      <w:r w:rsidRPr="000E6173">
        <w:rPr>
          <w:rFonts w:ascii="Sylfaen" w:hAnsi="Sylfaen" w:cs="AcadNusx"/>
          <w:bCs/>
          <w:sz w:val="22"/>
          <w:szCs w:val="22"/>
          <w:lang w:val="ka-GE"/>
        </w:rPr>
        <w:t xml:space="preserve">. </w:t>
      </w:r>
      <w:r w:rsidR="00C20ECD" w:rsidRPr="000E6173">
        <w:rPr>
          <w:rFonts w:ascii="Sylfaen" w:hAnsi="Sylfaen" w:cs="Sylfaen"/>
          <w:bCs/>
          <w:sz w:val="22"/>
          <w:szCs w:val="22"/>
          <w:lang w:val="ka-GE"/>
        </w:rPr>
        <w:t>აღნიშნული</w:t>
      </w:r>
      <w:r w:rsidR="00C20ECD" w:rsidRPr="000E6173">
        <w:rPr>
          <w:rFonts w:ascii="Sylfaen" w:hAnsi="Sylfaen" w:cs="AcadNusx"/>
          <w:bCs/>
          <w:sz w:val="22"/>
          <w:szCs w:val="22"/>
          <w:lang w:val="ka-GE"/>
        </w:rPr>
        <w:t xml:space="preserve"> </w:t>
      </w:r>
      <w:r w:rsidR="00C20ECD" w:rsidRPr="000E6173">
        <w:rPr>
          <w:rFonts w:ascii="Sylfaen" w:hAnsi="Sylfaen" w:cs="Sylfaen"/>
          <w:bCs/>
          <w:sz w:val="22"/>
          <w:szCs w:val="22"/>
          <w:lang w:val="ka-GE"/>
        </w:rPr>
        <w:t>თანხა მოხმარდა</w:t>
      </w:r>
      <w:r w:rsidR="00E8341F">
        <w:rPr>
          <w:rFonts w:ascii="Sylfaen" w:hAnsi="Sylfaen" w:cs="Sylfaen"/>
          <w:bCs/>
          <w:sz w:val="22"/>
          <w:szCs w:val="22"/>
          <w:lang w:val="ka-GE"/>
        </w:rPr>
        <w:t>:</w:t>
      </w:r>
    </w:p>
    <w:p w14:paraId="48770641" w14:textId="77777777" w:rsidR="00E8341F" w:rsidRDefault="000E6173" w:rsidP="002F5FA4">
      <w:pPr>
        <w:numPr>
          <w:ilvl w:val="0"/>
          <w:numId w:val="34"/>
        </w:numPr>
        <w:spacing w:line="360" w:lineRule="auto"/>
        <w:ind w:left="360"/>
        <w:jc w:val="both"/>
        <w:rPr>
          <w:rFonts w:ascii="Sylfaen" w:hAnsi="Sylfaen" w:cs="Sylfaen"/>
          <w:bCs/>
          <w:sz w:val="22"/>
          <w:szCs w:val="22"/>
          <w:lang w:val="ka-GE"/>
        </w:rPr>
      </w:pPr>
      <w:r w:rsidRPr="000E6173">
        <w:rPr>
          <w:rFonts w:ascii="Sylfaen" w:hAnsi="Sylfaen" w:cs="Sylfaen"/>
          <w:bCs/>
          <w:sz w:val="22"/>
          <w:szCs w:val="22"/>
          <w:lang w:val="ka-GE"/>
        </w:rPr>
        <w:t>მრავალსართულიან</w:t>
      </w:r>
      <w:r w:rsidRPr="000E6173">
        <w:rPr>
          <w:rFonts w:ascii="Sylfaen" w:hAnsi="Sylfaen" w:cs="AcadNusx"/>
          <w:bCs/>
          <w:sz w:val="22"/>
          <w:szCs w:val="22"/>
          <w:lang w:val="ka-GE"/>
        </w:rPr>
        <w:t xml:space="preserve"> </w:t>
      </w:r>
      <w:r w:rsidRPr="000E6173">
        <w:rPr>
          <w:rFonts w:ascii="Sylfaen" w:hAnsi="Sylfaen" w:cs="Sylfaen"/>
          <w:bCs/>
          <w:sz w:val="22"/>
          <w:szCs w:val="22"/>
          <w:lang w:val="ka-GE"/>
        </w:rPr>
        <w:t>საცხოვრებელ</w:t>
      </w:r>
      <w:r w:rsidRPr="000E6173">
        <w:rPr>
          <w:rFonts w:ascii="Sylfaen" w:hAnsi="Sylfaen" w:cs="AcadNusx"/>
          <w:bCs/>
          <w:sz w:val="22"/>
          <w:szCs w:val="22"/>
          <w:lang w:val="ka-GE"/>
        </w:rPr>
        <w:t xml:space="preserve"> </w:t>
      </w:r>
      <w:r w:rsidRPr="000E6173">
        <w:rPr>
          <w:rFonts w:ascii="Sylfaen" w:hAnsi="Sylfaen" w:cs="Sylfaen"/>
          <w:bCs/>
          <w:sz w:val="22"/>
          <w:szCs w:val="22"/>
          <w:lang w:val="ka-GE"/>
        </w:rPr>
        <w:t>კორპუსებში</w:t>
      </w:r>
      <w:r w:rsidRPr="000E6173">
        <w:rPr>
          <w:rFonts w:ascii="Sylfaen" w:hAnsi="Sylfaen" w:cs="AcadNusx"/>
          <w:bCs/>
          <w:sz w:val="22"/>
          <w:szCs w:val="22"/>
          <w:lang w:val="ka-GE"/>
        </w:rPr>
        <w:t xml:space="preserve"> </w:t>
      </w:r>
      <w:r w:rsidRPr="000E6173">
        <w:rPr>
          <w:rFonts w:ascii="Sylfaen" w:hAnsi="Sylfaen" w:cs="Sylfaen"/>
          <w:bCs/>
          <w:sz w:val="22"/>
          <w:szCs w:val="22"/>
          <w:lang w:val="ka-GE"/>
        </w:rPr>
        <w:t>ლიფტების მ</w:t>
      </w:r>
      <w:r w:rsidR="00E8341F">
        <w:rPr>
          <w:rFonts w:ascii="Sylfaen" w:hAnsi="Sylfaen" w:cs="Sylfaen"/>
          <w:bCs/>
          <w:sz w:val="22"/>
          <w:szCs w:val="22"/>
          <w:lang w:val="ka-GE"/>
        </w:rPr>
        <w:t>ოვლა-პატრონობას - 28.2 ათ. ლარი</w:t>
      </w:r>
      <w:r w:rsidR="00C12440">
        <w:rPr>
          <w:rFonts w:ascii="Sylfaen" w:hAnsi="Sylfaen" w:cs="Sylfaen"/>
          <w:bCs/>
          <w:sz w:val="22"/>
          <w:szCs w:val="22"/>
          <w:lang w:val="ka-GE"/>
        </w:rPr>
        <w:t>.</w:t>
      </w:r>
    </w:p>
    <w:p w14:paraId="1937B665" w14:textId="77777777" w:rsidR="00E8341F" w:rsidRDefault="00C20ECD" w:rsidP="002F5FA4">
      <w:pPr>
        <w:numPr>
          <w:ilvl w:val="0"/>
          <w:numId w:val="34"/>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საბინაო ფონდის</w:t>
      </w:r>
      <w:r w:rsidRPr="002F5FA4">
        <w:rPr>
          <w:rFonts w:ascii="Sylfaen" w:hAnsi="Sylfaen" w:cs="AcadNusx"/>
          <w:bCs/>
          <w:sz w:val="22"/>
          <w:szCs w:val="22"/>
          <w:lang w:val="ka-GE"/>
        </w:rPr>
        <w:t xml:space="preserve"> </w:t>
      </w:r>
      <w:r w:rsidRPr="002F5FA4">
        <w:rPr>
          <w:rFonts w:ascii="Sylfaen" w:hAnsi="Sylfaen" w:cs="Sylfaen"/>
          <w:bCs/>
          <w:sz w:val="22"/>
          <w:szCs w:val="22"/>
          <w:lang w:val="ka-GE"/>
        </w:rPr>
        <w:t>მოვლა-პატრონობას</w:t>
      </w:r>
      <w:r w:rsidR="008F318B" w:rsidRPr="002F5FA4">
        <w:rPr>
          <w:rFonts w:ascii="Sylfaen" w:hAnsi="Sylfaen" w:cs="Sylfaen"/>
          <w:bCs/>
          <w:sz w:val="22"/>
          <w:szCs w:val="22"/>
          <w:lang w:val="ka-GE"/>
        </w:rPr>
        <w:t xml:space="preserve"> - </w:t>
      </w:r>
      <w:r w:rsidR="000E6173" w:rsidRPr="002F5FA4">
        <w:rPr>
          <w:rFonts w:ascii="Sylfaen" w:hAnsi="Sylfaen" w:cs="Sylfaen"/>
          <w:bCs/>
          <w:sz w:val="22"/>
          <w:szCs w:val="22"/>
          <w:lang w:val="ka-GE"/>
        </w:rPr>
        <w:t>12.1</w:t>
      </w:r>
      <w:r w:rsidR="008F318B" w:rsidRPr="002F5FA4">
        <w:rPr>
          <w:rFonts w:ascii="Sylfaen" w:hAnsi="Sylfaen" w:cs="Sylfaen"/>
          <w:bCs/>
          <w:sz w:val="22"/>
          <w:szCs w:val="22"/>
          <w:lang w:val="ka-GE"/>
        </w:rPr>
        <w:t xml:space="preserve"> ათ. ლარი</w:t>
      </w:r>
      <w:r w:rsidR="00C12440">
        <w:rPr>
          <w:rFonts w:ascii="Sylfaen" w:hAnsi="Sylfaen" w:cs="Sylfaen"/>
          <w:bCs/>
          <w:sz w:val="22"/>
          <w:szCs w:val="22"/>
          <w:lang w:val="ka-GE"/>
        </w:rPr>
        <w:t>.</w:t>
      </w:r>
    </w:p>
    <w:p w14:paraId="095CFED0" w14:textId="77777777" w:rsidR="00E8341F" w:rsidRDefault="000E6173" w:rsidP="002F5FA4">
      <w:pPr>
        <w:numPr>
          <w:ilvl w:val="0"/>
          <w:numId w:val="34"/>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მრავალბიანიანი საცხოვრებელი სახლების სახურავების</w:t>
      </w:r>
      <w:r w:rsidR="00E8341F" w:rsidRPr="002F5FA4">
        <w:rPr>
          <w:rFonts w:ascii="Sylfaen" w:hAnsi="Sylfaen" w:cs="Sylfaen"/>
          <w:bCs/>
          <w:sz w:val="22"/>
          <w:szCs w:val="22"/>
          <w:lang w:val="ka-GE"/>
        </w:rPr>
        <w:t xml:space="preserve"> რეაბილიტაციას - 152.6 ათ. ლარი</w:t>
      </w:r>
      <w:r w:rsidR="00C12440">
        <w:rPr>
          <w:rFonts w:ascii="Sylfaen" w:hAnsi="Sylfaen" w:cs="Sylfaen"/>
          <w:bCs/>
          <w:sz w:val="22"/>
          <w:szCs w:val="22"/>
          <w:lang w:val="ka-GE"/>
        </w:rPr>
        <w:t>.</w:t>
      </w:r>
      <w:r w:rsidR="00E72B85" w:rsidRPr="002F5FA4">
        <w:rPr>
          <w:rFonts w:ascii="Sylfaen" w:hAnsi="Sylfaen" w:cs="Sylfaen"/>
          <w:bCs/>
          <w:sz w:val="22"/>
          <w:szCs w:val="22"/>
          <w:lang w:val="ka-GE"/>
        </w:rPr>
        <w:t xml:space="preserve"> აღნიშნული თანხით რეაბილიტაცია ჩაუტარდა დ.აღმაშენებლის ქუჩაზე მდებარე N8, </w:t>
      </w:r>
      <w:r w:rsidR="00C12440">
        <w:rPr>
          <w:rFonts w:ascii="Sylfaen" w:hAnsi="Sylfaen" w:cs="Sylfaen"/>
          <w:bCs/>
          <w:sz w:val="22"/>
          <w:szCs w:val="22"/>
          <w:lang w:val="ka-GE"/>
        </w:rPr>
        <w:t xml:space="preserve">                   </w:t>
      </w:r>
      <w:r w:rsidR="00E72B85" w:rsidRPr="002F5FA4">
        <w:rPr>
          <w:rFonts w:ascii="Sylfaen" w:hAnsi="Sylfaen" w:cs="Sylfaen"/>
          <w:bCs/>
          <w:sz w:val="22"/>
          <w:szCs w:val="22"/>
          <w:lang w:val="ka-GE"/>
        </w:rPr>
        <w:t>9 აპრილის ხეივანზე მდებარე N18 და N25 სახლების სახურავებს. ასევე დაფინანსდა სტიქიის შედეგად დაზიანებული სახლების სახურავების პროექტირების სამუშაოები.</w:t>
      </w:r>
    </w:p>
    <w:p w14:paraId="4FA814EE" w14:textId="77777777" w:rsidR="0063076A" w:rsidRPr="002F5FA4" w:rsidRDefault="00E8341F" w:rsidP="002F5FA4">
      <w:pPr>
        <w:numPr>
          <w:ilvl w:val="0"/>
          <w:numId w:val="34"/>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 xml:space="preserve">სტიქიის შედეგების სალიკვიდაციო ღონისძიებებისათვის, 2018 წლის 30 ნოემბერს ძლიერი ქარის შედეგად კერძო სექტორში მცხოვრები მოსახლეობის დაზიანებული საცხოვრებელი სახლის სახურავის შესაკეთებლად (შიფერის შესყიდვა), </w:t>
      </w:r>
      <w:r w:rsidR="00345485" w:rsidRPr="002F5FA4">
        <w:rPr>
          <w:rFonts w:ascii="Sylfaen" w:hAnsi="Sylfaen" w:cs="Sylfaen"/>
          <w:bCs/>
          <w:sz w:val="22"/>
          <w:szCs w:val="22"/>
          <w:lang w:val="ka-GE"/>
        </w:rPr>
        <w:t xml:space="preserve"> </w:t>
      </w:r>
      <w:r w:rsidR="00FB6C7F" w:rsidRPr="002F5FA4">
        <w:rPr>
          <w:rFonts w:ascii="Sylfaen" w:hAnsi="Sylfaen" w:cs="Sylfaen"/>
          <w:bCs/>
          <w:sz w:val="22"/>
          <w:szCs w:val="22"/>
          <w:lang w:val="ka-GE"/>
        </w:rPr>
        <w:t xml:space="preserve">სარეზერვო ფონდიდან გამოიყო </w:t>
      </w:r>
      <w:r w:rsidR="000E6173" w:rsidRPr="002F5FA4">
        <w:rPr>
          <w:rFonts w:ascii="Sylfaen" w:hAnsi="Sylfaen" w:cs="Sylfaen"/>
          <w:bCs/>
          <w:sz w:val="22"/>
          <w:szCs w:val="22"/>
          <w:lang w:val="ka-GE"/>
        </w:rPr>
        <w:t>31.9</w:t>
      </w:r>
      <w:r w:rsidR="00D95F5E" w:rsidRPr="002F5FA4">
        <w:rPr>
          <w:rFonts w:ascii="Sylfaen" w:hAnsi="Sylfaen" w:cs="Sylfaen"/>
          <w:bCs/>
          <w:sz w:val="22"/>
          <w:szCs w:val="22"/>
          <w:lang w:val="ka-GE"/>
        </w:rPr>
        <w:t xml:space="preserve"> ათ. ლარი</w:t>
      </w:r>
      <w:r w:rsidRPr="002F5FA4">
        <w:rPr>
          <w:rFonts w:ascii="Sylfaen" w:hAnsi="Sylfaen" w:cs="Sylfaen"/>
          <w:bCs/>
          <w:sz w:val="22"/>
          <w:szCs w:val="22"/>
          <w:lang w:val="ka-GE"/>
        </w:rPr>
        <w:t>.</w:t>
      </w:r>
    </w:p>
    <w:p w14:paraId="7E37BE1B" w14:textId="77777777" w:rsidR="00E8341F" w:rsidRDefault="00E4438D" w:rsidP="005C2A78">
      <w:pPr>
        <w:spacing w:line="360" w:lineRule="auto"/>
        <w:jc w:val="both"/>
        <w:rPr>
          <w:rFonts w:ascii="Sylfaen" w:hAnsi="Sylfaen" w:cs="Sylfaen"/>
          <w:bCs/>
          <w:sz w:val="22"/>
          <w:szCs w:val="22"/>
          <w:lang w:val="ka-GE"/>
        </w:rPr>
      </w:pPr>
      <w:r w:rsidRPr="005C2A78">
        <w:rPr>
          <w:rFonts w:ascii="Sylfaen" w:hAnsi="Sylfaen" w:cs="Sylfaen"/>
          <w:b/>
          <w:bCs/>
          <w:sz w:val="22"/>
          <w:szCs w:val="22"/>
          <w:lang w:val="ka-GE"/>
        </w:rPr>
        <w:t>ბ) კომუნალური მეურნეობის განვითარებისათვის</w:t>
      </w:r>
      <w:r w:rsidRPr="0097296F">
        <w:rPr>
          <w:rFonts w:ascii="Sylfaen" w:hAnsi="Sylfaen" w:cs="Sylfaen"/>
          <w:bCs/>
          <w:sz w:val="22"/>
          <w:szCs w:val="22"/>
          <w:lang w:val="ka-GE"/>
        </w:rPr>
        <w:t xml:space="preserve"> დაიხარჯა </w:t>
      </w:r>
      <w:r w:rsidR="00BE3886" w:rsidRPr="0097296F">
        <w:rPr>
          <w:rFonts w:ascii="Sylfaen" w:hAnsi="Sylfaen" w:cs="Sylfaen"/>
          <w:bCs/>
          <w:sz w:val="22"/>
          <w:szCs w:val="22"/>
          <w:lang w:val="ka-GE"/>
        </w:rPr>
        <w:t>1</w:t>
      </w:r>
      <w:r w:rsidR="00214ACE" w:rsidRPr="0097296F">
        <w:rPr>
          <w:rFonts w:ascii="Sylfaen" w:hAnsi="Sylfaen" w:cs="Sylfaen"/>
          <w:bCs/>
          <w:sz w:val="22"/>
          <w:szCs w:val="22"/>
          <w:lang w:val="ka-GE"/>
        </w:rPr>
        <w:t xml:space="preserve"> </w:t>
      </w:r>
      <w:r w:rsidR="000E6173" w:rsidRPr="0097296F">
        <w:rPr>
          <w:rFonts w:ascii="Sylfaen" w:hAnsi="Sylfaen" w:cs="Sylfaen"/>
          <w:bCs/>
          <w:sz w:val="22"/>
          <w:szCs w:val="22"/>
          <w:lang w:val="ka-GE"/>
        </w:rPr>
        <w:t>479.6</w:t>
      </w:r>
      <w:r w:rsidRPr="0097296F">
        <w:rPr>
          <w:rFonts w:ascii="Sylfaen" w:hAnsi="Sylfaen" w:cs="Sylfaen"/>
          <w:bCs/>
          <w:sz w:val="22"/>
          <w:szCs w:val="22"/>
          <w:lang w:val="ka-GE"/>
        </w:rPr>
        <w:t xml:space="preserve"> ათ. ლარი. გეგმა ითვალისწინებდა </w:t>
      </w:r>
      <w:r w:rsidR="000E6173" w:rsidRPr="0097296F">
        <w:rPr>
          <w:rFonts w:ascii="Sylfaen" w:hAnsi="Sylfaen" w:cs="Sylfaen"/>
          <w:bCs/>
          <w:sz w:val="22"/>
          <w:szCs w:val="22"/>
          <w:lang w:val="ka-GE"/>
        </w:rPr>
        <w:t>3 625.4</w:t>
      </w:r>
      <w:r w:rsidRPr="0097296F">
        <w:rPr>
          <w:rFonts w:ascii="Sylfaen" w:hAnsi="Sylfaen" w:cs="Sylfaen"/>
          <w:bCs/>
          <w:sz w:val="22"/>
          <w:szCs w:val="22"/>
          <w:lang w:val="ka-GE"/>
        </w:rPr>
        <w:t xml:space="preserve"> ათ. ლარის ხარჯს, ანუ შესრულებამ </w:t>
      </w:r>
      <w:r w:rsidR="000E6173" w:rsidRPr="0097296F">
        <w:rPr>
          <w:rFonts w:ascii="Sylfaen" w:hAnsi="Sylfaen" w:cs="Sylfaen"/>
          <w:bCs/>
          <w:sz w:val="22"/>
          <w:szCs w:val="22"/>
          <w:lang w:val="ka-GE"/>
        </w:rPr>
        <w:t>40.8</w:t>
      </w:r>
      <w:r w:rsidRPr="0097296F">
        <w:rPr>
          <w:rFonts w:ascii="Sylfaen" w:hAnsi="Sylfaen" w:cs="Sylfaen"/>
          <w:bCs/>
          <w:sz w:val="22"/>
          <w:szCs w:val="22"/>
          <w:lang w:val="ka-GE"/>
        </w:rPr>
        <w:t xml:space="preserve">% შეადგინა. </w:t>
      </w:r>
      <w:r w:rsidR="00A33752" w:rsidRPr="0097296F">
        <w:rPr>
          <w:rFonts w:ascii="Sylfaen" w:hAnsi="Sylfaen" w:cs="Sylfaen"/>
          <w:bCs/>
          <w:sz w:val="22"/>
          <w:szCs w:val="22"/>
          <w:lang w:val="ka-GE"/>
        </w:rPr>
        <w:t>აღნიშნული</w:t>
      </w:r>
      <w:r w:rsidR="00A33752" w:rsidRPr="0097296F">
        <w:rPr>
          <w:rFonts w:ascii="Sylfaen" w:hAnsi="Sylfaen" w:cs="AcadNusx"/>
          <w:bCs/>
          <w:sz w:val="22"/>
          <w:szCs w:val="22"/>
          <w:lang w:val="ka-GE"/>
        </w:rPr>
        <w:t xml:space="preserve"> </w:t>
      </w:r>
      <w:r w:rsidR="00A33752" w:rsidRPr="0097296F">
        <w:rPr>
          <w:rFonts w:ascii="Sylfaen" w:hAnsi="Sylfaen" w:cs="Sylfaen"/>
          <w:bCs/>
          <w:sz w:val="22"/>
          <w:szCs w:val="22"/>
          <w:lang w:val="ka-GE"/>
        </w:rPr>
        <w:t>თანხა</w:t>
      </w:r>
      <w:r w:rsidR="00A33752" w:rsidRPr="0097296F">
        <w:rPr>
          <w:rFonts w:ascii="Sylfaen" w:hAnsi="Sylfaen" w:cs="AcadNusx"/>
          <w:bCs/>
          <w:sz w:val="22"/>
          <w:szCs w:val="22"/>
          <w:lang w:val="ka-GE"/>
        </w:rPr>
        <w:t xml:space="preserve"> </w:t>
      </w:r>
      <w:r w:rsidR="00670BFE" w:rsidRPr="0097296F">
        <w:rPr>
          <w:rFonts w:ascii="Sylfaen" w:hAnsi="Sylfaen" w:cs="Sylfaen"/>
          <w:bCs/>
          <w:sz w:val="22"/>
          <w:szCs w:val="22"/>
          <w:lang w:val="ka-GE"/>
        </w:rPr>
        <w:t>მოხმარდ</w:t>
      </w:r>
      <w:r w:rsidR="00A33752" w:rsidRPr="0097296F">
        <w:rPr>
          <w:rFonts w:ascii="Sylfaen" w:hAnsi="Sylfaen" w:cs="Sylfaen"/>
          <w:bCs/>
          <w:sz w:val="22"/>
          <w:szCs w:val="22"/>
          <w:lang w:val="ka-GE"/>
        </w:rPr>
        <w:t>ა</w:t>
      </w:r>
      <w:r w:rsidR="00E8341F">
        <w:rPr>
          <w:rFonts w:ascii="Sylfaen" w:hAnsi="Sylfaen" w:cs="Sylfaen"/>
          <w:bCs/>
          <w:sz w:val="22"/>
          <w:szCs w:val="22"/>
          <w:lang w:val="ka-GE"/>
        </w:rPr>
        <w:t>:</w:t>
      </w:r>
    </w:p>
    <w:p w14:paraId="3B85153C" w14:textId="77777777" w:rsidR="00E8341F" w:rsidRDefault="001B7BD9" w:rsidP="002F5FA4">
      <w:pPr>
        <w:numPr>
          <w:ilvl w:val="0"/>
          <w:numId w:val="35"/>
        </w:numPr>
        <w:spacing w:line="360" w:lineRule="auto"/>
        <w:ind w:left="360"/>
        <w:jc w:val="both"/>
        <w:rPr>
          <w:rFonts w:ascii="Sylfaen" w:hAnsi="Sylfaen" w:cs="Sylfaen"/>
          <w:bCs/>
          <w:sz w:val="22"/>
          <w:szCs w:val="22"/>
          <w:lang w:val="ka-GE"/>
        </w:rPr>
      </w:pPr>
      <w:r w:rsidRPr="0097296F">
        <w:rPr>
          <w:rFonts w:ascii="Sylfaen" w:hAnsi="Sylfaen" w:cs="Sylfaen"/>
          <w:bCs/>
          <w:sz w:val="22"/>
          <w:szCs w:val="22"/>
          <w:lang w:val="ka-GE"/>
        </w:rPr>
        <w:t>დიდების მემორიალის</w:t>
      </w:r>
      <w:r w:rsidR="0026277A" w:rsidRPr="0097296F">
        <w:rPr>
          <w:rFonts w:ascii="Sylfaen" w:hAnsi="Sylfaen" w:cs="Sylfaen"/>
          <w:bCs/>
          <w:sz w:val="22"/>
          <w:szCs w:val="22"/>
          <w:lang w:val="ka-GE"/>
        </w:rPr>
        <w:t xml:space="preserve"> კაპ. რემონტს - 1.0 ათ. ლარი</w:t>
      </w:r>
      <w:r w:rsidR="00C12440">
        <w:rPr>
          <w:rFonts w:ascii="Sylfaen" w:hAnsi="Sylfaen" w:cs="Sylfaen"/>
          <w:bCs/>
          <w:sz w:val="22"/>
          <w:szCs w:val="22"/>
          <w:lang w:val="ka-GE"/>
        </w:rPr>
        <w:t>.</w:t>
      </w:r>
    </w:p>
    <w:p w14:paraId="7B8C6959" w14:textId="77777777" w:rsidR="005C2A78" w:rsidRDefault="0026277A"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 xml:space="preserve">საახალწლო და სადღესასწაულო </w:t>
      </w:r>
      <w:r w:rsidR="00C12440">
        <w:rPr>
          <w:rFonts w:ascii="Sylfaen" w:hAnsi="Sylfaen" w:cs="Sylfaen"/>
          <w:bCs/>
          <w:sz w:val="22"/>
          <w:szCs w:val="22"/>
          <w:lang w:val="ka-GE"/>
        </w:rPr>
        <w:t>ქალაქგაფორმებას - 13.4 ათ. ლარი.</w:t>
      </w:r>
    </w:p>
    <w:p w14:paraId="54B27145" w14:textId="77777777" w:rsidR="005C2A78" w:rsidRDefault="0026277A"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საახალწლო ქალაქგაფორმებისათვის ინვენტარის შეძენას - 29.2 ათ. ლარი</w:t>
      </w:r>
      <w:r w:rsidR="00C12440">
        <w:rPr>
          <w:rFonts w:ascii="Sylfaen" w:hAnsi="Sylfaen" w:cs="Sylfaen"/>
          <w:bCs/>
          <w:sz w:val="22"/>
          <w:szCs w:val="22"/>
          <w:lang w:val="ka-GE"/>
        </w:rPr>
        <w:t>.</w:t>
      </w:r>
    </w:p>
    <w:p w14:paraId="5CB03A4F" w14:textId="77777777" w:rsidR="005C2A78" w:rsidRDefault="0026277A"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უპოვართა სასადილოს დარბაზის კაპ. რემონტს - 38.5 ათ. ლარი</w:t>
      </w:r>
      <w:r w:rsidR="00C12440">
        <w:rPr>
          <w:rFonts w:ascii="Sylfaen" w:hAnsi="Sylfaen" w:cs="Sylfaen"/>
          <w:bCs/>
          <w:sz w:val="22"/>
          <w:szCs w:val="22"/>
          <w:lang w:val="ka-GE"/>
        </w:rPr>
        <w:t>.</w:t>
      </w:r>
    </w:p>
    <w:p w14:paraId="6FB9C528" w14:textId="77777777" w:rsidR="005C2A78" w:rsidRDefault="0026277A"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 xml:space="preserve">ახალ </w:t>
      </w:r>
      <w:r w:rsidR="000D73C4" w:rsidRPr="002F5FA4">
        <w:rPr>
          <w:rFonts w:ascii="Sylfaen" w:hAnsi="Sylfaen" w:cs="Sylfaen"/>
          <w:bCs/>
          <w:sz w:val="22"/>
          <w:szCs w:val="22"/>
          <w:lang w:val="ka-GE"/>
        </w:rPr>
        <w:t>რაიონში საბავშვო ბაღის მიმდებარე ეზოს მოწყობას - 18.4 ათ. ლარი</w:t>
      </w:r>
      <w:r w:rsidR="00C12440">
        <w:rPr>
          <w:rFonts w:ascii="Sylfaen" w:hAnsi="Sylfaen" w:cs="Sylfaen"/>
          <w:bCs/>
          <w:sz w:val="22"/>
          <w:szCs w:val="22"/>
          <w:lang w:val="ka-GE"/>
        </w:rPr>
        <w:t>.</w:t>
      </w:r>
    </w:p>
    <w:p w14:paraId="44CD9547" w14:textId="77777777" w:rsidR="005C2A78" w:rsidRDefault="000D73C4"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სასწრაფო სამედიცინო დახმარების სადგურის</w:t>
      </w:r>
      <w:r w:rsidR="00402F1B" w:rsidRPr="002F5FA4">
        <w:rPr>
          <w:rFonts w:ascii="Sylfaen" w:hAnsi="Sylfaen" w:cs="Sylfaen"/>
          <w:bCs/>
          <w:sz w:val="22"/>
          <w:szCs w:val="22"/>
          <w:lang w:val="ka-GE"/>
        </w:rPr>
        <w:t xml:space="preserve"> ეზოს მოწყობას - 16.9 ათ. ლარი</w:t>
      </w:r>
      <w:r w:rsidR="00C12440">
        <w:rPr>
          <w:rFonts w:ascii="Sylfaen" w:hAnsi="Sylfaen" w:cs="Sylfaen"/>
          <w:bCs/>
          <w:sz w:val="22"/>
          <w:szCs w:val="22"/>
          <w:lang w:val="ka-GE"/>
        </w:rPr>
        <w:t>.</w:t>
      </w:r>
    </w:p>
    <w:p w14:paraId="1DE4A77A" w14:textId="77777777" w:rsidR="002F5FA4" w:rsidRDefault="00402F1B"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მრავალბინიანი ს/სახლების ეზოების კეთილმოწყობას - 92.9 ათ. ლარი</w:t>
      </w:r>
      <w:r w:rsidR="00C12440">
        <w:rPr>
          <w:rFonts w:ascii="Sylfaen" w:hAnsi="Sylfaen" w:cs="Sylfaen"/>
          <w:bCs/>
          <w:sz w:val="22"/>
          <w:szCs w:val="22"/>
          <w:lang w:val="ka-GE"/>
        </w:rPr>
        <w:t>.</w:t>
      </w:r>
      <w:r w:rsidR="00E72B85" w:rsidRPr="002F5FA4">
        <w:rPr>
          <w:rFonts w:ascii="Sylfaen" w:hAnsi="Sylfaen" w:cs="Sylfaen"/>
          <w:bCs/>
          <w:sz w:val="22"/>
          <w:szCs w:val="22"/>
          <w:lang w:val="ka-GE"/>
        </w:rPr>
        <w:t xml:space="preserve"> </w:t>
      </w:r>
    </w:p>
    <w:p w14:paraId="67F9AF43" w14:textId="77777777" w:rsidR="005C2A78" w:rsidRPr="002F5FA4" w:rsidRDefault="00E72B85" w:rsidP="002F5FA4">
      <w:p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აღნიშნული თანხით დაფინანსდა თავდადებულის N11, არზიანის N9, N11, N13, მ.აბაშიძის N14, ბარათაშვილის N25, ზამბახიძის N26, N28, გამსახურდიას N16 საცხოვრებელი სახლების ეზოების კეთილმოწყობის სამუშაოები. ზემოაღნიშნული ეზოების კეთილმოწყობის სამუშაოები დასრულდება 2019 წელს.</w:t>
      </w:r>
    </w:p>
    <w:p w14:paraId="70C5832A" w14:textId="77777777" w:rsidR="005C2A78" w:rsidRDefault="00402F1B"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მალთაყვის სანაპირო ზოლის (მათ შორის მისასვლელი გზის) კეთილმოწყობას - 930.1 ათ. ლარი</w:t>
      </w:r>
      <w:r w:rsidR="00C12440">
        <w:rPr>
          <w:rFonts w:ascii="Sylfaen" w:hAnsi="Sylfaen" w:cs="Sylfaen"/>
          <w:bCs/>
          <w:sz w:val="22"/>
          <w:szCs w:val="22"/>
          <w:lang w:val="ka-GE"/>
        </w:rPr>
        <w:t>.</w:t>
      </w:r>
    </w:p>
    <w:p w14:paraId="6445DCB0" w14:textId="77777777" w:rsidR="005C2A78" w:rsidRDefault="00BE3886"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საგანგებო სიტუაციების კოორდინაციისა და გადაუდებელი დახმარების ცენტრის სასწრაფო სამედიცინო დახმარების შენობის მშენებლობას</w:t>
      </w:r>
      <w:r w:rsidR="00214ACE" w:rsidRPr="002F5FA4">
        <w:rPr>
          <w:rFonts w:ascii="Sylfaen" w:hAnsi="Sylfaen" w:cs="Sylfaen"/>
          <w:bCs/>
          <w:sz w:val="22"/>
          <w:szCs w:val="22"/>
          <w:lang w:val="ka-GE"/>
        </w:rPr>
        <w:t xml:space="preserve"> -</w:t>
      </w:r>
      <w:r w:rsidRPr="002F5FA4">
        <w:rPr>
          <w:rFonts w:ascii="Sylfaen" w:hAnsi="Sylfaen" w:cs="Sylfaen"/>
          <w:bCs/>
          <w:sz w:val="22"/>
          <w:szCs w:val="22"/>
          <w:lang w:val="ka-GE"/>
        </w:rPr>
        <w:t xml:space="preserve"> 3</w:t>
      </w:r>
      <w:r w:rsidR="0097296F" w:rsidRPr="002F5FA4">
        <w:rPr>
          <w:rFonts w:ascii="Sylfaen" w:hAnsi="Sylfaen" w:cs="Sylfaen"/>
          <w:bCs/>
          <w:sz w:val="22"/>
          <w:szCs w:val="22"/>
          <w:lang w:val="ka-GE"/>
        </w:rPr>
        <w:t>29.2</w:t>
      </w:r>
      <w:r w:rsidR="00D95F5E" w:rsidRPr="002F5FA4">
        <w:rPr>
          <w:rFonts w:ascii="Sylfaen" w:hAnsi="Sylfaen" w:cs="Sylfaen"/>
          <w:bCs/>
          <w:sz w:val="22"/>
          <w:szCs w:val="22"/>
          <w:lang w:val="ka-GE"/>
        </w:rPr>
        <w:t xml:space="preserve"> ათ. ლარი</w:t>
      </w:r>
      <w:r w:rsidR="00C12440">
        <w:rPr>
          <w:rFonts w:ascii="Sylfaen" w:hAnsi="Sylfaen" w:cs="Sylfaen"/>
          <w:bCs/>
          <w:sz w:val="22"/>
          <w:szCs w:val="22"/>
          <w:lang w:val="ka-GE"/>
        </w:rPr>
        <w:t>.</w:t>
      </w:r>
    </w:p>
    <w:p w14:paraId="673044A5" w14:textId="77777777" w:rsidR="002F5FA4" w:rsidRDefault="0097296F" w:rsidP="002F5FA4">
      <w:pPr>
        <w:numPr>
          <w:ilvl w:val="0"/>
          <w:numId w:val="35"/>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კულტურული მემკვიდრეობის სარესტავრაციო სამუშაოებს - 10.0 ათ. ლარი</w:t>
      </w:r>
      <w:r w:rsidR="005C2A78" w:rsidRPr="002F5FA4">
        <w:rPr>
          <w:rFonts w:ascii="Sylfaen" w:hAnsi="Sylfaen" w:cs="Sylfaen"/>
          <w:bCs/>
          <w:sz w:val="22"/>
          <w:szCs w:val="22"/>
          <w:lang w:val="ka-GE"/>
        </w:rPr>
        <w:t>.</w:t>
      </w:r>
      <w:r w:rsidR="00E72B85" w:rsidRPr="002F5FA4">
        <w:rPr>
          <w:rFonts w:ascii="Sylfaen" w:hAnsi="Sylfaen" w:cs="Sylfaen"/>
          <w:bCs/>
          <w:sz w:val="22"/>
          <w:szCs w:val="22"/>
          <w:lang w:val="ka-GE"/>
        </w:rPr>
        <w:t xml:space="preserve"> </w:t>
      </w:r>
    </w:p>
    <w:p w14:paraId="41C65FAF" w14:textId="77777777" w:rsidR="00E4438D" w:rsidRPr="002F5FA4" w:rsidRDefault="00E72B85" w:rsidP="002F5FA4">
      <w:p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აღნიშნული თანხით სარესტავრაციო სამუ</w:t>
      </w:r>
      <w:r w:rsidR="00C37D7B" w:rsidRPr="002F5FA4">
        <w:rPr>
          <w:rFonts w:ascii="Sylfaen" w:hAnsi="Sylfaen" w:cs="Sylfaen"/>
          <w:bCs/>
          <w:sz w:val="22"/>
          <w:szCs w:val="22"/>
          <w:lang w:val="ka-GE"/>
        </w:rPr>
        <w:t>შ</w:t>
      </w:r>
      <w:r w:rsidRPr="002F5FA4">
        <w:rPr>
          <w:rFonts w:ascii="Sylfaen" w:hAnsi="Sylfaen" w:cs="Sylfaen"/>
          <w:bCs/>
          <w:sz w:val="22"/>
          <w:szCs w:val="22"/>
          <w:lang w:val="ka-GE"/>
        </w:rPr>
        <w:t>აოები ჩაუტარდა ნიკო ნიკოლაძის მემორიალურ ავეჯს.</w:t>
      </w:r>
    </w:p>
    <w:p w14:paraId="72518C12" w14:textId="77777777" w:rsidR="005C2A78" w:rsidRDefault="00E4438D" w:rsidP="005C2A78">
      <w:pPr>
        <w:spacing w:line="360" w:lineRule="auto"/>
        <w:jc w:val="both"/>
        <w:rPr>
          <w:rFonts w:ascii="Sylfaen" w:hAnsi="Sylfaen" w:cs="AcadNusx"/>
          <w:bCs/>
          <w:sz w:val="22"/>
          <w:szCs w:val="22"/>
          <w:lang w:val="ka-GE"/>
        </w:rPr>
      </w:pPr>
      <w:r w:rsidRPr="005C2A78">
        <w:rPr>
          <w:rFonts w:ascii="Sylfaen" w:hAnsi="Sylfaen" w:cs="AcadNusx"/>
          <w:b/>
          <w:bCs/>
          <w:sz w:val="22"/>
          <w:szCs w:val="22"/>
          <w:lang w:val="ka-GE"/>
        </w:rPr>
        <w:lastRenderedPageBreak/>
        <w:t>გ</w:t>
      </w:r>
      <w:r w:rsidR="00F53B08" w:rsidRPr="005C2A78">
        <w:rPr>
          <w:rFonts w:ascii="Sylfaen" w:hAnsi="Sylfaen" w:cs="AcadNusx"/>
          <w:b/>
          <w:bCs/>
          <w:sz w:val="22"/>
          <w:szCs w:val="22"/>
          <w:lang w:val="ka-GE"/>
        </w:rPr>
        <w:t>)</w:t>
      </w:r>
      <w:r w:rsidR="00CE6C05" w:rsidRPr="005C2A78">
        <w:rPr>
          <w:rFonts w:ascii="Sylfaen" w:hAnsi="Sylfaen" w:cs="AcadNusx"/>
          <w:b/>
          <w:bCs/>
          <w:sz w:val="22"/>
          <w:szCs w:val="22"/>
          <w:lang w:val="ka-GE"/>
        </w:rPr>
        <w:t xml:space="preserve">  </w:t>
      </w:r>
      <w:r w:rsidR="00F53B08" w:rsidRPr="005C2A78">
        <w:rPr>
          <w:rFonts w:ascii="Sylfaen" w:hAnsi="Sylfaen" w:cs="Sylfaen"/>
          <w:b/>
          <w:bCs/>
          <w:sz w:val="22"/>
          <w:szCs w:val="22"/>
          <w:lang w:val="ka-GE"/>
        </w:rPr>
        <w:t>გარე</w:t>
      </w:r>
      <w:r w:rsidR="00CE6C05" w:rsidRPr="005C2A78">
        <w:rPr>
          <w:rFonts w:ascii="Sylfaen" w:hAnsi="Sylfaen" w:cs="Sylfaen"/>
          <w:b/>
          <w:bCs/>
          <w:sz w:val="22"/>
          <w:szCs w:val="22"/>
          <w:lang w:val="ka-GE"/>
        </w:rPr>
        <w:t xml:space="preserve"> </w:t>
      </w:r>
      <w:r w:rsidR="00F53B08" w:rsidRPr="005C2A78">
        <w:rPr>
          <w:rFonts w:ascii="Sylfaen" w:hAnsi="Sylfaen" w:cs="Sylfaen"/>
          <w:b/>
          <w:bCs/>
          <w:sz w:val="22"/>
          <w:szCs w:val="22"/>
          <w:lang w:val="ka-GE"/>
        </w:rPr>
        <w:t>განათების</w:t>
      </w:r>
      <w:r w:rsidR="005C2A78" w:rsidRPr="005C2A78">
        <w:rPr>
          <w:rFonts w:ascii="Sylfaen" w:hAnsi="Sylfaen" w:cs="Sylfaen"/>
          <w:b/>
          <w:bCs/>
          <w:sz w:val="22"/>
          <w:szCs w:val="22"/>
          <w:lang w:val="ka-GE"/>
        </w:rPr>
        <w:t xml:space="preserve"> მოწყობა,</w:t>
      </w:r>
      <w:r w:rsidR="00F53B08" w:rsidRPr="005C2A78">
        <w:rPr>
          <w:rFonts w:ascii="Sylfaen" w:hAnsi="Sylfaen" w:cs="AcadNusx"/>
          <w:b/>
          <w:bCs/>
          <w:sz w:val="22"/>
          <w:szCs w:val="22"/>
          <w:lang w:val="ka-GE"/>
        </w:rPr>
        <w:t xml:space="preserve"> </w:t>
      </w:r>
      <w:r w:rsidR="005F7BF3" w:rsidRPr="005C2A78">
        <w:rPr>
          <w:rFonts w:ascii="Sylfaen" w:hAnsi="Sylfaen" w:cs="Sylfaen"/>
          <w:b/>
          <w:bCs/>
          <w:sz w:val="22"/>
          <w:szCs w:val="22"/>
          <w:lang w:val="ka-GE"/>
        </w:rPr>
        <w:t>რეაბილიტაცია და ექსპლოატაციისათვის</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გეგმ</w:t>
      </w:r>
      <w:r w:rsidR="00833FDE" w:rsidRPr="007857B3">
        <w:rPr>
          <w:rFonts w:ascii="Sylfaen" w:hAnsi="Sylfaen" w:cs="Sylfaen"/>
          <w:bCs/>
          <w:sz w:val="22"/>
          <w:szCs w:val="22"/>
          <w:lang w:val="ka-GE"/>
        </w:rPr>
        <w:t>ით</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განსაზღვრული</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იყო</w:t>
      </w:r>
      <w:r w:rsidR="00F53B08" w:rsidRPr="00F5539A">
        <w:rPr>
          <w:rFonts w:ascii="Sylfaen" w:hAnsi="Sylfaen" w:cs="AcadNusx"/>
          <w:bCs/>
          <w:sz w:val="22"/>
          <w:szCs w:val="22"/>
          <w:lang w:val="ka-GE"/>
        </w:rPr>
        <w:t xml:space="preserve"> </w:t>
      </w:r>
      <w:r w:rsidR="0097296F">
        <w:rPr>
          <w:rFonts w:ascii="Sylfaen" w:hAnsi="Sylfaen" w:cs="AcadNusx"/>
          <w:bCs/>
          <w:sz w:val="22"/>
          <w:szCs w:val="22"/>
          <w:lang w:val="ka-GE"/>
        </w:rPr>
        <w:t>744.2</w:t>
      </w:r>
      <w:r w:rsidR="00C20ECD" w:rsidRPr="007857B3">
        <w:rPr>
          <w:rFonts w:ascii="Sylfaen" w:hAnsi="Sylfaen" w:cs="AcadNusx"/>
          <w:bCs/>
          <w:sz w:val="22"/>
          <w:szCs w:val="22"/>
          <w:lang w:val="ka-GE"/>
        </w:rPr>
        <w:t xml:space="preserve"> </w:t>
      </w:r>
      <w:r w:rsidR="00F53B08" w:rsidRPr="00F5539A">
        <w:rPr>
          <w:rFonts w:ascii="Sylfaen" w:hAnsi="Sylfaen" w:cs="Sylfaen"/>
          <w:bCs/>
          <w:sz w:val="22"/>
          <w:szCs w:val="22"/>
          <w:lang w:val="ka-GE"/>
        </w:rPr>
        <w:t>ათ</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ლარი</w:t>
      </w:r>
      <w:r w:rsidR="00833FDE" w:rsidRPr="007857B3">
        <w:rPr>
          <w:rFonts w:ascii="Sylfaen" w:hAnsi="Sylfaen" w:cs="Sylfaen"/>
          <w:bCs/>
          <w:sz w:val="22"/>
          <w:szCs w:val="22"/>
          <w:lang w:val="ka-GE"/>
        </w:rPr>
        <w:t>ს ხარჯი</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დაფინანსებამ</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შეადგინა</w:t>
      </w:r>
      <w:r w:rsidR="00F53B08" w:rsidRPr="00F5539A">
        <w:rPr>
          <w:rFonts w:ascii="Sylfaen" w:hAnsi="Sylfaen" w:cs="AcadNusx"/>
          <w:bCs/>
          <w:sz w:val="22"/>
          <w:szCs w:val="22"/>
          <w:lang w:val="ka-GE"/>
        </w:rPr>
        <w:t xml:space="preserve"> </w:t>
      </w:r>
      <w:r w:rsidR="0097296F">
        <w:rPr>
          <w:rFonts w:ascii="Sylfaen" w:hAnsi="Sylfaen" w:cs="AcadNusx"/>
          <w:bCs/>
          <w:sz w:val="22"/>
          <w:szCs w:val="22"/>
          <w:lang w:val="ka-GE"/>
        </w:rPr>
        <w:t>696.8</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ათ</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ლარი</w:t>
      </w:r>
      <w:r w:rsidR="00833FDE" w:rsidRPr="007857B3">
        <w:rPr>
          <w:rFonts w:ascii="Sylfaen" w:hAnsi="Sylfaen" w:cs="Sylfaen"/>
          <w:bCs/>
          <w:sz w:val="22"/>
          <w:szCs w:val="22"/>
          <w:lang w:val="ka-GE"/>
        </w:rPr>
        <w:t>, ანუ 9</w:t>
      </w:r>
      <w:r w:rsidR="0097296F">
        <w:rPr>
          <w:rFonts w:ascii="Sylfaen" w:hAnsi="Sylfaen" w:cs="Sylfaen"/>
          <w:bCs/>
          <w:sz w:val="22"/>
          <w:szCs w:val="22"/>
          <w:lang w:val="ka-GE"/>
        </w:rPr>
        <w:t>3</w:t>
      </w:r>
      <w:r w:rsidR="00833FDE" w:rsidRPr="007857B3">
        <w:rPr>
          <w:rFonts w:ascii="Sylfaen" w:hAnsi="Sylfaen" w:cs="Sylfaen"/>
          <w:bCs/>
          <w:sz w:val="22"/>
          <w:szCs w:val="22"/>
          <w:lang w:val="ka-GE"/>
        </w:rPr>
        <w:t>.</w:t>
      </w:r>
      <w:r w:rsidR="0097296F">
        <w:rPr>
          <w:rFonts w:ascii="Sylfaen" w:hAnsi="Sylfaen" w:cs="Sylfaen"/>
          <w:bCs/>
          <w:sz w:val="22"/>
          <w:szCs w:val="22"/>
          <w:lang w:val="ka-GE"/>
        </w:rPr>
        <w:t>6</w:t>
      </w:r>
      <w:r w:rsidR="00833FDE" w:rsidRPr="007857B3">
        <w:rPr>
          <w:rFonts w:ascii="Sylfaen" w:hAnsi="Sylfaen" w:cs="Sylfaen"/>
          <w:bCs/>
          <w:sz w:val="22"/>
          <w:szCs w:val="22"/>
          <w:lang w:val="ka-GE"/>
        </w:rPr>
        <w:t>%.</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აღნიშნული</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თანხა</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მოხმარდა</w:t>
      </w:r>
      <w:r w:rsidR="005C2A78">
        <w:rPr>
          <w:rFonts w:ascii="Sylfaen" w:hAnsi="Sylfaen" w:cs="AcadNusx"/>
          <w:bCs/>
          <w:sz w:val="22"/>
          <w:szCs w:val="22"/>
          <w:lang w:val="ka-GE"/>
        </w:rPr>
        <w:t>:</w:t>
      </w:r>
    </w:p>
    <w:p w14:paraId="3D778407" w14:textId="77777777" w:rsidR="005C2A78" w:rsidRDefault="005C2A78" w:rsidP="002F5FA4">
      <w:pPr>
        <w:numPr>
          <w:ilvl w:val="0"/>
          <w:numId w:val="36"/>
        </w:numPr>
        <w:spacing w:line="360" w:lineRule="auto"/>
        <w:ind w:left="360"/>
        <w:jc w:val="both"/>
        <w:rPr>
          <w:rFonts w:ascii="Sylfaen" w:hAnsi="Sylfaen" w:cs="Sylfaen"/>
          <w:bCs/>
          <w:sz w:val="22"/>
          <w:szCs w:val="22"/>
          <w:lang w:val="ka-GE"/>
        </w:rPr>
      </w:pPr>
      <w:r>
        <w:rPr>
          <w:rFonts w:ascii="Sylfaen" w:hAnsi="Sylfaen" w:cs="AcadNusx"/>
          <w:bCs/>
          <w:sz w:val="22"/>
          <w:szCs w:val="22"/>
          <w:lang w:val="ka-GE"/>
        </w:rPr>
        <w:t xml:space="preserve">გარე </w:t>
      </w:r>
      <w:r w:rsidR="0097296F" w:rsidRPr="007857B3">
        <w:rPr>
          <w:rFonts w:ascii="Sylfaen" w:hAnsi="Sylfaen" w:cs="AcadNusx"/>
          <w:bCs/>
          <w:sz w:val="22"/>
          <w:szCs w:val="22"/>
          <w:lang w:val="ka-GE"/>
        </w:rPr>
        <w:t xml:space="preserve">განათების </w:t>
      </w:r>
      <w:r w:rsidR="0097296F" w:rsidRPr="00F5539A">
        <w:rPr>
          <w:rFonts w:ascii="Sylfaen" w:hAnsi="Sylfaen" w:cs="Sylfaen"/>
          <w:bCs/>
          <w:sz w:val="22"/>
          <w:szCs w:val="22"/>
          <w:lang w:val="ka-GE"/>
        </w:rPr>
        <w:t>ელ</w:t>
      </w:r>
      <w:r w:rsidR="0097296F" w:rsidRPr="00F5539A">
        <w:rPr>
          <w:rFonts w:ascii="Sylfaen" w:hAnsi="Sylfaen" w:cs="AcadNusx"/>
          <w:bCs/>
          <w:sz w:val="22"/>
          <w:szCs w:val="22"/>
          <w:lang w:val="ka-GE"/>
        </w:rPr>
        <w:t>.</w:t>
      </w:r>
      <w:r w:rsidR="0097296F" w:rsidRPr="00F5539A">
        <w:rPr>
          <w:rFonts w:ascii="Sylfaen" w:hAnsi="Sylfaen" w:cs="Sylfaen"/>
          <w:bCs/>
          <w:sz w:val="22"/>
          <w:szCs w:val="22"/>
          <w:lang w:val="ka-GE"/>
        </w:rPr>
        <w:t>ენერგიის</w:t>
      </w:r>
      <w:r w:rsidR="0097296F" w:rsidRPr="00F5539A">
        <w:rPr>
          <w:rFonts w:ascii="Sylfaen" w:hAnsi="Sylfaen" w:cs="AcadNusx"/>
          <w:bCs/>
          <w:sz w:val="22"/>
          <w:szCs w:val="22"/>
          <w:lang w:val="ka-GE"/>
        </w:rPr>
        <w:t xml:space="preserve"> </w:t>
      </w:r>
      <w:r w:rsidR="0097296F" w:rsidRPr="00F5539A">
        <w:rPr>
          <w:rFonts w:ascii="Sylfaen" w:hAnsi="Sylfaen" w:cs="Sylfaen"/>
          <w:bCs/>
          <w:sz w:val="22"/>
          <w:szCs w:val="22"/>
          <w:lang w:val="ka-GE"/>
        </w:rPr>
        <w:t>ხარჯებ</w:t>
      </w:r>
      <w:r w:rsidR="0097296F" w:rsidRPr="007857B3">
        <w:rPr>
          <w:rFonts w:ascii="Sylfaen" w:hAnsi="Sylfaen" w:cs="Sylfaen"/>
          <w:bCs/>
          <w:sz w:val="22"/>
          <w:szCs w:val="22"/>
          <w:lang w:val="ka-GE"/>
        </w:rPr>
        <w:t>ის ანაზღაურებას - 6</w:t>
      </w:r>
      <w:r w:rsidR="0097296F">
        <w:rPr>
          <w:rFonts w:ascii="Sylfaen" w:hAnsi="Sylfaen" w:cs="Sylfaen"/>
          <w:bCs/>
          <w:sz w:val="22"/>
          <w:szCs w:val="22"/>
          <w:lang w:val="ka-GE"/>
        </w:rPr>
        <w:t>67.4</w:t>
      </w:r>
      <w:r>
        <w:rPr>
          <w:rFonts w:ascii="Sylfaen" w:hAnsi="Sylfaen" w:cs="Sylfaen"/>
          <w:bCs/>
          <w:sz w:val="22"/>
          <w:szCs w:val="22"/>
          <w:lang w:val="ka-GE"/>
        </w:rPr>
        <w:t xml:space="preserve"> ათ. ლარი</w:t>
      </w:r>
      <w:r w:rsidR="00C12440">
        <w:rPr>
          <w:rFonts w:ascii="Sylfaen" w:hAnsi="Sylfaen" w:cs="Sylfaen"/>
          <w:bCs/>
          <w:sz w:val="22"/>
          <w:szCs w:val="22"/>
          <w:lang w:val="ka-GE"/>
        </w:rPr>
        <w:t>.</w:t>
      </w:r>
    </w:p>
    <w:p w14:paraId="2D10D331" w14:textId="77777777" w:rsidR="005C2A78" w:rsidRDefault="00F53B08" w:rsidP="002F5FA4">
      <w:pPr>
        <w:numPr>
          <w:ilvl w:val="0"/>
          <w:numId w:val="36"/>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გარე</w:t>
      </w:r>
      <w:r w:rsidRPr="002F5FA4">
        <w:rPr>
          <w:rFonts w:ascii="Sylfaen" w:hAnsi="Sylfaen" w:cs="AcadNusx"/>
          <w:bCs/>
          <w:sz w:val="22"/>
          <w:szCs w:val="22"/>
          <w:lang w:val="ka-GE"/>
        </w:rPr>
        <w:t xml:space="preserve"> </w:t>
      </w:r>
      <w:r w:rsidRPr="002F5FA4">
        <w:rPr>
          <w:rFonts w:ascii="Sylfaen" w:hAnsi="Sylfaen" w:cs="Sylfaen"/>
          <w:bCs/>
          <w:sz w:val="22"/>
          <w:szCs w:val="22"/>
          <w:lang w:val="ka-GE"/>
        </w:rPr>
        <w:t>განათების</w:t>
      </w:r>
      <w:r w:rsidRPr="002F5FA4">
        <w:rPr>
          <w:rFonts w:ascii="Sylfaen" w:hAnsi="Sylfaen" w:cs="AcadNusx"/>
          <w:bCs/>
          <w:sz w:val="22"/>
          <w:szCs w:val="22"/>
          <w:lang w:val="ka-GE"/>
        </w:rPr>
        <w:t xml:space="preserve"> </w:t>
      </w:r>
      <w:r w:rsidRPr="002F5FA4">
        <w:rPr>
          <w:rFonts w:ascii="Sylfaen" w:hAnsi="Sylfaen" w:cs="Sylfaen"/>
          <w:bCs/>
          <w:sz w:val="22"/>
          <w:szCs w:val="22"/>
          <w:lang w:val="ka-GE"/>
        </w:rPr>
        <w:t>მოვლა</w:t>
      </w:r>
      <w:r w:rsidRPr="002F5FA4">
        <w:rPr>
          <w:rFonts w:ascii="Sylfaen" w:hAnsi="Sylfaen" w:cs="AcadNusx"/>
          <w:bCs/>
          <w:sz w:val="22"/>
          <w:szCs w:val="22"/>
          <w:lang w:val="ka-GE"/>
        </w:rPr>
        <w:t>-</w:t>
      </w:r>
      <w:r w:rsidRPr="002F5FA4">
        <w:rPr>
          <w:rFonts w:ascii="Sylfaen" w:hAnsi="Sylfaen" w:cs="Sylfaen"/>
          <w:bCs/>
          <w:sz w:val="22"/>
          <w:szCs w:val="22"/>
          <w:lang w:val="ka-GE"/>
        </w:rPr>
        <w:t>პატრონობას</w:t>
      </w:r>
      <w:r w:rsidR="00DC364B" w:rsidRPr="002F5FA4">
        <w:rPr>
          <w:rFonts w:ascii="Sylfaen" w:hAnsi="Sylfaen" w:cs="Sylfaen"/>
          <w:bCs/>
          <w:sz w:val="22"/>
          <w:szCs w:val="22"/>
          <w:lang w:val="ka-GE"/>
        </w:rPr>
        <w:t xml:space="preserve"> - </w:t>
      </w:r>
      <w:r w:rsidR="008C1D8E" w:rsidRPr="002F5FA4">
        <w:rPr>
          <w:rFonts w:ascii="Sylfaen" w:hAnsi="Sylfaen" w:cs="Sylfaen"/>
          <w:bCs/>
          <w:sz w:val="22"/>
          <w:szCs w:val="22"/>
          <w:lang w:val="ka-GE"/>
        </w:rPr>
        <w:t>1</w:t>
      </w:r>
      <w:r w:rsidR="0097296F" w:rsidRPr="002F5FA4">
        <w:rPr>
          <w:rFonts w:ascii="Sylfaen" w:hAnsi="Sylfaen" w:cs="Sylfaen"/>
          <w:bCs/>
          <w:sz w:val="22"/>
          <w:szCs w:val="22"/>
          <w:lang w:val="ka-GE"/>
        </w:rPr>
        <w:t>.9</w:t>
      </w:r>
      <w:r w:rsidR="00DC364B" w:rsidRPr="002F5FA4">
        <w:rPr>
          <w:rFonts w:ascii="Sylfaen" w:hAnsi="Sylfaen" w:cs="Sylfaen"/>
          <w:bCs/>
          <w:sz w:val="22"/>
          <w:szCs w:val="22"/>
          <w:lang w:val="ka-GE"/>
        </w:rPr>
        <w:t xml:space="preserve"> ათ. ლარი</w:t>
      </w:r>
      <w:r w:rsidR="0097296F" w:rsidRPr="002F5FA4">
        <w:rPr>
          <w:rFonts w:ascii="Sylfaen" w:hAnsi="Sylfaen" w:cs="Sylfaen"/>
          <w:bCs/>
          <w:sz w:val="22"/>
          <w:szCs w:val="22"/>
          <w:lang w:val="ka-GE"/>
        </w:rPr>
        <w:t xml:space="preserve"> (გასული წლის დავალიანება)</w:t>
      </w:r>
      <w:r w:rsidR="00C12440">
        <w:rPr>
          <w:rFonts w:ascii="Sylfaen" w:hAnsi="Sylfaen" w:cs="Sylfaen"/>
          <w:bCs/>
          <w:sz w:val="22"/>
          <w:szCs w:val="22"/>
          <w:lang w:val="ka-GE"/>
        </w:rPr>
        <w:t>.</w:t>
      </w:r>
    </w:p>
    <w:p w14:paraId="7982BFAF" w14:textId="77777777" w:rsidR="005C2A78" w:rsidRDefault="0097296F" w:rsidP="002F5FA4">
      <w:pPr>
        <w:numPr>
          <w:ilvl w:val="0"/>
          <w:numId w:val="36"/>
        </w:numPr>
        <w:spacing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დადიანის მო</w:t>
      </w:r>
      <w:r w:rsidR="005C2A78" w:rsidRPr="002F5FA4">
        <w:rPr>
          <w:rFonts w:ascii="Sylfaen" w:hAnsi="Sylfaen" w:cs="Sylfaen"/>
          <w:bCs/>
          <w:sz w:val="22"/>
          <w:szCs w:val="22"/>
          <w:lang w:val="ka-GE"/>
        </w:rPr>
        <w:t>ედნის გა</w:t>
      </w:r>
      <w:r w:rsidR="00C12440">
        <w:rPr>
          <w:rFonts w:ascii="Sylfaen" w:hAnsi="Sylfaen" w:cs="Sylfaen"/>
          <w:bCs/>
          <w:sz w:val="22"/>
          <w:szCs w:val="22"/>
          <w:lang w:val="ka-GE"/>
        </w:rPr>
        <w:t>ნათებას - 25.1 ათ. ლარი.</w:t>
      </w:r>
    </w:p>
    <w:p w14:paraId="2800A851" w14:textId="77777777" w:rsidR="002F5FA4" w:rsidRPr="002F5FA4" w:rsidRDefault="0097296F" w:rsidP="00C12440">
      <w:pPr>
        <w:numPr>
          <w:ilvl w:val="0"/>
          <w:numId w:val="36"/>
        </w:numPr>
        <w:spacing w:after="120" w:line="360" w:lineRule="auto"/>
        <w:ind w:left="360"/>
        <w:jc w:val="both"/>
        <w:rPr>
          <w:rFonts w:ascii="Sylfaen" w:hAnsi="Sylfaen" w:cs="Sylfaen"/>
          <w:bCs/>
          <w:sz w:val="22"/>
          <w:szCs w:val="22"/>
          <w:lang w:val="ka-GE"/>
        </w:rPr>
      </w:pPr>
      <w:r w:rsidRPr="002F5FA4">
        <w:rPr>
          <w:rFonts w:ascii="Sylfaen" w:hAnsi="Sylfaen" w:cs="Sylfaen"/>
          <w:bCs/>
          <w:sz w:val="22"/>
          <w:szCs w:val="22"/>
          <w:lang w:val="ka-GE"/>
        </w:rPr>
        <w:t>ლედ ნათურებით გარე განათების მოწყობის პროექტირებას - 2.4 ათ. ლარი</w:t>
      </w:r>
      <w:r w:rsidR="005C2A78" w:rsidRPr="002F5FA4">
        <w:rPr>
          <w:rFonts w:ascii="Sylfaen" w:hAnsi="Sylfaen" w:cs="Sylfaen"/>
          <w:bCs/>
          <w:sz w:val="22"/>
          <w:szCs w:val="22"/>
          <w:lang w:val="ka-GE"/>
        </w:rPr>
        <w:t>.</w:t>
      </w:r>
      <w:r w:rsidRPr="002F5FA4">
        <w:rPr>
          <w:rFonts w:ascii="Sylfaen" w:hAnsi="Sylfaen" w:cs="Sylfaen"/>
          <w:bCs/>
          <w:sz w:val="22"/>
          <w:szCs w:val="22"/>
          <w:lang w:val="ka-GE"/>
        </w:rPr>
        <w:t xml:space="preserve"> </w:t>
      </w:r>
    </w:p>
    <w:p w14:paraId="3C45FC20" w14:textId="77777777" w:rsidR="005C2A78" w:rsidRDefault="00E4438D" w:rsidP="005C2A78">
      <w:pPr>
        <w:spacing w:line="360" w:lineRule="auto"/>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w:t>
      </w:r>
      <w:r w:rsidR="00D95F5E" w:rsidRPr="005C2A78">
        <w:rPr>
          <w:rFonts w:ascii="Sylfaen" w:hAnsi="Sylfaen" w:cs="AcadNusx"/>
          <w:b/>
          <w:bCs/>
          <w:sz w:val="22"/>
          <w:szCs w:val="22"/>
          <w:lang w:val="ka-GE"/>
        </w:rPr>
        <w:t>ში</w:t>
      </w:r>
      <w:r w:rsidRPr="007857B3">
        <w:rPr>
          <w:rFonts w:ascii="Sylfaen" w:hAnsi="Sylfaen" w:cs="AcadNusx"/>
          <w:bCs/>
          <w:sz w:val="22"/>
          <w:szCs w:val="22"/>
          <w:lang w:val="ka-GE"/>
        </w:rPr>
        <w:t xml:space="preserve"> </w:t>
      </w:r>
      <w:r w:rsidR="00B61956">
        <w:rPr>
          <w:rFonts w:ascii="Sylfaen" w:hAnsi="Sylfaen" w:cs="AcadNusx"/>
          <w:bCs/>
          <w:sz w:val="22"/>
          <w:szCs w:val="22"/>
          <w:lang w:val="ka-GE"/>
        </w:rPr>
        <w:t xml:space="preserve">- </w:t>
      </w:r>
      <w:r w:rsidRPr="007857B3">
        <w:rPr>
          <w:rFonts w:ascii="Sylfaen" w:hAnsi="Sylfaen" w:cs="AcadNusx"/>
          <w:bCs/>
          <w:sz w:val="22"/>
          <w:szCs w:val="22"/>
          <w:lang w:val="ka-GE"/>
        </w:rPr>
        <w:t>გე</w:t>
      </w:r>
      <w:r w:rsidR="00C41AF1" w:rsidRPr="007857B3">
        <w:rPr>
          <w:rFonts w:ascii="Sylfaen" w:hAnsi="Sylfaen" w:cs="AcadNusx"/>
          <w:bCs/>
          <w:sz w:val="22"/>
          <w:szCs w:val="22"/>
          <w:lang w:val="ka-GE"/>
        </w:rPr>
        <w:t>გმა, რომ</w:t>
      </w:r>
      <w:r w:rsidR="00A33752" w:rsidRPr="007857B3">
        <w:rPr>
          <w:rFonts w:ascii="Sylfaen" w:hAnsi="Sylfaen" w:cs="AcadNusx"/>
          <w:bCs/>
          <w:sz w:val="22"/>
          <w:szCs w:val="22"/>
          <w:lang w:val="ka-GE"/>
        </w:rPr>
        <w:t>ე</w:t>
      </w:r>
      <w:r w:rsidR="00C41AF1" w:rsidRPr="007857B3">
        <w:rPr>
          <w:rFonts w:ascii="Sylfaen" w:hAnsi="Sylfaen" w:cs="AcadNusx"/>
          <w:bCs/>
          <w:sz w:val="22"/>
          <w:szCs w:val="22"/>
          <w:lang w:val="ka-GE"/>
        </w:rPr>
        <w:t xml:space="preserve">ლიც ითვალისწინებდა </w:t>
      </w:r>
      <w:r w:rsidR="0097296F">
        <w:rPr>
          <w:rFonts w:ascii="Sylfaen" w:hAnsi="Sylfaen" w:cs="AcadNusx"/>
          <w:bCs/>
          <w:sz w:val="22"/>
          <w:szCs w:val="22"/>
          <w:lang w:val="ka-GE"/>
        </w:rPr>
        <w:t>2 949.9</w:t>
      </w:r>
      <w:r w:rsidR="00C41AF1" w:rsidRPr="007857B3">
        <w:rPr>
          <w:rFonts w:ascii="Sylfaen" w:hAnsi="Sylfaen" w:cs="AcadNusx"/>
          <w:bCs/>
          <w:sz w:val="22"/>
          <w:szCs w:val="22"/>
          <w:lang w:val="ka-GE"/>
        </w:rPr>
        <w:t xml:space="preserve"> ათ. ლარის ხარჯს, დაფინანსდა </w:t>
      </w:r>
      <w:r w:rsidR="0097296F">
        <w:rPr>
          <w:rFonts w:ascii="Sylfaen" w:hAnsi="Sylfaen" w:cs="AcadNusx"/>
          <w:bCs/>
          <w:sz w:val="22"/>
          <w:szCs w:val="22"/>
          <w:lang w:val="ka-GE"/>
        </w:rPr>
        <w:t xml:space="preserve">2 637.4 </w:t>
      </w:r>
      <w:r w:rsidR="00C41AF1" w:rsidRPr="007857B3">
        <w:rPr>
          <w:rFonts w:ascii="Sylfaen" w:hAnsi="Sylfaen" w:cs="AcadNusx"/>
          <w:bCs/>
          <w:sz w:val="22"/>
          <w:szCs w:val="22"/>
          <w:lang w:val="ka-GE"/>
        </w:rPr>
        <w:t>ათ. ლარით</w:t>
      </w:r>
      <w:r w:rsidR="00833FDE" w:rsidRPr="007857B3">
        <w:rPr>
          <w:rFonts w:ascii="Sylfaen" w:hAnsi="Sylfaen" w:cs="AcadNusx"/>
          <w:bCs/>
          <w:sz w:val="22"/>
          <w:szCs w:val="22"/>
          <w:lang w:val="ka-GE"/>
        </w:rPr>
        <w:t xml:space="preserve">, ანუ </w:t>
      </w:r>
      <w:r w:rsidR="0097296F">
        <w:rPr>
          <w:rFonts w:ascii="Sylfaen" w:hAnsi="Sylfaen" w:cs="AcadNusx"/>
          <w:bCs/>
          <w:sz w:val="22"/>
          <w:szCs w:val="22"/>
          <w:lang w:val="ka-GE"/>
        </w:rPr>
        <w:t>89</w:t>
      </w:r>
      <w:r w:rsidR="008C1D8E" w:rsidRPr="007857B3">
        <w:rPr>
          <w:rFonts w:ascii="Sylfaen" w:hAnsi="Sylfaen" w:cs="AcadNusx"/>
          <w:bCs/>
          <w:sz w:val="22"/>
          <w:szCs w:val="22"/>
          <w:lang w:val="ka-GE"/>
        </w:rPr>
        <w:t>.4</w:t>
      </w:r>
      <w:r w:rsidR="00833FDE" w:rsidRPr="007857B3">
        <w:rPr>
          <w:rFonts w:ascii="Sylfaen" w:hAnsi="Sylfaen" w:cs="AcadNusx"/>
          <w:bCs/>
          <w:sz w:val="22"/>
          <w:szCs w:val="22"/>
          <w:lang w:val="ka-GE"/>
        </w:rPr>
        <w:t>%-ით.</w:t>
      </w:r>
      <w:r w:rsidR="00C41AF1" w:rsidRPr="007857B3">
        <w:rPr>
          <w:rFonts w:ascii="Sylfaen" w:hAnsi="Sylfaen" w:cs="AcadNusx"/>
          <w:bCs/>
          <w:sz w:val="22"/>
          <w:szCs w:val="22"/>
          <w:lang w:val="ka-GE"/>
        </w:rPr>
        <w:t xml:space="preserve"> მათ შორის:</w:t>
      </w:r>
      <w:r w:rsidR="007F4399" w:rsidRPr="007857B3">
        <w:rPr>
          <w:rFonts w:ascii="Sylfaen" w:hAnsi="Sylfaen" w:cs="AcadNusx"/>
          <w:bCs/>
          <w:sz w:val="22"/>
          <w:szCs w:val="22"/>
          <w:lang w:val="ka-GE"/>
        </w:rPr>
        <w:t xml:space="preserve"> </w:t>
      </w:r>
    </w:p>
    <w:p w14:paraId="63E62327" w14:textId="77777777" w:rsidR="005C2A78" w:rsidRDefault="0097296F" w:rsidP="00017973">
      <w:pPr>
        <w:numPr>
          <w:ilvl w:val="0"/>
          <w:numId w:val="37"/>
        </w:numPr>
        <w:spacing w:line="360" w:lineRule="auto"/>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(ძაღლები) </w:t>
      </w:r>
      <w:r w:rsidR="00A33752" w:rsidRPr="007857B3">
        <w:rPr>
          <w:rFonts w:ascii="Sylfaen" w:hAnsi="Sylfaen" w:cs="AcadNusx"/>
          <w:bCs/>
          <w:sz w:val="22"/>
          <w:szCs w:val="22"/>
          <w:lang w:val="ka-GE"/>
        </w:rPr>
        <w:t>დაჭერა-იზოლირებ</w:t>
      </w:r>
      <w:r w:rsidR="008C1D8E" w:rsidRPr="007857B3">
        <w:rPr>
          <w:rFonts w:ascii="Sylfaen" w:hAnsi="Sylfaen" w:cs="AcadNusx"/>
          <w:bCs/>
          <w:sz w:val="22"/>
          <w:szCs w:val="22"/>
          <w:lang w:val="ka-GE"/>
        </w:rPr>
        <w:t>ისათვის</w:t>
      </w:r>
      <w:r w:rsidR="00A33752" w:rsidRPr="007857B3">
        <w:rPr>
          <w:rFonts w:ascii="Sylfaen" w:hAnsi="Sylfaen" w:cs="AcadNusx"/>
          <w:bCs/>
          <w:sz w:val="22"/>
          <w:szCs w:val="22"/>
          <w:lang w:val="ka-GE"/>
        </w:rPr>
        <w:t xml:space="preserve"> </w:t>
      </w:r>
      <w:r w:rsidR="008C1D8E" w:rsidRPr="007857B3">
        <w:rPr>
          <w:rFonts w:ascii="Sylfaen" w:hAnsi="Sylfaen" w:cs="AcadNusx"/>
          <w:bCs/>
          <w:sz w:val="22"/>
          <w:szCs w:val="22"/>
          <w:lang w:val="ka-GE"/>
        </w:rPr>
        <w:t>დაიხარჯა</w:t>
      </w:r>
      <w:r w:rsidR="00832E16" w:rsidRPr="007857B3">
        <w:rPr>
          <w:rFonts w:ascii="Sylfaen" w:hAnsi="Sylfaen" w:cs="AcadNusx"/>
          <w:bCs/>
          <w:sz w:val="22"/>
          <w:szCs w:val="22"/>
          <w:lang w:val="ka-GE"/>
        </w:rPr>
        <w:t xml:space="preserve"> </w:t>
      </w:r>
      <w:r>
        <w:rPr>
          <w:rFonts w:ascii="Sylfaen" w:hAnsi="Sylfaen" w:cs="AcadNusx"/>
          <w:bCs/>
          <w:sz w:val="22"/>
          <w:szCs w:val="22"/>
          <w:lang w:val="ka-GE"/>
        </w:rPr>
        <w:t>30.7</w:t>
      </w:r>
      <w:r w:rsidR="00A33752" w:rsidRPr="007857B3">
        <w:rPr>
          <w:rFonts w:ascii="Sylfaen" w:hAnsi="Sylfaen" w:cs="AcadNusx"/>
          <w:bCs/>
          <w:sz w:val="22"/>
          <w:szCs w:val="22"/>
          <w:lang w:val="ka-GE"/>
        </w:rPr>
        <w:t xml:space="preserve"> ათ. ლარი</w:t>
      </w:r>
      <w:r w:rsidR="00C12440">
        <w:rPr>
          <w:rFonts w:ascii="Sylfaen" w:hAnsi="Sylfaen" w:cs="AcadNusx"/>
          <w:bCs/>
          <w:sz w:val="22"/>
          <w:szCs w:val="22"/>
          <w:lang w:val="ka-GE"/>
        </w:rPr>
        <w:t>.</w:t>
      </w:r>
    </w:p>
    <w:p w14:paraId="0EDF6C9B" w14:textId="77777777" w:rsidR="005C2A78" w:rsidRDefault="00FB687E" w:rsidP="00017973">
      <w:pPr>
        <w:numPr>
          <w:ilvl w:val="0"/>
          <w:numId w:val="37"/>
        </w:numPr>
        <w:spacing w:line="360" w:lineRule="auto"/>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სერვისების ცენტრ</w:t>
      </w:r>
      <w:r w:rsidR="005C2A78" w:rsidRPr="002F5FA4">
        <w:rPr>
          <w:rFonts w:ascii="Sylfaen" w:hAnsi="Sylfaen" w:cs="AcadNusx"/>
          <w:bCs/>
          <w:sz w:val="22"/>
          <w:szCs w:val="22"/>
          <w:lang w:val="ka-GE"/>
        </w:rPr>
        <w:t>ი“ დაფინანსდა 2 340.7 ათ. ლარით;</w:t>
      </w:r>
    </w:p>
    <w:p w14:paraId="2C563D31" w14:textId="77777777" w:rsidR="005C2A78" w:rsidRDefault="0083603E" w:rsidP="00017973">
      <w:pPr>
        <w:numPr>
          <w:ilvl w:val="0"/>
          <w:numId w:val="37"/>
        </w:numPr>
        <w:spacing w:line="360" w:lineRule="auto"/>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სასაფლაოების მოვლა-პატრონობის ცენტრი“ დაფინანსდა </w:t>
      </w:r>
      <w:r w:rsidR="00FB687E" w:rsidRPr="002F5FA4">
        <w:rPr>
          <w:rFonts w:ascii="Sylfaen" w:hAnsi="Sylfaen" w:cs="AcadNusx"/>
          <w:bCs/>
          <w:sz w:val="22"/>
          <w:szCs w:val="22"/>
          <w:lang w:val="ka-GE"/>
        </w:rPr>
        <w:t>8</w:t>
      </w:r>
      <w:r w:rsidR="008C1D8E" w:rsidRPr="002F5FA4">
        <w:rPr>
          <w:rFonts w:ascii="Sylfaen" w:hAnsi="Sylfaen" w:cs="AcadNusx"/>
          <w:bCs/>
          <w:sz w:val="22"/>
          <w:szCs w:val="22"/>
          <w:lang w:val="ka-GE"/>
        </w:rPr>
        <w:t>2.</w:t>
      </w:r>
      <w:r w:rsidR="00FB687E" w:rsidRPr="002F5FA4">
        <w:rPr>
          <w:rFonts w:ascii="Sylfaen" w:hAnsi="Sylfaen" w:cs="AcadNusx"/>
          <w:bCs/>
          <w:sz w:val="22"/>
          <w:szCs w:val="22"/>
          <w:lang w:val="ka-GE"/>
        </w:rPr>
        <w:t>8</w:t>
      </w:r>
      <w:r w:rsidRPr="002F5FA4">
        <w:rPr>
          <w:rFonts w:ascii="Sylfaen" w:hAnsi="Sylfaen" w:cs="AcadNusx"/>
          <w:bCs/>
          <w:sz w:val="22"/>
          <w:szCs w:val="22"/>
          <w:lang w:val="ka-GE"/>
        </w:rPr>
        <w:t xml:space="preserve"> ათ. ლარით</w:t>
      </w:r>
      <w:r w:rsidR="00C12440">
        <w:rPr>
          <w:rFonts w:ascii="Sylfaen" w:hAnsi="Sylfaen" w:cs="AcadNusx"/>
          <w:bCs/>
          <w:sz w:val="22"/>
          <w:szCs w:val="22"/>
          <w:lang w:val="ka-GE"/>
        </w:rPr>
        <w:t>.</w:t>
      </w:r>
    </w:p>
    <w:p w14:paraId="03765433" w14:textId="77777777" w:rsidR="0083603E" w:rsidRPr="002F5FA4" w:rsidRDefault="008C1D8E" w:rsidP="00017973">
      <w:pPr>
        <w:numPr>
          <w:ilvl w:val="0"/>
          <w:numId w:val="37"/>
        </w:numPr>
        <w:spacing w:line="360" w:lineRule="auto"/>
        <w:ind w:left="360"/>
        <w:jc w:val="both"/>
        <w:rPr>
          <w:rFonts w:ascii="Sylfaen" w:hAnsi="Sylfaen" w:cs="AcadNusx"/>
          <w:bCs/>
          <w:sz w:val="22"/>
          <w:szCs w:val="22"/>
          <w:lang w:val="ka-GE"/>
        </w:rPr>
      </w:pPr>
      <w:r w:rsidRPr="002F5FA4">
        <w:rPr>
          <w:rFonts w:ascii="Sylfaen" w:hAnsi="Sylfaen" w:cs="AcadNusx"/>
          <w:bCs/>
          <w:sz w:val="22"/>
          <w:szCs w:val="22"/>
          <w:lang w:val="ka-GE"/>
        </w:rPr>
        <w:t xml:space="preserve">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w:t>
      </w:r>
      <w:r w:rsidR="00FB687E" w:rsidRPr="002F5FA4">
        <w:rPr>
          <w:rFonts w:ascii="Sylfaen" w:hAnsi="Sylfaen" w:cs="AcadNusx"/>
          <w:bCs/>
          <w:sz w:val="22"/>
          <w:szCs w:val="22"/>
          <w:lang w:val="ka-GE"/>
        </w:rPr>
        <w:t>183.2</w:t>
      </w:r>
      <w:r w:rsidRPr="002F5FA4">
        <w:rPr>
          <w:rFonts w:ascii="Sylfaen" w:hAnsi="Sylfaen" w:cs="AcadNusx"/>
          <w:bCs/>
          <w:sz w:val="22"/>
          <w:szCs w:val="22"/>
          <w:lang w:val="ka-GE"/>
        </w:rPr>
        <w:t xml:space="preserve"> ათ. ლარი.</w:t>
      </w:r>
    </w:p>
    <w:p w14:paraId="6D88E25F" w14:textId="2F816FE1" w:rsidR="006703FF" w:rsidRDefault="00E65F2C" w:rsidP="006703FF">
      <w:pPr>
        <w:spacing w:after="200" w:line="360" w:lineRule="auto"/>
        <w:jc w:val="center"/>
        <w:rPr>
          <w:rFonts w:ascii="Sylfaen" w:hAnsi="Sylfaen" w:cs="AcadNusx"/>
          <w:bCs/>
          <w:sz w:val="22"/>
          <w:szCs w:val="22"/>
          <w:lang w:val="ka-GE"/>
        </w:rPr>
      </w:pPr>
      <w:r w:rsidRPr="006703FF">
        <w:rPr>
          <w:noProof/>
          <w:lang w:val="en-US" w:eastAsia="en-US"/>
        </w:rPr>
        <w:drawing>
          <wp:inline distT="0" distB="0" distL="0" distR="0" wp14:anchorId="38C0B704" wp14:editId="14161DC9">
            <wp:extent cx="4772025" cy="3495675"/>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61390B" w14:textId="77777777" w:rsidR="00017973" w:rsidRDefault="00017973" w:rsidP="00DC2408">
      <w:pPr>
        <w:spacing w:after="200" w:line="360" w:lineRule="auto"/>
        <w:ind w:firstLine="706"/>
        <w:jc w:val="both"/>
        <w:rPr>
          <w:rFonts w:ascii="Sylfaen" w:hAnsi="Sylfaen" w:cs="LitNusx"/>
          <w:b/>
          <w:bCs/>
          <w:sz w:val="22"/>
          <w:szCs w:val="22"/>
          <w:lang w:val="ka-GE"/>
        </w:rPr>
      </w:pPr>
    </w:p>
    <w:p w14:paraId="27D62F71" w14:textId="77777777" w:rsidR="006371A1" w:rsidRPr="007857B3" w:rsidRDefault="00F53B08" w:rsidP="00DC2408">
      <w:pPr>
        <w:spacing w:after="200" w:line="360" w:lineRule="auto"/>
        <w:ind w:firstLine="706"/>
        <w:jc w:val="both"/>
        <w:rPr>
          <w:rFonts w:ascii="Sylfaen" w:hAnsi="Sylfaen" w:cs="LitNusx"/>
          <w:b/>
          <w:bCs/>
          <w:sz w:val="22"/>
          <w:szCs w:val="22"/>
          <w:lang w:val="ka-GE"/>
        </w:rPr>
      </w:pPr>
      <w:r w:rsidRPr="00F5539A">
        <w:rPr>
          <w:rFonts w:ascii="Sylfaen" w:hAnsi="Sylfaen" w:cs="LitNusx"/>
          <w:b/>
          <w:bCs/>
          <w:sz w:val="22"/>
          <w:szCs w:val="22"/>
          <w:lang w:val="ka-GE"/>
        </w:rPr>
        <w:lastRenderedPageBreak/>
        <w:t>VI.</w:t>
      </w:r>
      <w:r w:rsidRPr="00F5539A">
        <w:rPr>
          <w:rFonts w:ascii="Sylfaen" w:hAnsi="Sylfaen" w:cs="LitNusx"/>
          <w:b/>
          <w:bCs/>
          <w:sz w:val="22"/>
          <w:szCs w:val="22"/>
          <w:lang w:val="ka-GE"/>
        </w:rPr>
        <w:tab/>
      </w:r>
      <w:r w:rsidRPr="00F5539A">
        <w:rPr>
          <w:rFonts w:ascii="Sylfaen" w:hAnsi="Sylfaen" w:cs="Sylfaen"/>
          <w:b/>
          <w:bCs/>
          <w:sz w:val="22"/>
          <w:szCs w:val="22"/>
          <w:lang w:val="ka-GE"/>
        </w:rPr>
        <w:t>ჯანმრთელობის</w:t>
      </w:r>
      <w:r w:rsidR="00B76725" w:rsidRPr="00F5539A">
        <w:rPr>
          <w:rFonts w:ascii="Sylfaen" w:hAnsi="Sylfaen" w:cs="Sylfaen"/>
          <w:b/>
          <w:bCs/>
          <w:sz w:val="22"/>
          <w:szCs w:val="22"/>
          <w:lang w:val="ka-GE"/>
        </w:rPr>
        <w:t>ა და სოციალური</w:t>
      </w:r>
      <w:r w:rsidRPr="00F5539A">
        <w:rPr>
          <w:rFonts w:ascii="Sylfaen" w:hAnsi="Sylfaen" w:cs="AcadNusx"/>
          <w:b/>
          <w:bCs/>
          <w:sz w:val="22"/>
          <w:szCs w:val="22"/>
          <w:lang w:val="ka-GE"/>
        </w:rPr>
        <w:t xml:space="preserve"> </w:t>
      </w:r>
      <w:r w:rsidRPr="00F5539A">
        <w:rPr>
          <w:rFonts w:ascii="Sylfaen" w:hAnsi="Sylfaen" w:cs="Sylfaen"/>
          <w:b/>
          <w:bCs/>
          <w:sz w:val="22"/>
          <w:szCs w:val="22"/>
          <w:lang w:val="ka-GE"/>
        </w:rPr>
        <w:t>დაცვა</w:t>
      </w:r>
    </w:p>
    <w:p w14:paraId="5EE6D0B9" w14:textId="77777777" w:rsidR="00B76725" w:rsidRPr="007857B3" w:rsidRDefault="00B76725" w:rsidP="00D455CB">
      <w:pPr>
        <w:spacing w:line="360" w:lineRule="auto"/>
        <w:ind w:firstLine="706"/>
        <w:jc w:val="both"/>
        <w:rPr>
          <w:rFonts w:ascii="Sylfaen" w:hAnsi="Sylfaen" w:cs="Sylfaen"/>
          <w:b/>
          <w:bCs/>
          <w:sz w:val="22"/>
          <w:szCs w:val="22"/>
          <w:lang w:val="ka-GE"/>
        </w:rPr>
      </w:pPr>
      <w:r w:rsidRPr="007857B3">
        <w:rPr>
          <w:rFonts w:ascii="Sylfaen" w:hAnsi="Sylfaen" w:cs="Sylfaen"/>
          <w:b/>
          <w:bCs/>
          <w:sz w:val="22"/>
          <w:szCs w:val="22"/>
          <w:lang w:val="ka-GE"/>
        </w:rPr>
        <w:t>ჯანმრთელობის დაცვა</w:t>
      </w:r>
    </w:p>
    <w:p w14:paraId="57E23EC5" w14:textId="77777777" w:rsidR="00F53B08" w:rsidRPr="00F5539A" w:rsidRDefault="00F53B08" w:rsidP="00D455CB">
      <w:pPr>
        <w:spacing w:line="360" w:lineRule="auto"/>
        <w:jc w:val="both"/>
        <w:rPr>
          <w:rFonts w:ascii="Sylfaen" w:hAnsi="Sylfaen" w:cs="LitNusx"/>
          <w:bCs/>
          <w:sz w:val="22"/>
          <w:szCs w:val="22"/>
          <w:lang w:val="ka-GE"/>
        </w:rPr>
      </w:pPr>
      <w:r w:rsidRPr="00F5539A">
        <w:rPr>
          <w:rFonts w:ascii="Sylfaen" w:hAnsi="Sylfaen" w:cs="Sylfaen"/>
          <w:bCs/>
          <w:sz w:val="22"/>
          <w:szCs w:val="22"/>
          <w:lang w:val="ka-GE"/>
        </w:rPr>
        <w:t>ჯანმრთელობის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დაცვის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ღონისძიებები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000C7956" w:rsidRPr="007857B3">
        <w:rPr>
          <w:rFonts w:ascii="Sylfaen" w:hAnsi="Sylfaen" w:cs="AcadNusx"/>
          <w:bCs/>
          <w:sz w:val="22"/>
          <w:szCs w:val="22"/>
          <w:lang w:val="ka-GE"/>
        </w:rPr>
        <w:t>62</w:t>
      </w:r>
      <w:r w:rsidR="00840A35">
        <w:rPr>
          <w:rFonts w:ascii="Sylfaen" w:hAnsi="Sylfaen" w:cs="AcadNusx"/>
          <w:bCs/>
          <w:sz w:val="22"/>
          <w:szCs w:val="22"/>
          <w:lang w:val="ka-GE"/>
        </w:rPr>
        <w:t>3</w:t>
      </w:r>
      <w:r w:rsidR="000C7956" w:rsidRPr="007857B3">
        <w:rPr>
          <w:rFonts w:ascii="Sylfaen" w:hAnsi="Sylfaen" w:cs="AcadNusx"/>
          <w:bCs/>
          <w:sz w:val="22"/>
          <w:szCs w:val="22"/>
          <w:lang w:val="ka-GE"/>
        </w:rPr>
        <w:t>.</w:t>
      </w:r>
      <w:r w:rsidR="00840A35">
        <w:rPr>
          <w:rFonts w:ascii="Sylfaen" w:hAnsi="Sylfaen" w:cs="AcadNusx"/>
          <w:bCs/>
          <w:sz w:val="22"/>
          <w:szCs w:val="22"/>
          <w:lang w:val="ka-GE"/>
        </w:rPr>
        <w:t>4</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რაც</w:t>
      </w:r>
      <w:r w:rsidRPr="00F5539A">
        <w:rPr>
          <w:rFonts w:ascii="Sylfaen" w:hAnsi="Sylfaen" w:cs="AcadNusx"/>
          <w:bCs/>
          <w:sz w:val="22"/>
          <w:szCs w:val="22"/>
          <w:lang w:val="ka-GE"/>
        </w:rPr>
        <w:t xml:space="preserve"> </w:t>
      </w:r>
      <w:r w:rsidRPr="00F5539A">
        <w:rPr>
          <w:rFonts w:ascii="Sylfaen" w:hAnsi="Sylfaen" w:cs="Sylfaen"/>
          <w:bCs/>
          <w:sz w:val="22"/>
          <w:szCs w:val="22"/>
          <w:lang w:val="ka-GE"/>
        </w:rPr>
        <w:t>გეგმის</w:t>
      </w:r>
      <w:r w:rsidRPr="00F5539A">
        <w:rPr>
          <w:rFonts w:ascii="Sylfaen" w:hAnsi="Sylfaen" w:cs="AcadNusx"/>
          <w:bCs/>
          <w:sz w:val="22"/>
          <w:szCs w:val="22"/>
          <w:lang w:val="ka-GE"/>
        </w:rPr>
        <w:t xml:space="preserve"> </w:t>
      </w:r>
      <w:r w:rsidR="00C20ECD" w:rsidRPr="007857B3">
        <w:rPr>
          <w:rFonts w:ascii="Sylfaen" w:hAnsi="Sylfaen" w:cs="AcadNusx"/>
          <w:bCs/>
          <w:sz w:val="22"/>
          <w:szCs w:val="22"/>
          <w:lang w:val="ka-GE"/>
        </w:rPr>
        <w:t>9</w:t>
      </w:r>
      <w:r w:rsidR="009C75F9" w:rsidRPr="00F5539A">
        <w:rPr>
          <w:rFonts w:ascii="Sylfaen" w:hAnsi="Sylfaen" w:cs="AcadNusx"/>
          <w:bCs/>
          <w:sz w:val="22"/>
          <w:szCs w:val="22"/>
          <w:lang w:val="ka-GE"/>
        </w:rPr>
        <w:t>9</w:t>
      </w:r>
      <w:r w:rsidR="00C20ECD" w:rsidRPr="007857B3">
        <w:rPr>
          <w:rFonts w:ascii="Sylfaen" w:hAnsi="Sylfaen" w:cs="AcadNusx"/>
          <w:bCs/>
          <w:sz w:val="22"/>
          <w:szCs w:val="22"/>
          <w:lang w:val="ka-GE"/>
        </w:rPr>
        <w:t>.</w:t>
      </w:r>
      <w:r w:rsidR="00840A35">
        <w:rPr>
          <w:rFonts w:ascii="Sylfaen" w:hAnsi="Sylfaen" w:cs="AcadNusx"/>
          <w:bCs/>
          <w:sz w:val="22"/>
          <w:szCs w:val="22"/>
          <w:lang w:val="ka-GE"/>
        </w:rPr>
        <w:t>1</w:t>
      </w:r>
      <w:r w:rsidRPr="00F5539A">
        <w:rPr>
          <w:rFonts w:ascii="Sylfaen" w:hAnsi="Sylfaen" w:cs="AcadNusx"/>
          <w:bCs/>
          <w:sz w:val="22"/>
          <w:szCs w:val="22"/>
          <w:lang w:val="ka-GE"/>
        </w:rPr>
        <w:t>%-</w:t>
      </w:r>
      <w:r w:rsidRPr="00F5539A">
        <w:rPr>
          <w:rFonts w:ascii="Sylfaen" w:hAnsi="Sylfaen" w:cs="Sylfaen"/>
          <w:bCs/>
          <w:sz w:val="22"/>
          <w:szCs w:val="22"/>
          <w:lang w:val="ka-GE"/>
        </w:rPr>
        <w:t>ია</w:t>
      </w:r>
      <w:r w:rsidRPr="00F5539A">
        <w:rPr>
          <w:rFonts w:ascii="Sylfaen" w:hAnsi="Sylfaen" w:cs="AcadNusx"/>
          <w:bCs/>
          <w:sz w:val="22"/>
          <w:szCs w:val="22"/>
          <w:lang w:val="ka-GE"/>
        </w:rPr>
        <w:t xml:space="preserve">. </w:t>
      </w:r>
      <w:r w:rsidR="00D455CB">
        <w:rPr>
          <w:rFonts w:ascii="Sylfaen" w:hAnsi="Sylfaen" w:cs="AcadNusx"/>
          <w:bCs/>
          <w:sz w:val="22"/>
          <w:szCs w:val="22"/>
          <w:lang w:val="ka-GE"/>
        </w:rPr>
        <w:t xml:space="preserve">გეგმა ითვალისწინებდა 629.2 ათ. ლარის ხარჯს. </w:t>
      </w:r>
      <w:r w:rsidRPr="00F5539A">
        <w:rPr>
          <w:rFonts w:ascii="Sylfaen" w:hAnsi="Sylfaen" w:cs="Sylfaen"/>
          <w:bCs/>
          <w:sz w:val="22"/>
          <w:szCs w:val="22"/>
          <w:lang w:val="ka-GE"/>
        </w:rPr>
        <w:t>მათ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შორის</w:t>
      </w:r>
      <w:r w:rsidRPr="00F5539A">
        <w:rPr>
          <w:rFonts w:ascii="Sylfaen" w:hAnsi="Sylfaen" w:cs="AcadNusx"/>
          <w:bCs/>
          <w:sz w:val="22"/>
          <w:szCs w:val="22"/>
          <w:lang w:val="ka-GE"/>
        </w:rPr>
        <w:t>:</w:t>
      </w:r>
    </w:p>
    <w:p w14:paraId="1D8EE52F" w14:textId="77777777" w:rsidR="00F53B08" w:rsidRPr="007857B3" w:rsidRDefault="00F53B08" w:rsidP="00DC2408">
      <w:pPr>
        <w:tabs>
          <w:tab w:val="left" w:pos="540"/>
        </w:tabs>
        <w:spacing w:line="360" w:lineRule="auto"/>
        <w:jc w:val="both"/>
        <w:rPr>
          <w:rFonts w:ascii="Sylfaen" w:hAnsi="Sylfaen" w:cs="LitNusx"/>
          <w:bCs/>
          <w:sz w:val="22"/>
          <w:szCs w:val="22"/>
          <w:lang w:val="ka-GE"/>
        </w:rPr>
      </w:pPr>
      <w:r w:rsidRPr="00D455CB">
        <w:rPr>
          <w:rFonts w:ascii="Sylfaen" w:hAnsi="Sylfaen" w:cs="LitNusx"/>
          <w:b/>
          <w:bCs/>
          <w:sz w:val="22"/>
          <w:szCs w:val="22"/>
          <w:lang w:val="ka-GE"/>
        </w:rPr>
        <w:t>1.</w:t>
      </w:r>
      <w:r w:rsidR="0010070C" w:rsidRPr="00D455CB">
        <w:rPr>
          <w:rFonts w:ascii="Sylfaen" w:hAnsi="Sylfaen" w:cs="LitNusx"/>
          <w:b/>
          <w:bCs/>
          <w:sz w:val="22"/>
          <w:szCs w:val="22"/>
          <w:lang w:val="ka-GE"/>
        </w:rPr>
        <w:t xml:space="preserve"> </w:t>
      </w:r>
      <w:r w:rsidR="009C75F9" w:rsidRPr="00D455CB">
        <w:rPr>
          <w:rFonts w:ascii="Sylfaen" w:hAnsi="Sylfaen"/>
          <w:b/>
          <w:sz w:val="22"/>
          <w:szCs w:val="22"/>
          <w:lang w:val="ka-GE"/>
        </w:rPr>
        <w:t>საზოგადოებრივი ჯანდაცვის მომსახურება</w:t>
      </w:r>
      <w:r w:rsidR="009C75F9"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009C75F9"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000C7956" w:rsidRPr="007857B3">
        <w:rPr>
          <w:rFonts w:ascii="Sylfaen" w:hAnsi="Sylfaen" w:cs="AcadNusx"/>
          <w:bCs/>
          <w:sz w:val="22"/>
          <w:szCs w:val="22"/>
          <w:lang w:val="ka-GE"/>
        </w:rPr>
        <w:t>1</w:t>
      </w:r>
      <w:r w:rsidR="00840A35">
        <w:rPr>
          <w:rFonts w:ascii="Sylfaen" w:hAnsi="Sylfaen" w:cs="AcadNusx"/>
          <w:bCs/>
          <w:sz w:val="22"/>
          <w:szCs w:val="22"/>
          <w:lang w:val="ka-GE"/>
        </w:rPr>
        <w:t>65.0</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00B91852">
        <w:rPr>
          <w:rFonts w:ascii="Sylfaen" w:hAnsi="Sylfaen" w:cs="Sylfaen"/>
          <w:bCs/>
          <w:sz w:val="22"/>
          <w:szCs w:val="22"/>
          <w:lang w:val="ka-GE"/>
        </w:rPr>
        <w:t xml:space="preserve">რაც გეგმის </w:t>
      </w:r>
      <w:r w:rsidR="00537F1F" w:rsidRPr="007857B3">
        <w:rPr>
          <w:rFonts w:ascii="Sylfaen" w:hAnsi="Sylfaen" w:cs="AcadNusx"/>
          <w:bCs/>
          <w:sz w:val="22"/>
          <w:szCs w:val="22"/>
          <w:lang w:val="ka-GE"/>
        </w:rPr>
        <w:t>9</w:t>
      </w:r>
      <w:r w:rsidR="00840A35">
        <w:rPr>
          <w:rFonts w:ascii="Sylfaen" w:hAnsi="Sylfaen" w:cs="AcadNusx"/>
          <w:bCs/>
          <w:sz w:val="22"/>
          <w:szCs w:val="22"/>
          <w:lang w:val="ka-GE"/>
        </w:rPr>
        <w:t>8</w:t>
      </w:r>
      <w:r w:rsidR="00537F1F" w:rsidRPr="007857B3">
        <w:rPr>
          <w:rFonts w:ascii="Sylfaen" w:hAnsi="Sylfaen" w:cs="AcadNusx"/>
          <w:bCs/>
          <w:sz w:val="22"/>
          <w:szCs w:val="22"/>
          <w:lang w:val="ka-GE"/>
        </w:rPr>
        <w:t>.</w:t>
      </w:r>
      <w:r w:rsidR="00840A35">
        <w:rPr>
          <w:rFonts w:ascii="Sylfaen" w:hAnsi="Sylfaen" w:cs="AcadNusx"/>
          <w:bCs/>
          <w:sz w:val="22"/>
          <w:szCs w:val="22"/>
          <w:lang w:val="ka-GE"/>
        </w:rPr>
        <w:t>2</w:t>
      </w:r>
      <w:r w:rsidRPr="00F5539A">
        <w:rPr>
          <w:rFonts w:ascii="Sylfaen" w:hAnsi="Sylfaen" w:cs="AcadNusx"/>
          <w:bCs/>
          <w:sz w:val="22"/>
          <w:szCs w:val="22"/>
          <w:lang w:val="ka-GE"/>
        </w:rPr>
        <w:t>%</w:t>
      </w:r>
      <w:r w:rsidR="009E415C" w:rsidRPr="007857B3">
        <w:rPr>
          <w:rFonts w:ascii="Sylfaen" w:hAnsi="Sylfaen" w:cs="AcadNusx"/>
          <w:bCs/>
          <w:sz w:val="22"/>
          <w:szCs w:val="22"/>
          <w:lang w:val="ka-GE"/>
        </w:rPr>
        <w:t>-</w:t>
      </w:r>
      <w:r w:rsidRPr="00F5539A">
        <w:rPr>
          <w:rFonts w:ascii="Sylfaen" w:hAnsi="Sylfaen" w:cs="Sylfaen"/>
          <w:bCs/>
          <w:sz w:val="22"/>
          <w:szCs w:val="22"/>
          <w:lang w:val="ka-GE"/>
        </w:rPr>
        <w:t>ი</w:t>
      </w:r>
      <w:r w:rsidR="00B91852">
        <w:rPr>
          <w:rFonts w:ascii="Sylfaen" w:hAnsi="Sylfaen" w:cs="Sylfaen"/>
          <w:bCs/>
          <w:sz w:val="22"/>
          <w:szCs w:val="22"/>
          <w:lang w:val="ka-GE"/>
        </w:rPr>
        <w:t>ა</w:t>
      </w:r>
      <w:r w:rsidR="00345485" w:rsidRPr="007857B3">
        <w:rPr>
          <w:rFonts w:ascii="Sylfaen" w:hAnsi="Sylfaen" w:cs="AcadNusx"/>
          <w:bCs/>
          <w:sz w:val="22"/>
          <w:szCs w:val="22"/>
          <w:lang w:val="ka-GE"/>
        </w:rPr>
        <w:t>.</w:t>
      </w:r>
    </w:p>
    <w:p w14:paraId="0DFAF8D8" w14:textId="77777777" w:rsidR="00DD2FC2" w:rsidRPr="00F5539A" w:rsidRDefault="00F53B08" w:rsidP="00C072D8">
      <w:pPr>
        <w:tabs>
          <w:tab w:val="left" w:pos="540"/>
        </w:tabs>
        <w:spacing w:line="360" w:lineRule="auto"/>
        <w:jc w:val="both"/>
        <w:rPr>
          <w:rFonts w:ascii="Sylfaen" w:hAnsi="Sylfaen" w:cs="AcadNusx"/>
          <w:bCs/>
          <w:sz w:val="22"/>
          <w:szCs w:val="22"/>
          <w:lang w:val="ka-GE"/>
        </w:rPr>
      </w:pPr>
      <w:r w:rsidRPr="00D455CB">
        <w:rPr>
          <w:rFonts w:ascii="Sylfaen" w:hAnsi="Sylfaen" w:cs="LitNusx"/>
          <w:b/>
          <w:bCs/>
          <w:sz w:val="22"/>
          <w:szCs w:val="22"/>
          <w:lang w:val="ka-GE"/>
        </w:rPr>
        <w:t>2.</w:t>
      </w:r>
      <w:r w:rsidR="0010070C"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w:t>
      </w:r>
      <w:r w:rsidR="003A58AB" w:rsidRPr="00D455CB">
        <w:rPr>
          <w:rFonts w:ascii="Sylfaen" w:hAnsi="Sylfaen" w:cs="Sylfaen"/>
          <w:b/>
          <w:bCs/>
          <w:sz w:val="22"/>
          <w:szCs w:val="22"/>
          <w:lang w:val="ka-GE"/>
        </w:rPr>
        <w:t xml:space="preserve">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000C7956" w:rsidRPr="007857B3">
        <w:rPr>
          <w:rFonts w:ascii="Sylfaen" w:hAnsi="Sylfaen" w:cs="AcadNusx"/>
          <w:bCs/>
          <w:sz w:val="22"/>
          <w:szCs w:val="22"/>
          <w:lang w:val="ka-GE"/>
        </w:rPr>
        <w:t>4</w:t>
      </w:r>
      <w:r w:rsidR="00840A35">
        <w:rPr>
          <w:rFonts w:ascii="Sylfaen" w:hAnsi="Sylfaen" w:cs="AcadNusx"/>
          <w:bCs/>
          <w:sz w:val="22"/>
          <w:szCs w:val="22"/>
          <w:lang w:val="ka-GE"/>
        </w:rPr>
        <w:t>58</w:t>
      </w:r>
      <w:r w:rsidR="000C7956" w:rsidRPr="007857B3">
        <w:rPr>
          <w:rFonts w:ascii="Sylfaen" w:hAnsi="Sylfaen" w:cs="AcadNusx"/>
          <w:bCs/>
          <w:sz w:val="22"/>
          <w:szCs w:val="22"/>
          <w:lang w:val="ka-GE"/>
        </w:rPr>
        <w:t>.</w:t>
      </w:r>
      <w:r w:rsidR="00840A35">
        <w:rPr>
          <w:rFonts w:ascii="Sylfaen" w:hAnsi="Sylfaen" w:cs="AcadNusx"/>
          <w:bCs/>
          <w:sz w:val="22"/>
          <w:szCs w:val="22"/>
          <w:lang w:val="ka-GE"/>
        </w:rPr>
        <w:t>4</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გეგმა</w:t>
      </w:r>
      <w:r w:rsidRPr="00F5539A">
        <w:rPr>
          <w:rFonts w:ascii="Sylfaen" w:hAnsi="Sylfaen" w:cs="AcadNusx"/>
          <w:bCs/>
          <w:sz w:val="22"/>
          <w:szCs w:val="22"/>
          <w:lang w:val="ka-GE"/>
        </w:rPr>
        <w:t xml:space="preserve"> </w:t>
      </w:r>
      <w:r w:rsidRPr="00F5539A">
        <w:rPr>
          <w:rFonts w:ascii="Sylfaen" w:hAnsi="Sylfaen" w:cs="Sylfaen"/>
          <w:bCs/>
          <w:sz w:val="22"/>
          <w:szCs w:val="22"/>
          <w:lang w:val="ka-GE"/>
        </w:rPr>
        <w:t>ითვალისწინებდა</w:t>
      </w:r>
      <w:r w:rsidRPr="00F5539A">
        <w:rPr>
          <w:rFonts w:ascii="Sylfaen" w:hAnsi="Sylfaen" w:cs="AcadNusx"/>
          <w:bCs/>
          <w:sz w:val="22"/>
          <w:szCs w:val="22"/>
          <w:lang w:val="ka-GE"/>
        </w:rPr>
        <w:t xml:space="preserve"> </w:t>
      </w:r>
      <w:r w:rsidR="000C7956" w:rsidRPr="007857B3">
        <w:rPr>
          <w:rFonts w:ascii="Sylfaen" w:hAnsi="Sylfaen" w:cs="AcadNusx"/>
          <w:bCs/>
          <w:sz w:val="22"/>
          <w:szCs w:val="22"/>
          <w:lang w:val="ka-GE"/>
        </w:rPr>
        <w:t>4</w:t>
      </w:r>
      <w:r w:rsidR="00840A35">
        <w:rPr>
          <w:rFonts w:ascii="Sylfaen" w:hAnsi="Sylfaen" w:cs="AcadNusx"/>
          <w:bCs/>
          <w:sz w:val="22"/>
          <w:szCs w:val="22"/>
          <w:lang w:val="ka-GE"/>
        </w:rPr>
        <w:t>61.2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ხარჯს</w:t>
      </w:r>
      <w:r w:rsidRPr="00F5539A">
        <w:rPr>
          <w:rFonts w:ascii="Sylfaen" w:hAnsi="Sylfaen" w:cs="AcadNusx"/>
          <w:bCs/>
          <w:sz w:val="22"/>
          <w:szCs w:val="22"/>
          <w:lang w:val="ka-GE"/>
        </w:rPr>
        <w:t xml:space="preserve">. </w:t>
      </w:r>
    </w:p>
    <w:p w14:paraId="702935DB" w14:textId="77777777" w:rsidR="00F53B08" w:rsidRPr="007857B3" w:rsidRDefault="00DD2FC2" w:rsidP="00C072D8">
      <w:pPr>
        <w:tabs>
          <w:tab w:val="left" w:pos="540"/>
        </w:tabs>
        <w:spacing w:line="360" w:lineRule="auto"/>
        <w:jc w:val="both"/>
        <w:rPr>
          <w:rFonts w:ascii="Sylfaen" w:hAnsi="Sylfaen" w:cs="AcadNusx"/>
          <w:bCs/>
          <w:sz w:val="22"/>
          <w:szCs w:val="22"/>
          <w:lang w:val="ka-GE"/>
        </w:rPr>
      </w:pPr>
      <w:r w:rsidRPr="00F5539A">
        <w:rPr>
          <w:rFonts w:ascii="Sylfaen" w:hAnsi="Sylfaen" w:cs="Sylfaen"/>
          <w:bCs/>
          <w:sz w:val="22"/>
          <w:szCs w:val="22"/>
          <w:lang w:val="ka-GE"/>
        </w:rPr>
        <w:tab/>
      </w:r>
      <w:r w:rsidR="00F53B08" w:rsidRPr="00F5539A">
        <w:rPr>
          <w:rFonts w:ascii="Sylfaen" w:hAnsi="Sylfaen" w:cs="Sylfaen"/>
          <w:bCs/>
          <w:sz w:val="22"/>
          <w:szCs w:val="22"/>
          <w:lang w:val="ka-GE"/>
        </w:rPr>
        <w:t>მათ</w:t>
      </w:r>
      <w:r w:rsidR="00F53B08" w:rsidRPr="00F5539A">
        <w:rPr>
          <w:rFonts w:ascii="Sylfaen" w:hAnsi="Sylfaen" w:cs="AcadNusx"/>
          <w:bCs/>
          <w:sz w:val="22"/>
          <w:szCs w:val="22"/>
          <w:lang w:val="ka-GE"/>
        </w:rPr>
        <w:t xml:space="preserve"> </w:t>
      </w:r>
      <w:r w:rsidR="00F53B08" w:rsidRPr="00F5539A">
        <w:rPr>
          <w:rFonts w:ascii="Sylfaen" w:hAnsi="Sylfaen" w:cs="Sylfaen"/>
          <w:bCs/>
          <w:sz w:val="22"/>
          <w:szCs w:val="22"/>
          <w:lang w:val="ka-GE"/>
        </w:rPr>
        <w:t>შორის</w:t>
      </w:r>
      <w:r w:rsidR="00F53B08" w:rsidRPr="00F5539A">
        <w:rPr>
          <w:rFonts w:ascii="Sylfaen" w:hAnsi="Sylfaen" w:cs="AcadNusx"/>
          <w:bCs/>
          <w:sz w:val="22"/>
          <w:szCs w:val="22"/>
          <w:lang w:val="ka-GE"/>
        </w:rPr>
        <w:t>:</w:t>
      </w:r>
    </w:p>
    <w:p w14:paraId="78040605" w14:textId="77777777" w:rsidR="00C20ECD" w:rsidRDefault="00C20ECD" w:rsidP="00234DAE">
      <w:pPr>
        <w:numPr>
          <w:ilvl w:val="0"/>
          <w:numId w:val="41"/>
        </w:numPr>
        <w:tabs>
          <w:tab w:val="left" w:pos="0"/>
        </w:tabs>
        <w:spacing w:line="360" w:lineRule="auto"/>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840A35">
        <w:rPr>
          <w:rFonts w:ascii="Sylfaen" w:hAnsi="Sylfaen" w:cs="AcadNusx"/>
          <w:bCs/>
          <w:sz w:val="22"/>
          <w:szCs w:val="22"/>
          <w:lang w:val="ka-GE"/>
        </w:rPr>
        <w:t>268.1</w:t>
      </w:r>
      <w:r w:rsidRPr="007857B3">
        <w:rPr>
          <w:rFonts w:ascii="Sylfaen" w:hAnsi="Sylfaen" w:cs="AcadNusx"/>
          <w:bCs/>
          <w:sz w:val="22"/>
          <w:szCs w:val="22"/>
          <w:lang w:val="ka-GE"/>
        </w:rPr>
        <w:t xml:space="preserve"> ათ. ლარით, </w:t>
      </w:r>
      <w:r w:rsidR="0010070C" w:rsidRPr="007857B3">
        <w:rPr>
          <w:rFonts w:ascii="Sylfaen" w:hAnsi="Sylfaen" w:cs="AcadNusx"/>
          <w:bCs/>
          <w:sz w:val="22"/>
          <w:szCs w:val="22"/>
          <w:lang w:val="ka-GE"/>
        </w:rPr>
        <w:t>რაც გეგმის</w:t>
      </w:r>
      <w:r w:rsidR="00E23472" w:rsidRPr="007857B3">
        <w:rPr>
          <w:rFonts w:ascii="Sylfaen" w:hAnsi="Sylfaen" w:cs="AcadNusx"/>
          <w:bCs/>
          <w:sz w:val="22"/>
          <w:szCs w:val="22"/>
          <w:lang w:val="ka-GE"/>
        </w:rPr>
        <w:t xml:space="preserve"> </w:t>
      </w:r>
      <w:r w:rsidR="000C7956" w:rsidRPr="007857B3">
        <w:rPr>
          <w:rFonts w:ascii="Sylfaen" w:hAnsi="Sylfaen" w:cs="AcadNusx"/>
          <w:bCs/>
          <w:sz w:val="22"/>
          <w:szCs w:val="22"/>
          <w:lang w:val="ka-GE"/>
        </w:rPr>
        <w:t>99.</w:t>
      </w:r>
      <w:r w:rsidR="00840A35">
        <w:rPr>
          <w:rFonts w:ascii="Sylfaen" w:hAnsi="Sylfaen" w:cs="AcadNusx"/>
          <w:bCs/>
          <w:sz w:val="22"/>
          <w:szCs w:val="22"/>
          <w:lang w:val="ka-GE"/>
        </w:rPr>
        <w:t>3</w:t>
      </w:r>
      <w:r w:rsidRPr="007857B3">
        <w:rPr>
          <w:rFonts w:ascii="Sylfaen" w:hAnsi="Sylfaen" w:cs="AcadNusx"/>
          <w:bCs/>
          <w:sz w:val="22"/>
          <w:szCs w:val="22"/>
          <w:lang w:val="ka-GE"/>
        </w:rPr>
        <w:t>%-</w:t>
      </w:r>
      <w:r w:rsidR="0010070C" w:rsidRPr="007857B3">
        <w:rPr>
          <w:rFonts w:ascii="Sylfaen" w:hAnsi="Sylfaen" w:cs="AcadNusx"/>
          <w:bCs/>
          <w:sz w:val="22"/>
          <w:szCs w:val="22"/>
          <w:lang w:val="ka-GE"/>
        </w:rPr>
        <w:t>ია</w:t>
      </w:r>
      <w:r w:rsidR="00C47B21">
        <w:rPr>
          <w:rFonts w:ascii="Sylfaen" w:hAnsi="Sylfaen" w:cs="AcadNusx"/>
          <w:bCs/>
          <w:sz w:val="22"/>
          <w:szCs w:val="22"/>
          <w:lang w:val="ka-GE"/>
        </w:rPr>
        <w:t>. აღნიშნული პროგრამით დახმარება გაეწია 695 მოქალაქეს.</w:t>
      </w:r>
    </w:p>
    <w:p w14:paraId="4D67EA92" w14:textId="77777777" w:rsidR="00840A35" w:rsidRDefault="00840A35" w:rsidP="00234DAE">
      <w:pPr>
        <w:numPr>
          <w:ilvl w:val="0"/>
          <w:numId w:val="41"/>
        </w:numPr>
        <w:tabs>
          <w:tab w:val="left" w:pos="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მოსახლეობის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მედიკამენტებით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უზრუნველყოფის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დაფინანსდა</w:t>
      </w:r>
      <w:r w:rsidRPr="00234DAE">
        <w:rPr>
          <w:rFonts w:ascii="Sylfaen" w:hAnsi="Sylfaen" w:cs="AcadNusx"/>
          <w:bCs/>
          <w:sz w:val="22"/>
          <w:szCs w:val="22"/>
          <w:lang w:val="ka-GE"/>
        </w:rPr>
        <w:t xml:space="preserve"> 85.9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რაც გეგმის </w:t>
      </w:r>
      <w:r w:rsidRPr="00234DAE">
        <w:rPr>
          <w:rFonts w:ascii="Sylfaen" w:hAnsi="Sylfaen" w:cs="AcadNusx"/>
          <w:bCs/>
          <w:sz w:val="22"/>
          <w:szCs w:val="22"/>
          <w:lang w:val="ka-GE"/>
        </w:rPr>
        <w:t>99.8%-</w:t>
      </w:r>
      <w:r w:rsidRPr="00234DAE">
        <w:rPr>
          <w:rFonts w:ascii="Sylfaen" w:hAnsi="Sylfaen" w:cs="Sylfaen"/>
          <w:bCs/>
          <w:sz w:val="22"/>
          <w:szCs w:val="22"/>
          <w:lang w:val="ka-GE"/>
        </w:rPr>
        <w:t>ია</w:t>
      </w:r>
      <w:r w:rsidR="00C47B21" w:rsidRPr="00234DAE">
        <w:rPr>
          <w:rFonts w:ascii="Sylfaen" w:hAnsi="Sylfaen" w:cs="AcadNusx"/>
          <w:bCs/>
          <w:sz w:val="22"/>
          <w:szCs w:val="22"/>
          <w:lang w:val="ka-GE"/>
        </w:rPr>
        <w:t>. აღნიშნული პროგრამით დახმარება გაეწია 938 მოქალაქეს.</w:t>
      </w:r>
    </w:p>
    <w:p w14:paraId="269ECD84" w14:textId="77777777" w:rsidR="00840A35" w:rsidRPr="00234DAE" w:rsidRDefault="00840A35" w:rsidP="00234DAE">
      <w:pPr>
        <w:numPr>
          <w:ilvl w:val="0"/>
          <w:numId w:val="41"/>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34DAE">
        <w:rPr>
          <w:rFonts w:ascii="Sylfaen" w:hAnsi="Sylfaen" w:cs="Sylfaen"/>
          <w:bCs/>
          <w:sz w:val="22"/>
          <w:szCs w:val="22"/>
          <w:lang w:val="ka-GE"/>
        </w:rPr>
        <w:t>ტრანსპორტირების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ხარჯმა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 45.5</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რაც</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გეგმის</w:t>
      </w:r>
      <w:r w:rsidRPr="00234DAE">
        <w:rPr>
          <w:rFonts w:ascii="Sylfaen" w:hAnsi="Sylfaen" w:cs="AcadNusx"/>
          <w:bCs/>
          <w:sz w:val="22"/>
          <w:szCs w:val="22"/>
          <w:lang w:val="ka-GE"/>
        </w:rPr>
        <w:t xml:space="preserve"> 98.9%-</w:t>
      </w:r>
      <w:r w:rsidRPr="00234DAE">
        <w:rPr>
          <w:rFonts w:ascii="Sylfaen" w:hAnsi="Sylfaen" w:cs="Sylfaen"/>
          <w:bCs/>
          <w:sz w:val="22"/>
          <w:szCs w:val="22"/>
          <w:lang w:val="ka-GE"/>
        </w:rPr>
        <w:t>ია</w:t>
      </w:r>
      <w:r w:rsidR="00C47B21" w:rsidRPr="00234DAE">
        <w:rPr>
          <w:rFonts w:ascii="Sylfaen" w:hAnsi="Sylfaen" w:cs="Sylfaen"/>
          <w:bCs/>
          <w:sz w:val="22"/>
          <w:szCs w:val="22"/>
          <w:lang w:val="ka-GE"/>
        </w:rPr>
        <w:t>. აღნიშნული პროგრამით დახმარება გაეწია 28 მოქალაქეს.</w:t>
      </w:r>
    </w:p>
    <w:p w14:paraId="353EF8B3" w14:textId="77777777" w:rsidR="00840A35" w:rsidRDefault="00840A35" w:rsidP="00234DAE">
      <w:pPr>
        <w:numPr>
          <w:ilvl w:val="0"/>
          <w:numId w:val="41"/>
        </w:numPr>
        <w:tabs>
          <w:tab w:val="left" w:pos="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გინეკოლოგიურ</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დაავადებათა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გამოკვლევისა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პროფილაქტიკის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პროგრამისათვის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ფაქტიურმა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შესრულებამ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9.5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რაც</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გეგმის</w:t>
      </w:r>
      <w:r w:rsidRPr="00234DAE">
        <w:rPr>
          <w:rFonts w:ascii="Sylfaen" w:hAnsi="Sylfaen" w:cs="AcadNusx"/>
          <w:bCs/>
          <w:sz w:val="22"/>
          <w:szCs w:val="22"/>
          <w:lang w:val="ka-GE"/>
        </w:rPr>
        <w:t xml:space="preserve"> 99.0%-</w:t>
      </w:r>
      <w:r w:rsidRPr="00234DAE">
        <w:rPr>
          <w:rFonts w:ascii="Sylfaen" w:hAnsi="Sylfaen" w:cs="Sylfaen"/>
          <w:bCs/>
          <w:sz w:val="22"/>
          <w:szCs w:val="22"/>
          <w:lang w:val="ka-GE"/>
        </w:rPr>
        <w:t>ია</w:t>
      </w:r>
      <w:r w:rsidR="00C47B21" w:rsidRPr="00234DAE">
        <w:rPr>
          <w:rFonts w:ascii="Sylfaen" w:hAnsi="Sylfaen" w:cs="AcadNusx"/>
          <w:bCs/>
          <w:sz w:val="22"/>
          <w:szCs w:val="22"/>
          <w:lang w:val="ka-GE"/>
        </w:rPr>
        <w:t>. აღნიშნული პროგრამით ისარგებლა 300 მოქალაქემ.</w:t>
      </w:r>
    </w:p>
    <w:p w14:paraId="4BD7CA43" w14:textId="77777777" w:rsidR="00C20ECD" w:rsidRDefault="00C20ECD" w:rsidP="00234DAE">
      <w:pPr>
        <w:numPr>
          <w:ilvl w:val="0"/>
          <w:numId w:val="41"/>
        </w:numPr>
        <w:tabs>
          <w:tab w:val="left" w:pos="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სასმელი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სარეკრეაციო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ჩამდინარე</w:t>
      </w:r>
      <w:r w:rsidRPr="00234DAE">
        <w:rPr>
          <w:rFonts w:ascii="Sylfaen" w:hAnsi="Sylfaen" w:cs="AcadNusx"/>
          <w:bCs/>
          <w:sz w:val="22"/>
          <w:szCs w:val="22"/>
          <w:lang w:val="ka-GE"/>
        </w:rPr>
        <w:t xml:space="preserve"> </w:t>
      </w:r>
      <w:r w:rsidRPr="00234DAE">
        <w:rPr>
          <w:rFonts w:ascii="Sylfaen" w:hAnsi="Sylfaen" w:cs="Sylfaen"/>
          <w:bCs/>
          <w:sz w:val="22"/>
          <w:szCs w:val="22"/>
          <w:lang w:val="ka-GE"/>
        </w:rPr>
        <w:t>წყლების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სანიტარულ</w:t>
      </w:r>
      <w:r w:rsidRPr="00234DAE">
        <w:rPr>
          <w:rFonts w:ascii="Sylfaen" w:hAnsi="Sylfaen" w:cs="AcadNusx"/>
          <w:bCs/>
          <w:sz w:val="22"/>
          <w:szCs w:val="22"/>
          <w:lang w:val="ka-GE"/>
        </w:rPr>
        <w:t>-</w:t>
      </w:r>
      <w:r w:rsidRPr="00234DAE">
        <w:rPr>
          <w:rFonts w:ascii="Sylfaen" w:hAnsi="Sylfaen" w:cs="Sylfaen"/>
          <w:bCs/>
          <w:sz w:val="22"/>
          <w:szCs w:val="22"/>
          <w:lang w:val="ka-GE"/>
        </w:rPr>
        <w:t>ბაქტერიოლოგიური</w:t>
      </w:r>
      <w:r w:rsidR="0010070C" w:rsidRPr="00234DAE">
        <w:rPr>
          <w:rFonts w:ascii="Sylfaen" w:hAnsi="Sylfaen" w:cs="AcadNusx"/>
          <w:bCs/>
          <w:sz w:val="22"/>
          <w:szCs w:val="22"/>
          <w:lang w:val="ka-GE"/>
        </w:rPr>
        <w:t xml:space="preserve"> </w:t>
      </w:r>
      <w:r w:rsidRPr="00234DAE">
        <w:rPr>
          <w:rFonts w:ascii="Sylfaen" w:hAnsi="Sylfaen" w:cs="Sylfaen"/>
          <w:bCs/>
          <w:sz w:val="22"/>
          <w:szCs w:val="22"/>
          <w:lang w:val="ka-GE"/>
        </w:rPr>
        <w:t>და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სანიტარულ</w:t>
      </w:r>
      <w:r w:rsidRPr="00234DAE">
        <w:rPr>
          <w:rFonts w:ascii="Sylfaen" w:hAnsi="Sylfaen" w:cs="AcadNusx"/>
          <w:bCs/>
          <w:sz w:val="22"/>
          <w:szCs w:val="22"/>
          <w:lang w:val="ka-GE"/>
        </w:rPr>
        <w:t>-</w:t>
      </w:r>
      <w:r w:rsidRPr="00234DAE">
        <w:rPr>
          <w:rFonts w:ascii="Sylfaen" w:hAnsi="Sylfaen" w:cs="Sylfaen"/>
          <w:bCs/>
          <w:sz w:val="22"/>
          <w:szCs w:val="22"/>
          <w:lang w:val="ka-GE"/>
        </w:rPr>
        <w:t>ქიმიური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გამოკვლევის</w:t>
      </w:r>
      <w:r w:rsidRPr="00234DAE">
        <w:rPr>
          <w:rFonts w:ascii="Sylfaen" w:hAnsi="Sylfaen" w:cs="LitNusx"/>
          <w:bCs/>
          <w:sz w:val="22"/>
          <w:szCs w:val="22"/>
          <w:lang w:val="ka-GE"/>
        </w:rPr>
        <w:t xml:space="preserve"> </w:t>
      </w:r>
      <w:r w:rsidRPr="00234DAE">
        <w:rPr>
          <w:rFonts w:ascii="Sylfaen" w:hAnsi="Sylfaen" w:cs="Sylfaen"/>
          <w:bCs/>
          <w:sz w:val="22"/>
          <w:szCs w:val="22"/>
          <w:lang w:val="ka-GE"/>
        </w:rPr>
        <w:t>პროგრამის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გეგმა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განსაზღვრული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იყო</w:t>
      </w:r>
      <w:r w:rsidRPr="00234DAE">
        <w:rPr>
          <w:rFonts w:ascii="Sylfaen" w:hAnsi="Sylfaen" w:cs="AcadNusx"/>
          <w:bCs/>
          <w:sz w:val="22"/>
          <w:szCs w:val="22"/>
          <w:lang w:val="ka-GE"/>
        </w:rPr>
        <w:t xml:space="preserve"> </w:t>
      </w:r>
      <w:r w:rsidR="00840A35" w:rsidRPr="00234DAE">
        <w:rPr>
          <w:rFonts w:ascii="Sylfaen" w:hAnsi="Sylfaen" w:cs="AcadNusx"/>
          <w:bCs/>
          <w:sz w:val="22"/>
          <w:szCs w:val="22"/>
          <w:lang w:val="ka-GE"/>
        </w:rPr>
        <w:t>34.0</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0073342F"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00E21109" w:rsidRPr="00234DAE">
        <w:rPr>
          <w:rFonts w:ascii="Sylfaen" w:hAnsi="Sylfaen" w:cs="Sylfaen"/>
          <w:bCs/>
          <w:sz w:val="22"/>
          <w:szCs w:val="22"/>
          <w:lang w:val="ka-GE"/>
        </w:rPr>
        <w:t xml:space="preserve">დაფინანსებამ </w:t>
      </w:r>
      <w:r w:rsidR="00112A75" w:rsidRPr="00234DAE">
        <w:rPr>
          <w:rFonts w:ascii="Sylfaen" w:hAnsi="Sylfaen" w:cs="Sylfaen"/>
          <w:bCs/>
          <w:sz w:val="22"/>
          <w:szCs w:val="22"/>
          <w:lang w:val="ka-GE"/>
        </w:rPr>
        <w:t>33.9 ათ. ლარი</w:t>
      </w:r>
      <w:r w:rsidR="00E21109" w:rsidRPr="00234DAE">
        <w:rPr>
          <w:rFonts w:ascii="Sylfaen" w:hAnsi="Sylfaen" w:cs="AcadNusx"/>
          <w:bCs/>
          <w:sz w:val="22"/>
          <w:szCs w:val="22"/>
          <w:lang w:val="ka-GE"/>
        </w:rPr>
        <w:t xml:space="preserve"> </w:t>
      </w:r>
      <w:r w:rsidR="000C7956" w:rsidRPr="00234DAE">
        <w:rPr>
          <w:rFonts w:ascii="Sylfaen" w:hAnsi="Sylfaen" w:cs="AcadNusx"/>
          <w:bCs/>
          <w:sz w:val="22"/>
          <w:szCs w:val="22"/>
          <w:lang w:val="ka-GE"/>
        </w:rPr>
        <w:t xml:space="preserve"> </w:t>
      </w:r>
      <w:r w:rsidR="00E21109" w:rsidRPr="00234DAE">
        <w:rPr>
          <w:rFonts w:ascii="Sylfaen" w:hAnsi="Sylfaen" w:cs="AcadNusx"/>
          <w:bCs/>
          <w:sz w:val="22"/>
          <w:szCs w:val="22"/>
          <w:lang w:val="ka-GE"/>
        </w:rPr>
        <w:t>შეადგინა</w:t>
      </w:r>
      <w:r w:rsidR="00234DAE">
        <w:rPr>
          <w:rFonts w:ascii="Sylfaen" w:hAnsi="Sylfaen" w:cs="AcadNusx"/>
          <w:bCs/>
          <w:sz w:val="22"/>
          <w:szCs w:val="22"/>
          <w:lang w:val="ka-GE"/>
        </w:rPr>
        <w:t>.</w:t>
      </w:r>
    </w:p>
    <w:p w14:paraId="30774103" w14:textId="77777777" w:rsidR="00840A35" w:rsidRPr="00234DAE" w:rsidRDefault="00840A35" w:rsidP="00234DAE">
      <w:pPr>
        <w:numPr>
          <w:ilvl w:val="0"/>
          <w:numId w:val="41"/>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15.</w:t>
      </w:r>
      <w:r w:rsidR="00112A75" w:rsidRPr="00234DAE">
        <w:rPr>
          <w:rFonts w:ascii="Sylfaen" w:hAnsi="Sylfaen" w:cs="AcadNusx"/>
          <w:bCs/>
          <w:sz w:val="22"/>
          <w:szCs w:val="22"/>
          <w:lang w:val="ka-GE"/>
        </w:rPr>
        <w:t>5</w:t>
      </w:r>
      <w:r w:rsidRPr="00234DAE">
        <w:rPr>
          <w:rFonts w:ascii="Sylfaen" w:hAnsi="Sylfaen" w:cs="AcadNusx"/>
          <w:bCs/>
          <w:sz w:val="22"/>
          <w:szCs w:val="22"/>
          <w:lang w:val="ka-GE"/>
        </w:rPr>
        <w:t xml:space="preserve"> ათ. ლარი შეადგინა, რაც გეგმის 100%-ია.</w:t>
      </w:r>
      <w:r w:rsidR="00C47B21" w:rsidRPr="00234DAE">
        <w:rPr>
          <w:rFonts w:ascii="Sylfaen" w:hAnsi="Sylfaen" w:cs="AcadNusx"/>
          <w:bCs/>
          <w:sz w:val="22"/>
          <w:szCs w:val="22"/>
          <w:lang w:val="ka-GE"/>
        </w:rPr>
        <w:t xml:space="preserve"> აღნიშნული პროგრამით ისარგებლა 30 ბავშვმა.</w:t>
      </w:r>
    </w:p>
    <w:p w14:paraId="6A05CD4E" w14:textId="77777777" w:rsidR="0050433E" w:rsidRPr="007857B3" w:rsidRDefault="0050433E" w:rsidP="0010070C">
      <w:pPr>
        <w:tabs>
          <w:tab w:val="left" w:pos="0"/>
        </w:tabs>
        <w:spacing w:line="360" w:lineRule="auto"/>
        <w:jc w:val="both"/>
        <w:rPr>
          <w:rFonts w:ascii="Sylfaen" w:hAnsi="Sylfaen" w:cs="AcadNusx"/>
          <w:bCs/>
          <w:sz w:val="22"/>
          <w:szCs w:val="22"/>
          <w:lang w:val="ka-GE"/>
        </w:rPr>
      </w:pPr>
    </w:p>
    <w:p w14:paraId="7BA21288" w14:textId="77777777" w:rsidR="00B76725" w:rsidRPr="007857B3" w:rsidRDefault="0010070C" w:rsidP="008A1423">
      <w:pPr>
        <w:tabs>
          <w:tab w:val="left" w:pos="0"/>
        </w:tabs>
        <w:spacing w:line="360" w:lineRule="auto"/>
        <w:jc w:val="both"/>
        <w:rPr>
          <w:rFonts w:ascii="Sylfaen" w:hAnsi="Sylfaen" w:cs="Sylfaen"/>
          <w:b/>
          <w:bCs/>
          <w:sz w:val="22"/>
          <w:szCs w:val="22"/>
          <w:lang w:val="ka-GE"/>
        </w:rPr>
      </w:pPr>
      <w:r w:rsidRPr="007857B3">
        <w:rPr>
          <w:rFonts w:ascii="Sylfaen" w:hAnsi="Sylfaen" w:cs="AcadNusx"/>
          <w:bCs/>
          <w:sz w:val="22"/>
          <w:szCs w:val="22"/>
          <w:lang w:val="ka-GE"/>
        </w:rPr>
        <w:tab/>
      </w:r>
      <w:r w:rsidR="00B76725" w:rsidRPr="007857B3">
        <w:rPr>
          <w:rFonts w:ascii="Sylfaen" w:hAnsi="Sylfaen" w:cs="Sylfaen"/>
          <w:b/>
          <w:bCs/>
          <w:sz w:val="22"/>
          <w:szCs w:val="22"/>
          <w:lang w:val="ka-GE"/>
        </w:rPr>
        <w:t>სოციალური დაცვა</w:t>
      </w:r>
    </w:p>
    <w:p w14:paraId="13ADEC83" w14:textId="77777777" w:rsidR="00216279" w:rsidRPr="00F5539A" w:rsidRDefault="00B76725" w:rsidP="00D455CB">
      <w:pPr>
        <w:spacing w:line="360" w:lineRule="auto"/>
        <w:jc w:val="both"/>
        <w:rPr>
          <w:rFonts w:ascii="Sylfaen" w:hAnsi="Sylfaen" w:cs="AcadNusx"/>
          <w:bCs/>
          <w:sz w:val="22"/>
          <w:szCs w:val="22"/>
          <w:lang w:val="ka-GE"/>
        </w:rPr>
      </w:pPr>
      <w:r w:rsidRPr="00F5539A">
        <w:rPr>
          <w:rFonts w:ascii="Sylfaen" w:hAnsi="Sylfaen" w:cs="Sylfaen"/>
          <w:bCs/>
          <w:sz w:val="22"/>
          <w:szCs w:val="22"/>
          <w:lang w:val="ka-GE"/>
        </w:rPr>
        <w:t>სოციალური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დაცვის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ღონისძიებების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ხარჯები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განსაზღვრული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იყო</w:t>
      </w:r>
      <w:r w:rsidRPr="00F5539A">
        <w:rPr>
          <w:rFonts w:ascii="Sylfaen" w:hAnsi="Sylfaen" w:cs="AcadNusx"/>
          <w:bCs/>
          <w:sz w:val="22"/>
          <w:szCs w:val="22"/>
          <w:lang w:val="ka-GE"/>
        </w:rPr>
        <w:t xml:space="preserve"> </w:t>
      </w:r>
      <w:r w:rsidR="009738E4" w:rsidRPr="007857B3">
        <w:rPr>
          <w:rFonts w:ascii="Sylfaen" w:hAnsi="Sylfaen" w:cs="AcadNusx"/>
          <w:bCs/>
          <w:sz w:val="22"/>
          <w:szCs w:val="22"/>
          <w:lang w:val="ka-GE"/>
        </w:rPr>
        <w:t>1</w:t>
      </w:r>
      <w:r w:rsidR="00216279" w:rsidRPr="00F5539A">
        <w:rPr>
          <w:rFonts w:ascii="Sylfaen" w:hAnsi="Sylfaen" w:cs="AcadNusx"/>
          <w:bCs/>
          <w:sz w:val="22"/>
          <w:szCs w:val="22"/>
          <w:lang w:val="ka-GE"/>
        </w:rPr>
        <w:t xml:space="preserve"> </w:t>
      </w:r>
      <w:r w:rsidR="00840A35">
        <w:rPr>
          <w:rFonts w:ascii="Sylfaen" w:hAnsi="Sylfaen" w:cs="AcadNusx"/>
          <w:bCs/>
          <w:sz w:val="22"/>
          <w:szCs w:val="22"/>
          <w:lang w:val="ka-GE"/>
        </w:rPr>
        <w:t>256.6</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დაფინანსებამ</w:t>
      </w:r>
      <w:r w:rsidRPr="00F5539A">
        <w:rPr>
          <w:rFonts w:ascii="Sylfaen" w:hAnsi="Sylfaen" w:cs="AcadNusx"/>
          <w:bCs/>
          <w:sz w:val="22"/>
          <w:szCs w:val="22"/>
          <w:lang w:val="ka-GE"/>
        </w:rPr>
        <w:t xml:space="preserve"> </w:t>
      </w:r>
      <w:r w:rsidRPr="00F5539A">
        <w:rPr>
          <w:rFonts w:ascii="Sylfaen" w:hAnsi="Sylfaen" w:cs="Sylfaen"/>
          <w:bCs/>
          <w:sz w:val="22"/>
          <w:szCs w:val="22"/>
          <w:lang w:val="ka-GE"/>
        </w:rPr>
        <w:t>შეადგინა</w:t>
      </w:r>
      <w:r w:rsidRPr="00F5539A">
        <w:rPr>
          <w:rFonts w:ascii="Sylfaen" w:hAnsi="Sylfaen" w:cs="AcadNusx"/>
          <w:bCs/>
          <w:sz w:val="22"/>
          <w:szCs w:val="22"/>
          <w:lang w:val="ka-GE"/>
        </w:rPr>
        <w:t xml:space="preserve"> </w:t>
      </w:r>
      <w:r w:rsidR="0050433E" w:rsidRPr="007857B3">
        <w:rPr>
          <w:rFonts w:ascii="Sylfaen" w:hAnsi="Sylfaen" w:cs="AcadNusx"/>
          <w:bCs/>
          <w:sz w:val="22"/>
          <w:szCs w:val="22"/>
          <w:lang w:val="ka-GE"/>
        </w:rPr>
        <w:t>1</w:t>
      </w:r>
      <w:r w:rsidR="00216279" w:rsidRPr="00F5539A">
        <w:rPr>
          <w:rFonts w:ascii="Sylfaen" w:hAnsi="Sylfaen" w:cs="AcadNusx"/>
          <w:bCs/>
          <w:sz w:val="22"/>
          <w:szCs w:val="22"/>
          <w:lang w:val="ka-GE"/>
        </w:rPr>
        <w:t xml:space="preserve"> </w:t>
      </w:r>
      <w:r w:rsidR="00840A35">
        <w:rPr>
          <w:rFonts w:ascii="Sylfaen" w:hAnsi="Sylfaen" w:cs="AcadNusx"/>
          <w:bCs/>
          <w:sz w:val="22"/>
          <w:szCs w:val="22"/>
          <w:lang w:val="ka-GE"/>
        </w:rPr>
        <w:t>230.8</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ანუ</w:t>
      </w:r>
      <w:r w:rsidRPr="00F5539A">
        <w:rPr>
          <w:rFonts w:ascii="Sylfaen" w:hAnsi="Sylfaen" w:cs="AcadNusx"/>
          <w:bCs/>
          <w:sz w:val="22"/>
          <w:szCs w:val="22"/>
          <w:lang w:val="ka-GE"/>
        </w:rPr>
        <w:t xml:space="preserve"> 9</w:t>
      </w:r>
      <w:r w:rsidR="00840A35">
        <w:rPr>
          <w:rFonts w:ascii="Sylfaen" w:hAnsi="Sylfaen" w:cs="AcadNusx"/>
          <w:bCs/>
          <w:sz w:val="22"/>
          <w:szCs w:val="22"/>
          <w:lang w:val="ka-GE"/>
        </w:rPr>
        <w:t>7.9</w:t>
      </w:r>
      <w:r w:rsidRPr="007857B3">
        <w:rPr>
          <w:rFonts w:ascii="Sylfaen" w:hAnsi="Sylfaen" w:cs="AcadNusx"/>
          <w:bCs/>
          <w:sz w:val="22"/>
          <w:szCs w:val="22"/>
          <w:lang w:val="ka-GE"/>
        </w:rPr>
        <w:t>%</w:t>
      </w:r>
      <w:r w:rsidRPr="00F5539A">
        <w:rPr>
          <w:rFonts w:ascii="Sylfaen" w:hAnsi="Sylfaen" w:cs="AcadNusx"/>
          <w:bCs/>
          <w:sz w:val="22"/>
          <w:szCs w:val="22"/>
          <w:lang w:val="ka-GE"/>
        </w:rPr>
        <w:t xml:space="preserve">. </w:t>
      </w:r>
    </w:p>
    <w:p w14:paraId="12570FDF" w14:textId="77777777" w:rsidR="00B76725" w:rsidRPr="007857B3" w:rsidRDefault="00B76725" w:rsidP="00B76725">
      <w:pPr>
        <w:spacing w:line="360" w:lineRule="auto"/>
        <w:ind w:firstLine="708"/>
        <w:jc w:val="both"/>
        <w:rPr>
          <w:rFonts w:ascii="Sylfaen" w:hAnsi="Sylfaen" w:cs="AcadNusx"/>
          <w:bCs/>
          <w:sz w:val="22"/>
          <w:szCs w:val="22"/>
          <w:lang w:val="ka-GE"/>
        </w:rPr>
      </w:pPr>
      <w:r w:rsidRPr="00F5539A">
        <w:rPr>
          <w:rFonts w:ascii="Sylfaen" w:hAnsi="Sylfaen" w:cs="Sylfaen"/>
          <w:bCs/>
          <w:sz w:val="22"/>
          <w:szCs w:val="22"/>
          <w:lang w:val="ka-GE"/>
        </w:rPr>
        <w:t>მათ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შორის</w:t>
      </w:r>
      <w:r w:rsidRPr="00F5539A">
        <w:rPr>
          <w:rFonts w:ascii="Sylfaen" w:hAnsi="Sylfaen" w:cs="AcadNusx"/>
          <w:bCs/>
          <w:sz w:val="22"/>
          <w:szCs w:val="22"/>
          <w:lang w:val="ka-GE"/>
        </w:rPr>
        <w:t>:</w:t>
      </w:r>
    </w:p>
    <w:p w14:paraId="31088CEB" w14:textId="77777777" w:rsidR="00216279" w:rsidRPr="007857B3" w:rsidRDefault="00A7350D" w:rsidP="00216279">
      <w:pPr>
        <w:spacing w:line="360" w:lineRule="auto"/>
        <w:jc w:val="both"/>
        <w:rPr>
          <w:rFonts w:ascii="Sylfaen" w:hAnsi="Sylfaen" w:cs="AcadNusx"/>
          <w:bCs/>
          <w:sz w:val="22"/>
          <w:szCs w:val="22"/>
          <w:lang w:val="ka-GE"/>
        </w:rPr>
      </w:pPr>
      <w:r w:rsidRPr="00D455CB">
        <w:rPr>
          <w:rFonts w:ascii="Sylfaen" w:hAnsi="Sylfaen" w:cs="Sylfaen"/>
          <w:b/>
          <w:bCs/>
          <w:sz w:val="22"/>
          <w:szCs w:val="22"/>
          <w:lang w:val="ka-GE"/>
        </w:rPr>
        <w:lastRenderedPageBreak/>
        <w:t>1. ოჯახებისა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და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ბავშვების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სოციალური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დაცვის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პროგრამა</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0050433E" w:rsidRPr="007857B3">
        <w:rPr>
          <w:rFonts w:ascii="Sylfaen" w:hAnsi="Sylfaen" w:cs="AcadNusx"/>
          <w:bCs/>
          <w:sz w:val="22"/>
          <w:szCs w:val="22"/>
          <w:lang w:val="ka-GE"/>
        </w:rPr>
        <w:t>4</w:t>
      </w:r>
      <w:r w:rsidR="0043264C">
        <w:rPr>
          <w:rFonts w:ascii="Sylfaen" w:hAnsi="Sylfaen" w:cs="AcadNusx"/>
          <w:bCs/>
          <w:sz w:val="22"/>
          <w:szCs w:val="22"/>
          <w:lang w:val="ka-GE"/>
        </w:rPr>
        <w:t>12.7</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გეგმა</w:t>
      </w:r>
      <w:r w:rsidRPr="00F5539A">
        <w:rPr>
          <w:rFonts w:ascii="Sylfaen" w:hAnsi="Sylfaen" w:cs="AcadNusx"/>
          <w:bCs/>
          <w:sz w:val="22"/>
          <w:szCs w:val="22"/>
          <w:lang w:val="ka-GE"/>
        </w:rPr>
        <w:t xml:space="preserve"> </w:t>
      </w:r>
      <w:r w:rsidRPr="00F5539A">
        <w:rPr>
          <w:rFonts w:ascii="Sylfaen" w:hAnsi="Sylfaen" w:cs="Sylfaen"/>
          <w:bCs/>
          <w:sz w:val="22"/>
          <w:szCs w:val="22"/>
          <w:lang w:val="ka-GE"/>
        </w:rPr>
        <w:t>ითვალისწინებდა</w:t>
      </w:r>
      <w:r w:rsidRPr="00F5539A">
        <w:rPr>
          <w:rFonts w:ascii="Sylfaen" w:hAnsi="Sylfaen" w:cs="AcadNusx"/>
          <w:bCs/>
          <w:sz w:val="22"/>
          <w:szCs w:val="22"/>
          <w:lang w:val="ka-GE"/>
        </w:rPr>
        <w:t xml:space="preserve"> </w:t>
      </w:r>
      <w:r w:rsidR="0050433E" w:rsidRPr="007857B3">
        <w:rPr>
          <w:rFonts w:ascii="Sylfaen" w:hAnsi="Sylfaen" w:cs="AcadNusx"/>
          <w:bCs/>
          <w:sz w:val="22"/>
          <w:szCs w:val="22"/>
          <w:lang w:val="ka-GE"/>
        </w:rPr>
        <w:t>4</w:t>
      </w:r>
      <w:r w:rsidR="0043264C">
        <w:rPr>
          <w:rFonts w:ascii="Sylfaen" w:hAnsi="Sylfaen" w:cs="AcadNusx"/>
          <w:bCs/>
          <w:sz w:val="22"/>
          <w:szCs w:val="22"/>
          <w:lang w:val="ka-GE"/>
        </w:rPr>
        <w:t>16.3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ლარის</w:t>
      </w:r>
      <w:r w:rsidRPr="00F5539A">
        <w:rPr>
          <w:rFonts w:ascii="Sylfaen" w:hAnsi="Sylfaen" w:cs="AcadNusx"/>
          <w:bCs/>
          <w:sz w:val="22"/>
          <w:szCs w:val="22"/>
          <w:lang w:val="ka-GE"/>
        </w:rPr>
        <w:t xml:space="preserve"> </w:t>
      </w:r>
      <w:r w:rsidRPr="00F5539A">
        <w:rPr>
          <w:rFonts w:ascii="Sylfaen" w:hAnsi="Sylfaen" w:cs="Sylfaen"/>
          <w:bCs/>
          <w:sz w:val="22"/>
          <w:szCs w:val="22"/>
          <w:lang w:val="ka-GE"/>
        </w:rPr>
        <w:t>ხარჯს</w:t>
      </w:r>
      <w:r w:rsidRPr="00F5539A">
        <w:rPr>
          <w:rFonts w:ascii="Sylfaen" w:hAnsi="Sylfaen" w:cs="AcadNusx"/>
          <w:bCs/>
          <w:sz w:val="22"/>
          <w:szCs w:val="22"/>
          <w:lang w:val="ka-GE"/>
        </w:rPr>
        <w:t>.</w:t>
      </w:r>
      <w:r w:rsidRPr="007857B3">
        <w:rPr>
          <w:rFonts w:ascii="Sylfaen" w:hAnsi="Sylfaen" w:cs="AcadNusx"/>
          <w:bCs/>
          <w:sz w:val="22"/>
          <w:szCs w:val="22"/>
          <w:lang w:val="ka-GE"/>
        </w:rPr>
        <w:t xml:space="preserve"> </w:t>
      </w:r>
    </w:p>
    <w:p w14:paraId="3012E1F9" w14:textId="77777777" w:rsidR="00A7350D" w:rsidRPr="007857B3" w:rsidRDefault="00216279" w:rsidP="00216279">
      <w:pPr>
        <w:spacing w:line="360" w:lineRule="auto"/>
        <w:ind w:firstLine="708"/>
        <w:jc w:val="both"/>
        <w:rPr>
          <w:rFonts w:ascii="Sylfaen" w:hAnsi="Sylfaen" w:cs="AcadNusx"/>
          <w:bCs/>
          <w:sz w:val="22"/>
          <w:szCs w:val="22"/>
          <w:lang w:val="ka-GE"/>
        </w:rPr>
      </w:pPr>
      <w:r w:rsidRPr="007857B3">
        <w:rPr>
          <w:rFonts w:ascii="Sylfaen" w:hAnsi="Sylfaen" w:cs="Sylfaen"/>
          <w:bCs/>
          <w:sz w:val="22"/>
          <w:szCs w:val="22"/>
          <w:lang w:val="ka-GE"/>
        </w:rPr>
        <w:t>აქედან</w:t>
      </w:r>
      <w:r w:rsidR="00A7350D" w:rsidRPr="00F5539A">
        <w:rPr>
          <w:rFonts w:ascii="Sylfaen" w:hAnsi="Sylfaen" w:cs="AcadNusx"/>
          <w:bCs/>
          <w:sz w:val="22"/>
          <w:szCs w:val="22"/>
          <w:lang w:val="ka-GE"/>
        </w:rPr>
        <w:t>:</w:t>
      </w:r>
    </w:p>
    <w:p w14:paraId="5F73D5B0" w14:textId="77777777" w:rsidR="00A7350D" w:rsidRDefault="00A7350D" w:rsidP="00234DAE">
      <w:pPr>
        <w:numPr>
          <w:ilvl w:val="0"/>
          <w:numId w:val="42"/>
        </w:numPr>
        <w:tabs>
          <w:tab w:val="left" w:pos="0"/>
        </w:tabs>
        <w:spacing w:line="360" w:lineRule="auto"/>
        <w:ind w:left="360"/>
        <w:jc w:val="both"/>
        <w:rPr>
          <w:rFonts w:ascii="Sylfaen" w:hAnsi="Sylfaen" w:cs="AcadNusx"/>
          <w:bCs/>
          <w:sz w:val="22"/>
          <w:szCs w:val="22"/>
          <w:lang w:val="ka-GE"/>
        </w:rPr>
      </w:pPr>
      <w:r w:rsidRPr="007857B3">
        <w:rPr>
          <w:rFonts w:ascii="Sylfaen" w:hAnsi="Sylfaen" w:cs="AcadNusx"/>
          <w:bCs/>
          <w:sz w:val="22"/>
          <w:szCs w:val="22"/>
          <w:lang w:val="ka-GE"/>
        </w:rPr>
        <w:t>მარტოხელა დედათა დახმარების</w:t>
      </w:r>
      <w:r w:rsidRPr="007857B3">
        <w:rPr>
          <w:rFonts w:ascii="Sylfaen" w:hAnsi="Sylfaen" w:cs="Sylfaen"/>
          <w:bCs/>
          <w:sz w:val="22"/>
          <w:szCs w:val="22"/>
          <w:lang w:val="ka-GE"/>
        </w:rPr>
        <w:t xml:space="preserve"> პროგრამ</w:t>
      </w:r>
      <w:r w:rsidR="00112A75">
        <w:rPr>
          <w:rFonts w:ascii="Sylfaen" w:hAnsi="Sylfaen" w:cs="Sylfaen"/>
          <w:bCs/>
          <w:sz w:val="22"/>
          <w:szCs w:val="22"/>
          <w:lang w:val="ka-GE"/>
        </w:rPr>
        <w:t>ა დაფინანსდა 56.5 ათ. ლარით, რაც გეგმის</w:t>
      </w:r>
      <w:r w:rsidRPr="00F5539A">
        <w:rPr>
          <w:rFonts w:ascii="Sylfaen" w:hAnsi="Sylfaen" w:cs="AcadNusx"/>
          <w:bCs/>
          <w:sz w:val="22"/>
          <w:szCs w:val="22"/>
          <w:lang w:val="ka-GE"/>
        </w:rPr>
        <w:t xml:space="preserve"> </w:t>
      </w:r>
      <w:r w:rsidR="0043264C">
        <w:rPr>
          <w:rFonts w:ascii="Sylfaen" w:hAnsi="Sylfaen" w:cs="AcadNusx"/>
          <w:bCs/>
          <w:sz w:val="22"/>
          <w:szCs w:val="22"/>
          <w:lang w:val="ka-GE"/>
        </w:rPr>
        <w:t>99.8</w:t>
      </w:r>
      <w:r w:rsidR="009C75F9" w:rsidRPr="00F5539A">
        <w:rPr>
          <w:rFonts w:ascii="Sylfaen" w:hAnsi="Sylfaen" w:cs="Sylfaen"/>
          <w:bCs/>
          <w:sz w:val="22"/>
          <w:szCs w:val="22"/>
          <w:lang w:val="ka-GE"/>
        </w:rPr>
        <w:t>%</w:t>
      </w:r>
      <w:r w:rsidR="00112A75">
        <w:rPr>
          <w:rFonts w:ascii="Sylfaen" w:hAnsi="Sylfaen" w:cs="Sylfaen"/>
          <w:bCs/>
          <w:sz w:val="22"/>
          <w:szCs w:val="22"/>
          <w:lang w:val="ka-GE"/>
        </w:rPr>
        <w:t>-ს</w:t>
      </w:r>
      <w:r w:rsidR="009C75F9" w:rsidRPr="00F5539A">
        <w:rPr>
          <w:rFonts w:ascii="Sylfaen" w:hAnsi="Sylfaen" w:cs="Sylfaen"/>
          <w:bCs/>
          <w:sz w:val="22"/>
          <w:szCs w:val="22"/>
          <w:lang w:val="ka-GE"/>
        </w:rPr>
        <w:t xml:space="preserve"> </w:t>
      </w:r>
      <w:r w:rsidR="009C75F9" w:rsidRPr="007857B3">
        <w:rPr>
          <w:rFonts w:ascii="Sylfaen" w:hAnsi="Sylfaen" w:cs="Sylfaen"/>
          <w:bCs/>
          <w:sz w:val="22"/>
          <w:szCs w:val="22"/>
          <w:lang w:val="ka-GE"/>
        </w:rPr>
        <w:t>შეადგ</w:t>
      </w:r>
      <w:r w:rsidR="00112A75">
        <w:rPr>
          <w:rFonts w:ascii="Sylfaen" w:hAnsi="Sylfaen" w:cs="Sylfaen"/>
          <w:bCs/>
          <w:sz w:val="22"/>
          <w:szCs w:val="22"/>
          <w:lang w:val="ka-GE"/>
        </w:rPr>
        <w:t>ენს</w:t>
      </w:r>
      <w:r w:rsidR="00C47B21">
        <w:rPr>
          <w:rFonts w:ascii="Sylfaen" w:hAnsi="Sylfaen" w:cs="AcadNusx"/>
          <w:bCs/>
          <w:sz w:val="22"/>
          <w:szCs w:val="22"/>
          <w:lang w:val="ka-GE"/>
        </w:rPr>
        <w:t>. აღნიშნული პროგრამით ყოველთვიური დახმარება გაეწია დაახლოებით 103 მოქალაქეს.</w:t>
      </w:r>
    </w:p>
    <w:p w14:paraId="79D99EAB" w14:textId="77777777" w:rsidR="00A7350D" w:rsidRDefault="00457278"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ა(ა)იპ „თვითმმართველი ქალაქის-ფოთის </w:t>
      </w:r>
      <w:r w:rsidR="00A7350D" w:rsidRPr="00234DAE">
        <w:rPr>
          <w:rFonts w:ascii="Sylfaen" w:hAnsi="Sylfaen" w:cs="AcadNusx"/>
          <w:bCs/>
          <w:sz w:val="22"/>
          <w:szCs w:val="22"/>
          <w:lang w:val="ka-GE"/>
        </w:rPr>
        <w:t>ბავშვთა ცენტრის</w:t>
      </w:r>
      <w:r w:rsidRPr="00234DAE">
        <w:rPr>
          <w:rFonts w:ascii="Sylfaen" w:hAnsi="Sylfaen" w:cs="AcadNusx"/>
          <w:bCs/>
          <w:sz w:val="22"/>
          <w:szCs w:val="22"/>
          <w:lang w:val="ka-GE"/>
        </w:rPr>
        <w:t>“</w:t>
      </w:r>
      <w:r w:rsidR="00A7350D" w:rsidRPr="00234DAE">
        <w:rPr>
          <w:rFonts w:ascii="Sylfaen" w:hAnsi="Sylfaen" w:cs="AcadNusx"/>
          <w:bCs/>
          <w:sz w:val="22"/>
          <w:szCs w:val="22"/>
          <w:lang w:val="ka-GE"/>
        </w:rPr>
        <w:t xml:space="preserve"> პროგრამა დაფინანსდა </w:t>
      </w:r>
      <w:r w:rsidR="009C75F9" w:rsidRPr="00234DAE">
        <w:rPr>
          <w:rFonts w:ascii="Sylfaen" w:hAnsi="Sylfaen" w:cs="AcadNusx"/>
          <w:bCs/>
          <w:sz w:val="22"/>
          <w:szCs w:val="22"/>
          <w:lang w:val="ka-GE"/>
        </w:rPr>
        <w:t>9</w:t>
      </w:r>
      <w:r w:rsidR="0043264C" w:rsidRPr="00234DAE">
        <w:rPr>
          <w:rFonts w:ascii="Sylfaen" w:hAnsi="Sylfaen" w:cs="AcadNusx"/>
          <w:bCs/>
          <w:sz w:val="22"/>
          <w:szCs w:val="22"/>
          <w:lang w:val="ka-GE"/>
        </w:rPr>
        <w:t>0</w:t>
      </w:r>
      <w:r w:rsidR="0050433E" w:rsidRPr="00234DAE">
        <w:rPr>
          <w:rFonts w:ascii="Sylfaen" w:hAnsi="Sylfaen" w:cs="AcadNusx"/>
          <w:bCs/>
          <w:sz w:val="22"/>
          <w:szCs w:val="22"/>
          <w:lang w:val="ka-GE"/>
        </w:rPr>
        <w:t>.9</w:t>
      </w:r>
      <w:r w:rsidR="00A7350D" w:rsidRPr="00234DAE">
        <w:rPr>
          <w:rFonts w:ascii="Sylfaen" w:hAnsi="Sylfaen" w:cs="AcadNusx"/>
          <w:bCs/>
          <w:sz w:val="22"/>
          <w:szCs w:val="22"/>
          <w:lang w:val="ka-GE"/>
        </w:rPr>
        <w:t xml:space="preserve"> ათ. ლარით, </w:t>
      </w:r>
      <w:r w:rsidR="00112A75" w:rsidRPr="00234DAE">
        <w:rPr>
          <w:rFonts w:ascii="Sylfaen" w:hAnsi="Sylfaen" w:cs="AcadNusx"/>
          <w:bCs/>
          <w:sz w:val="22"/>
          <w:szCs w:val="22"/>
          <w:lang w:val="ka-GE"/>
        </w:rPr>
        <w:t>რაც გეგმის</w:t>
      </w:r>
      <w:r w:rsidR="00A7350D" w:rsidRPr="00234DAE">
        <w:rPr>
          <w:rFonts w:ascii="Sylfaen" w:hAnsi="Sylfaen" w:cs="AcadNusx"/>
          <w:bCs/>
          <w:sz w:val="22"/>
          <w:szCs w:val="22"/>
          <w:lang w:val="ka-GE"/>
        </w:rPr>
        <w:t xml:space="preserve"> </w:t>
      </w:r>
      <w:r w:rsidR="0050433E" w:rsidRPr="00234DAE">
        <w:rPr>
          <w:rFonts w:ascii="Sylfaen" w:hAnsi="Sylfaen" w:cs="AcadNusx"/>
          <w:bCs/>
          <w:sz w:val="22"/>
          <w:szCs w:val="22"/>
          <w:lang w:val="ka-GE"/>
        </w:rPr>
        <w:t>9</w:t>
      </w:r>
      <w:r w:rsidR="009C75F9" w:rsidRPr="00234DAE">
        <w:rPr>
          <w:rFonts w:ascii="Sylfaen" w:hAnsi="Sylfaen" w:cs="AcadNusx"/>
          <w:bCs/>
          <w:sz w:val="22"/>
          <w:szCs w:val="22"/>
          <w:lang w:val="ka-GE"/>
        </w:rPr>
        <w:t>9</w:t>
      </w:r>
      <w:r w:rsidR="0050433E" w:rsidRPr="00234DAE">
        <w:rPr>
          <w:rFonts w:ascii="Sylfaen" w:hAnsi="Sylfaen" w:cs="AcadNusx"/>
          <w:bCs/>
          <w:sz w:val="22"/>
          <w:szCs w:val="22"/>
          <w:lang w:val="ka-GE"/>
        </w:rPr>
        <w:t>.</w:t>
      </w:r>
      <w:r w:rsidR="0043264C" w:rsidRPr="00234DAE">
        <w:rPr>
          <w:rFonts w:ascii="Sylfaen" w:hAnsi="Sylfaen" w:cs="AcadNusx"/>
          <w:bCs/>
          <w:sz w:val="22"/>
          <w:szCs w:val="22"/>
          <w:lang w:val="ka-GE"/>
        </w:rPr>
        <w:t>3</w:t>
      </w:r>
      <w:r w:rsidR="00A7350D" w:rsidRPr="00234DAE">
        <w:rPr>
          <w:rFonts w:ascii="Sylfaen" w:hAnsi="Sylfaen" w:cs="AcadNusx"/>
          <w:bCs/>
          <w:sz w:val="22"/>
          <w:szCs w:val="22"/>
          <w:lang w:val="ka-GE"/>
        </w:rPr>
        <w:t>%-ი</w:t>
      </w:r>
      <w:r w:rsidR="00112A75" w:rsidRPr="00234DAE">
        <w:rPr>
          <w:rFonts w:ascii="Sylfaen" w:hAnsi="Sylfaen" w:cs="AcadNusx"/>
          <w:bCs/>
          <w:sz w:val="22"/>
          <w:szCs w:val="22"/>
          <w:lang w:val="ka-GE"/>
        </w:rPr>
        <w:t>ა</w:t>
      </w:r>
      <w:r w:rsidR="00234DAE">
        <w:rPr>
          <w:rFonts w:ascii="Sylfaen" w:hAnsi="Sylfaen" w:cs="AcadNusx"/>
          <w:bCs/>
          <w:sz w:val="22"/>
          <w:szCs w:val="22"/>
          <w:lang w:val="ka-GE"/>
        </w:rPr>
        <w:t>.</w:t>
      </w:r>
    </w:p>
    <w:p w14:paraId="2CA90F3E" w14:textId="77777777" w:rsidR="00A7350D" w:rsidRDefault="00A7350D"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2008 წლის აგვისტოს მოვლენების დროს რუსეთის აგრესიის შედეგად დაღუპულთა ოჯახების დახმარების პროგრამა დაფინანსდა 5.5 ათ. ლარით, </w:t>
      </w:r>
      <w:r w:rsidR="0010070C" w:rsidRPr="00234DAE">
        <w:rPr>
          <w:rFonts w:ascii="Sylfaen" w:hAnsi="Sylfaen" w:cs="AcadNusx"/>
          <w:bCs/>
          <w:sz w:val="22"/>
          <w:szCs w:val="22"/>
          <w:lang w:val="ka-GE"/>
        </w:rPr>
        <w:t>რაც</w:t>
      </w:r>
      <w:r w:rsidRPr="00234DAE">
        <w:rPr>
          <w:rFonts w:ascii="Sylfaen" w:hAnsi="Sylfaen" w:cs="AcadNusx"/>
          <w:bCs/>
          <w:sz w:val="22"/>
          <w:szCs w:val="22"/>
          <w:lang w:val="ka-GE"/>
        </w:rPr>
        <w:t xml:space="preserve"> </w:t>
      </w:r>
      <w:r w:rsidR="0010070C" w:rsidRPr="00234DAE">
        <w:rPr>
          <w:rFonts w:ascii="Sylfaen" w:hAnsi="Sylfaen" w:cs="AcadNusx"/>
          <w:bCs/>
          <w:sz w:val="22"/>
          <w:szCs w:val="22"/>
          <w:lang w:val="ka-GE"/>
        </w:rPr>
        <w:t xml:space="preserve">გეგმის </w:t>
      </w:r>
      <w:r w:rsidR="00AD5488" w:rsidRPr="00234DAE">
        <w:rPr>
          <w:rFonts w:ascii="Sylfaen" w:hAnsi="Sylfaen" w:cs="AcadNusx"/>
          <w:bCs/>
          <w:sz w:val="22"/>
          <w:szCs w:val="22"/>
          <w:lang w:val="ka-GE"/>
        </w:rPr>
        <w:t>100.0</w:t>
      </w:r>
      <w:r w:rsidRPr="00234DAE">
        <w:rPr>
          <w:rFonts w:ascii="Sylfaen" w:hAnsi="Sylfaen" w:cs="AcadNusx"/>
          <w:bCs/>
          <w:sz w:val="22"/>
          <w:szCs w:val="22"/>
          <w:lang w:val="ka-GE"/>
        </w:rPr>
        <w:t>%-ი</w:t>
      </w:r>
      <w:r w:rsidR="0010070C" w:rsidRPr="00234DAE">
        <w:rPr>
          <w:rFonts w:ascii="Sylfaen" w:hAnsi="Sylfaen" w:cs="AcadNusx"/>
          <w:bCs/>
          <w:sz w:val="22"/>
          <w:szCs w:val="22"/>
          <w:lang w:val="ka-GE"/>
        </w:rPr>
        <w:t>ა</w:t>
      </w:r>
      <w:r w:rsidR="00C47B21" w:rsidRPr="00234DAE">
        <w:rPr>
          <w:rFonts w:ascii="Sylfaen" w:hAnsi="Sylfaen" w:cs="AcadNusx"/>
          <w:bCs/>
          <w:sz w:val="22"/>
          <w:szCs w:val="22"/>
          <w:lang w:val="ka-GE"/>
        </w:rPr>
        <w:t>. აღნიშნული პროგრამით დახმარება გაეწია 11ოჯახს.</w:t>
      </w:r>
    </w:p>
    <w:p w14:paraId="6CBA8095" w14:textId="77777777" w:rsidR="009C75F9" w:rsidRDefault="009C75F9"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2008 წლის აგვისტოს რუსეთის აგრესიის შედეგად </w:t>
      </w:r>
      <w:r w:rsidR="00AF3208" w:rsidRPr="00234DAE">
        <w:rPr>
          <w:rFonts w:ascii="Sylfaen" w:hAnsi="Sylfaen" w:cs="AcadNusx"/>
          <w:bCs/>
          <w:sz w:val="22"/>
          <w:szCs w:val="22"/>
          <w:lang w:val="ka-GE"/>
        </w:rPr>
        <w:t xml:space="preserve">სამსახურეობრივი მოვალეობის შესრულებისას დაღუპულთა ოჯახების ყოველთვიური მატერიალური </w:t>
      </w:r>
      <w:r w:rsidRPr="00234DAE">
        <w:rPr>
          <w:rFonts w:ascii="Sylfaen" w:hAnsi="Sylfaen" w:cs="AcadNusx"/>
          <w:bCs/>
          <w:sz w:val="22"/>
          <w:szCs w:val="22"/>
          <w:lang w:val="ka-GE"/>
        </w:rPr>
        <w:t>დახმარების</w:t>
      </w:r>
      <w:r w:rsidR="00AF3208" w:rsidRPr="00234DAE">
        <w:rPr>
          <w:rFonts w:ascii="Sylfaen" w:hAnsi="Sylfaen" w:cs="AcadNusx"/>
          <w:bCs/>
          <w:sz w:val="22"/>
          <w:szCs w:val="22"/>
          <w:lang w:val="ka-GE"/>
        </w:rPr>
        <w:t xml:space="preserve"> პროგრამა დაფინანსდა </w:t>
      </w:r>
      <w:r w:rsidR="0043264C" w:rsidRPr="00234DAE">
        <w:rPr>
          <w:rFonts w:ascii="Sylfaen" w:hAnsi="Sylfaen" w:cs="AcadNusx"/>
          <w:bCs/>
          <w:sz w:val="22"/>
          <w:szCs w:val="22"/>
          <w:lang w:val="ka-GE"/>
        </w:rPr>
        <w:t>7.2</w:t>
      </w:r>
      <w:r w:rsidR="00AF3208" w:rsidRPr="00234DAE">
        <w:rPr>
          <w:rFonts w:ascii="Sylfaen" w:hAnsi="Sylfaen" w:cs="AcadNusx"/>
          <w:bCs/>
          <w:sz w:val="22"/>
          <w:szCs w:val="22"/>
          <w:lang w:val="ka-GE"/>
        </w:rPr>
        <w:t xml:space="preserve"> ათ. ლარით, </w:t>
      </w:r>
      <w:r w:rsidR="00C47B21" w:rsidRPr="00234DAE">
        <w:rPr>
          <w:rFonts w:ascii="Sylfaen" w:hAnsi="Sylfaen" w:cs="AcadNusx"/>
          <w:bCs/>
          <w:sz w:val="22"/>
          <w:szCs w:val="22"/>
          <w:lang w:val="ka-GE"/>
        </w:rPr>
        <w:t>რაც გეგმის 100.0%-ია. აღნიშნული პროგრამით ყოველთვიურად დახმარება გაეწია 4 ოჯახს.</w:t>
      </w:r>
    </w:p>
    <w:p w14:paraId="49E3C3C6" w14:textId="77777777" w:rsidR="00A7350D" w:rsidRDefault="00A7350D"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w:t>
      </w:r>
      <w:r w:rsidR="0043264C" w:rsidRPr="00234DAE">
        <w:rPr>
          <w:rFonts w:ascii="Sylfaen" w:hAnsi="Sylfaen" w:cs="AcadNusx"/>
          <w:bCs/>
          <w:sz w:val="22"/>
          <w:szCs w:val="22"/>
          <w:lang w:val="ka-GE"/>
        </w:rPr>
        <w:t>7.8</w:t>
      </w:r>
      <w:r w:rsidRPr="00234DAE">
        <w:rPr>
          <w:rFonts w:ascii="Sylfaen" w:hAnsi="Sylfaen" w:cs="AcadNusx"/>
          <w:bCs/>
          <w:sz w:val="22"/>
          <w:szCs w:val="22"/>
          <w:lang w:val="ka-GE"/>
        </w:rPr>
        <w:t xml:space="preserve"> ათ. ლარით, </w:t>
      </w:r>
      <w:r w:rsidR="0010070C" w:rsidRPr="00234DAE">
        <w:rPr>
          <w:rFonts w:ascii="Sylfaen" w:hAnsi="Sylfaen" w:cs="AcadNusx"/>
          <w:bCs/>
          <w:sz w:val="22"/>
          <w:szCs w:val="22"/>
          <w:lang w:val="ka-GE"/>
        </w:rPr>
        <w:t>რაც</w:t>
      </w:r>
      <w:r w:rsidRPr="00234DAE">
        <w:rPr>
          <w:rFonts w:ascii="Sylfaen" w:hAnsi="Sylfaen" w:cs="AcadNusx"/>
          <w:bCs/>
          <w:sz w:val="22"/>
          <w:szCs w:val="22"/>
          <w:lang w:val="ka-GE"/>
        </w:rPr>
        <w:t xml:space="preserve"> </w:t>
      </w:r>
      <w:r w:rsidR="0010070C" w:rsidRPr="00234DAE">
        <w:rPr>
          <w:rFonts w:ascii="Sylfaen" w:hAnsi="Sylfaen" w:cs="AcadNusx"/>
          <w:bCs/>
          <w:sz w:val="22"/>
          <w:szCs w:val="22"/>
          <w:lang w:val="ka-GE"/>
        </w:rPr>
        <w:t xml:space="preserve">გეგმის </w:t>
      </w:r>
      <w:r w:rsidR="0043264C" w:rsidRPr="00234DAE">
        <w:rPr>
          <w:rFonts w:ascii="Sylfaen" w:hAnsi="Sylfaen" w:cs="AcadNusx"/>
          <w:bCs/>
          <w:sz w:val="22"/>
          <w:szCs w:val="22"/>
          <w:lang w:val="ka-GE"/>
        </w:rPr>
        <w:t>98.7</w:t>
      </w:r>
      <w:r w:rsidRPr="00234DAE">
        <w:rPr>
          <w:rFonts w:ascii="Sylfaen" w:hAnsi="Sylfaen" w:cs="AcadNusx"/>
          <w:bCs/>
          <w:sz w:val="22"/>
          <w:szCs w:val="22"/>
          <w:lang w:val="ka-GE"/>
        </w:rPr>
        <w:t>%-ი</w:t>
      </w:r>
      <w:r w:rsidR="0010070C" w:rsidRPr="00234DAE">
        <w:rPr>
          <w:rFonts w:ascii="Sylfaen" w:hAnsi="Sylfaen" w:cs="AcadNusx"/>
          <w:bCs/>
          <w:sz w:val="22"/>
          <w:szCs w:val="22"/>
          <w:lang w:val="ka-GE"/>
        </w:rPr>
        <w:t>ა</w:t>
      </w:r>
      <w:r w:rsidR="005C4BEC" w:rsidRPr="00234DAE">
        <w:rPr>
          <w:rFonts w:ascii="Sylfaen" w:hAnsi="Sylfaen" w:cs="AcadNusx"/>
          <w:bCs/>
          <w:sz w:val="22"/>
          <w:szCs w:val="22"/>
          <w:lang w:val="ka-GE"/>
        </w:rPr>
        <w:t>. აღნიშნული პროგრამით დახმარება გაეწია 31 მოქალაქეს.</w:t>
      </w:r>
    </w:p>
    <w:p w14:paraId="41DA4F48" w14:textId="77777777" w:rsidR="00A7350D" w:rsidRDefault="00A7350D"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ახალშობილთა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ოჯახების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დახმარების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დაფინანსდა</w:t>
      </w:r>
      <w:r w:rsidRPr="00234DAE">
        <w:rPr>
          <w:rFonts w:ascii="Sylfaen" w:hAnsi="Sylfaen" w:cs="AcadNusx"/>
          <w:bCs/>
          <w:sz w:val="22"/>
          <w:szCs w:val="22"/>
          <w:lang w:val="ka-GE"/>
        </w:rPr>
        <w:t xml:space="preserve"> </w:t>
      </w:r>
      <w:r w:rsidR="0043264C" w:rsidRPr="00234DAE">
        <w:rPr>
          <w:rFonts w:ascii="Sylfaen" w:hAnsi="Sylfaen" w:cs="AcadNusx"/>
          <w:bCs/>
          <w:sz w:val="22"/>
          <w:szCs w:val="22"/>
          <w:lang w:val="ka-GE"/>
        </w:rPr>
        <w:t>17.9</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0010070C" w:rsidRPr="00234DAE">
        <w:rPr>
          <w:rFonts w:ascii="Sylfaen" w:hAnsi="Sylfaen" w:cs="Sylfaen"/>
          <w:bCs/>
          <w:sz w:val="22"/>
          <w:szCs w:val="22"/>
          <w:lang w:val="ka-GE"/>
        </w:rPr>
        <w:t>რაც გეგმის</w:t>
      </w:r>
      <w:r w:rsidRPr="00234DAE">
        <w:rPr>
          <w:rFonts w:ascii="Sylfaen" w:hAnsi="Sylfaen" w:cs="AcadNusx"/>
          <w:bCs/>
          <w:sz w:val="22"/>
          <w:szCs w:val="22"/>
          <w:lang w:val="ka-GE"/>
        </w:rPr>
        <w:t xml:space="preserve">  </w:t>
      </w:r>
      <w:r w:rsidR="0043264C" w:rsidRPr="00234DAE">
        <w:rPr>
          <w:rFonts w:ascii="Sylfaen" w:hAnsi="Sylfaen" w:cs="AcadNusx"/>
          <w:bCs/>
          <w:sz w:val="22"/>
          <w:szCs w:val="22"/>
          <w:lang w:val="ka-GE"/>
        </w:rPr>
        <w:t>96.8</w:t>
      </w:r>
      <w:r w:rsidRPr="00234DAE">
        <w:rPr>
          <w:rFonts w:ascii="Sylfaen" w:hAnsi="Sylfaen" w:cs="AcadNusx"/>
          <w:bCs/>
          <w:sz w:val="22"/>
          <w:szCs w:val="22"/>
          <w:lang w:val="ka-GE"/>
        </w:rPr>
        <w:t>%-</w:t>
      </w:r>
      <w:r w:rsidRPr="00234DAE">
        <w:rPr>
          <w:rFonts w:ascii="Sylfaen" w:hAnsi="Sylfaen" w:cs="Sylfaen"/>
          <w:bCs/>
          <w:sz w:val="22"/>
          <w:szCs w:val="22"/>
          <w:lang w:val="ka-GE"/>
        </w:rPr>
        <w:t>ი</w:t>
      </w:r>
      <w:r w:rsidR="0010070C" w:rsidRPr="00234DAE">
        <w:rPr>
          <w:rFonts w:ascii="Sylfaen" w:hAnsi="Sylfaen" w:cs="Sylfaen"/>
          <w:bCs/>
          <w:sz w:val="22"/>
          <w:szCs w:val="22"/>
          <w:lang w:val="ka-GE"/>
        </w:rPr>
        <w:t>ა</w:t>
      </w:r>
      <w:r w:rsidR="005C4BEC" w:rsidRPr="00234DAE">
        <w:rPr>
          <w:rFonts w:ascii="Sylfaen" w:hAnsi="Sylfaen" w:cs="AcadNusx"/>
          <w:bCs/>
          <w:sz w:val="22"/>
          <w:szCs w:val="22"/>
          <w:lang w:val="ka-GE"/>
        </w:rPr>
        <w:t>. აღნიშნული პროგრამით ისარგებლა 179 ოჯახმა.</w:t>
      </w:r>
    </w:p>
    <w:p w14:paraId="6F205A84" w14:textId="77777777" w:rsidR="004670C8" w:rsidRDefault="004670C8"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მრავალშვილიანი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ოჯახების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ყოველთვიური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დახმარების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დაფინანსდა</w:t>
      </w:r>
      <w:r w:rsidRPr="00234DAE">
        <w:rPr>
          <w:rFonts w:ascii="Sylfaen" w:hAnsi="Sylfaen" w:cs="AcadNusx"/>
          <w:bCs/>
          <w:sz w:val="22"/>
          <w:szCs w:val="22"/>
          <w:lang w:val="ka-GE"/>
        </w:rPr>
        <w:t xml:space="preserve"> </w:t>
      </w:r>
      <w:r w:rsidR="0043264C" w:rsidRPr="00234DAE">
        <w:rPr>
          <w:rFonts w:ascii="Sylfaen" w:hAnsi="Sylfaen" w:cs="AcadNusx"/>
          <w:bCs/>
          <w:sz w:val="22"/>
          <w:szCs w:val="22"/>
          <w:lang w:val="ka-GE"/>
        </w:rPr>
        <w:t>166.6</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00E060BA" w:rsidRPr="00234DAE">
        <w:rPr>
          <w:rFonts w:ascii="Sylfaen" w:hAnsi="Sylfaen" w:cs="Sylfaen"/>
          <w:bCs/>
          <w:sz w:val="22"/>
          <w:szCs w:val="22"/>
          <w:lang w:val="ka-GE"/>
        </w:rPr>
        <w:t>რაც გეგმის</w:t>
      </w:r>
      <w:r w:rsidR="00E23472" w:rsidRPr="00234DAE">
        <w:rPr>
          <w:rFonts w:ascii="Sylfaen" w:hAnsi="Sylfaen" w:cs="AcadNusx"/>
          <w:bCs/>
          <w:sz w:val="22"/>
          <w:szCs w:val="22"/>
          <w:lang w:val="ka-GE"/>
        </w:rPr>
        <w:t xml:space="preserve"> </w:t>
      </w:r>
      <w:r w:rsidR="0050433E" w:rsidRPr="00234DAE">
        <w:rPr>
          <w:rFonts w:ascii="Sylfaen" w:hAnsi="Sylfaen" w:cs="AcadNusx"/>
          <w:bCs/>
          <w:sz w:val="22"/>
          <w:szCs w:val="22"/>
          <w:lang w:val="ka-GE"/>
        </w:rPr>
        <w:t>99.</w:t>
      </w:r>
      <w:r w:rsidR="0043264C" w:rsidRPr="00234DAE">
        <w:rPr>
          <w:rFonts w:ascii="Sylfaen" w:hAnsi="Sylfaen" w:cs="AcadNusx"/>
          <w:bCs/>
          <w:sz w:val="22"/>
          <w:szCs w:val="22"/>
          <w:lang w:val="ka-GE"/>
        </w:rPr>
        <w:t>0</w:t>
      </w:r>
      <w:r w:rsidRPr="00234DAE">
        <w:rPr>
          <w:rFonts w:ascii="Sylfaen" w:hAnsi="Sylfaen" w:cs="AcadNusx"/>
          <w:bCs/>
          <w:sz w:val="22"/>
          <w:szCs w:val="22"/>
          <w:lang w:val="ka-GE"/>
        </w:rPr>
        <w:t>%-</w:t>
      </w:r>
      <w:r w:rsidRPr="00234DAE">
        <w:rPr>
          <w:rFonts w:ascii="Sylfaen" w:hAnsi="Sylfaen" w:cs="Sylfaen"/>
          <w:bCs/>
          <w:sz w:val="22"/>
          <w:szCs w:val="22"/>
          <w:lang w:val="ka-GE"/>
        </w:rPr>
        <w:t>ი</w:t>
      </w:r>
      <w:r w:rsidR="00E060BA" w:rsidRPr="00234DAE">
        <w:rPr>
          <w:rFonts w:ascii="Sylfaen" w:hAnsi="Sylfaen" w:cs="Sylfaen"/>
          <w:bCs/>
          <w:sz w:val="22"/>
          <w:szCs w:val="22"/>
          <w:lang w:val="ka-GE"/>
        </w:rPr>
        <w:t>ა</w:t>
      </w:r>
      <w:r w:rsidR="005C4BEC" w:rsidRPr="00234DAE">
        <w:rPr>
          <w:rFonts w:ascii="Sylfaen" w:hAnsi="Sylfaen" w:cs="AcadNusx"/>
          <w:bCs/>
          <w:sz w:val="22"/>
          <w:szCs w:val="22"/>
          <w:lang w:val="ka-GE"/>
        </w:rPr>
        <w:t>. აღნიშნული პროგრამით ისარგებლა 221 ოჯახმა.</w:t>
      </w:r>
    </w:p>
    <w:p w14:paraId="473D603B" w14:textId="77777777" w:rsidR="009274F6" w:rsidRDefault="009274F6"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5 და მეტშვილიანი ოჯახების დახმარების პროგრამა დაფინანსდა </w:t>
      </w:r>
      <w:r w:rsidR="0050433E" w:rsidRPr="00234DAE">
        <w:rPr>
          <w:rFonts w:ascii="Sylfaen" w:hAnsi="Sylfaen" w:cs="AcadNusx"/>
          <w:bCs/>
          <w:sz w:val="22"/>
          <w:szCs w:val="22"/>
          <w:lang w:val="ka-GE"/>
        </w:rPr>
        <w:t>3</w:t>
      </w:r>
      <w:r w:rsidR="00AF3208" w:rsidRPr="00234DAE">
        <w:rPr>
          <w:rFonts w:ascii="Sylfaen" w:hAnsi="Sylfaen" w:cs="AcadNusx"/>
          <w:bCs/>
          <w:sz w:val="22"/>
          <w:szCs w:val="22"/>
          <w:lang w:val="ka-GE"/>
        </w:rPr>
        <w:t>4</w:t>
      </w:r>
      <w:r w:rsidRPr="00234DAE">
        <w:rPr>
          <w:rFonts w:ascii="Sylfaen" w:hAnsi="Sylfaen" w:cs="AcadNusx"/>
          <w:bCs/>
          <w:sz w:val="22"/>
          <w:szCs w:val="22"/>
          <w:lang w:val="ka-GE"/>
        </w:rPr>
        <w:t>.0 ათ. ლარით, რაც გეგმის 100.0%-</w:t>
      </w:r>
      <w:r w:rsidR="00E060BA" w:rsidRPr="00234DAE">
        <w:rPr>
          <w:rFonts w:ascii="Sylfaen" w:hAnsi="Sylfaen" w:cs="AcadNusx"/>
          <w:bCs/>
          <w:sz w:val="22"/>
          <w:szCs w:val="22"/>
          <w:lang w:val="ka-GE"/>
        </w:rPr>
        <w:t>ია</w:t>
      </w:r>
      <w:r w:rsidR="005C4BEC" w:rsidRPr="00234DAE">
        <w:rPr>
          <w:rFonts w:ascii="Sylfaen" w:hAnsi="Sylfaen" w:cs="AcadNusx"/>
          <w:bCs/>
          <w:sz w:val="22"/>
          <w:szCs w:val="22"/>
          <w:lang w:val="ka-GE"/>
        </w:rPr>
        <w:t>. აღნიშნული პროგრამით ისარგებლა 17 ოჯახმა.</w:t>
      </w:r>
    </w:p>
    <w:p w14:paraId="18A18F07" w14:textId="77777777" w:rsidR="009274F6" w:rsidRDefault="009274F6"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 xml:space="preserve">უსინათლოების მატერიალური დახმარების პროგრამა </w:t>
      </w:r>
      <w:r w:rsidR="0043264C" w:rsidRPr="00234DAE">
        <w:rPr>
          <w:rFonts w:ascii="Sylfaen" w:hAnsi="Sylfaen" w:cs="AcadNusx"/>
          <w:bCs/>
          <w:sz w:val="22"/>
          <w:szCs w:val="22"/>
          <w:lang w:val="ka-GE"/>
        </w:rPr>
        <w:t xml:space="preserve">კომუნალური გადასახადების დასაფინანსებლად </w:t>
      </w:r>
      <w:r w:rsidRPr="00234DAE">
        <w:rPr>
          <w:rFonts w:ascii="Sylfaen" w:hAnsi="Sylfaen" w:cs="AcadNusx"/>
          <w:bCs/>
          <w:sz w:val="22"/>
          <w:szCs w:val="22"/>
          <w:lang w:val="ka-GE"/>
        </w:rPr>
        <w:t xml:space="preserve">დაფინანსდა </w:t>
      </w:r>
      <w:r w:rsidR="0043264C" w:rsidRPr="00234DAE">
        <w:rPr>
          <w:rFonts w:ascii="Sylfaen" w:hAnsi="Sylfaen" w:cs="AcadNusx"/>
          <w:bCs/>
          <w:sz w:val="22"/>
          <w:szCs w:val="22"/>
          <w:lang w:val="ka-GE"/>
        </w:rPr>
        <w:t>23.0</w:t>
      </w:r>
      <w:r w:rsidRPr="00234DAE">
        <w:rPr>
          <w:rFonts w:ascii="Sylfaen" w:hAnsi="Sylfaen" w:cs="AcadNusx"/>
          <w:bCs/>
          <w:sz w:val="22"/>
          <w:szCs w:val="22"/>
          <w:lang w:val="ka-GE"/>
        </w:rPr>
        <w:t xml:space="preserve"> ათ. ლარით, რაც გეგმის </w:t>
      </w:r>
      <w:r w:rsidR="00AD5488" w:rsidRPr="00234DAE">
        <w:rPr>
          <w:rFonts w:ascii="Sylfaen" w:hAnsi="Sylfaen" w:cs="AcadNusx"/>
          <w:bCs/>
          <w:sz w:val="22"/>
          <w:szCs w:val="22"/>
          <w:lang w:val="ka-GE"/>
        </w:rPr>
        <w:t>9</w:t>
      </w:r>
      <w:r w:rsidR="00AF3208" w:rsidRPr="00234DAE">
        <w:rPr>
          <w:rFonts w:ascii="Sylfaen" w:hAnsi="Sylfaen" w:cs="AcadNusx"/>
          <w:bCs/>
          <w:sz w:val="22"/>
          <w:szCs w:val="22"/>
          <w:lang w:val="ka-GE"/>
        </w:rPr>
        <w:t>9</w:t>
      </w:r>
      <w:r w:rsidR="00AD5488" w:rsidRPr="00234DAE">
        <w:rPr>
          <w:rFonts w:ascii="Sylfaen" w:hAnsi="Sylfaen" w:cs="AcadNusx"/>
          <w:bCs/>
          <w:sz w:val="22"/>
          <w:szCs w:val="22"/>
          <w:lang w:val="ka-GE"/>
        </w:rPr>
        <w:t>.</w:t>
      </w:r>
      <w:r w:rsidR="005C4BEC" w:rsidRPr="00234DAE">
        <w:rPr>
          <w:rFonts w:ascii="Sylfaen" w:hAnsi="Sylfaen" w:cs="AcadNusx"/>
          <w:bCs/>
          <w:sz w:val="22"/>
          <w:szCs w:val="22"/>
          <w:lang w:val="ka-GE"/>
        </w:rPr>
        <w:t>6%-ია. აღნიშნული პროგრამით ისარგებლა 53 მოქალაქემ.</w:t>
      </w:r>
    </w:p>
    <w:p w14:paraId="08F8BFFC" w14:textId="77777777" w:rsidR="0043264C" w:rsidRDefault="0043264C"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პროგრამა დაფინანსდა 1.5</w:t>
      </w:r>
      <w:r w:rsidR="005C4BEC" w:rsidRPr="00234DAE">
        <w:rPr>
          <w:rFonts w:ascii="Sylfaen" w:hAnsi="Sylfaen" w:cs="AcadNusx"/>
          <w:bCs/>
          <w:sz w:val="22"/>
          <w:szCs w:val="22"/>
          <w:lang w:val="ka-GE"/>
        </w:rPr>
        <w:t xml:space="preserve"> ათ. ლარით, რაც გეგმის 83.3%-ია. აღნიშნული პროგრამით ისარგებლა 10 მოქალაქემ.</w:t>
      </w:r>
    </w:p>
    <w:p w14:paraId="49E9E21D" w14:textId="77777777" w:rsidR="0043264C" w:rsidRPr="00234DAE" w:rsidRDefault="0043264C" w:rsidP="00234DAE">
      <w:pPr>
        <w:numPr>
          <w:ilvl w:val="0"/>
          <w:numId w:val="42"/>
        </w:numPr>
        <w:tabs>
          <w:tab w:val="left" w:pos="0"/>
        </w:tabs>
        <w:spacing w:line="360" w:lineRule="auto"/>
        <w:ind w:left="360"/>
        <w:jc w:val="both"/>
        <w:rPr>
          <w:rFonts w:ascii="Sylfaen" w:hAnsi="Sylfaen" w:cs="AcadNusx"/>
          <w:bCs/>
          <w:sz w:val="22"/>
          <w:szCs w:val="22"/>
          <w:lang w:val="ka-GE"/>
        </w:rPr>
      </w:pPr>
      <w:r w:rsidRPr="00234DAE">
        <w:rPr>
          <w:rFonts w:ascii="Sylfaen" w:hAnsi="Sylfaen" w:cs="AcadNusx"/>
          <w:bCs/>
          <w:sz w:val="22"/>
          <w:szCs w:val="22"/>
          <w:lang w:val="ka-GE"/>
        </w:rPr>
        <w:lastRenderedPageBreak/>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1.8 ათ. ლარით, რაც გეგმის 90.0%-ია.</w:t>
      </w:r>
    </w:p>
    <w:p w14:paraId="2C945BE3" w14:textId="77777777" w:rsidR="004670C8" w:rsidRPr="0043264C" w:rsidRDefault="004670C8" w:rsidP="00112A75">
      <w:pPr>
        <w:tabs>
          <w:tab w:val="left" w:pos="540"/>
        </w:tabs>
        <w:spacing w:after="120" w:line="360" w:lineRule="auto"/>
        <w:jc w:val="both"/>
        <w:rPr>
          <w:rFonts w:ascii="Sylfaen" w:hAnsi="Sylfaen" w:cs="AcadNusx"/>
          <w:bCs/>
          <w:sz w:val="22"/>
          <w:szCs w:val="22"/>
          <w:lang w:val="en-US"/>
        </w:rPr>
      </w:pPr>
      <w:r w:rsidRPr="00D455CB">
        <w:rPr>
          <w:rFonts w:ascii="Sylfaen" w:hAnsi="Sylfaen" w:cs="LitNusx"/>
          <w:b/>
          <w:bCs/>
          <w:sz w:val="22"/>
          <w:szCs w:val="22"/>
          <w:lang w:val="ka-GE"/>
        </w:rPr>
        <w:t>2.</w:t>
      </w:r>
      <w:r w:rsidR="004C0ECC" w:rsidRPr="00D455CB">
        <w:rPr>
          <w:rFonts w:ascii="Sylfaen" w:hAnsi="Sylfaen" w:cs="LitNusx"/>
          <w:b/>
          <w:bCs/>
          <w:sz w:val="22"/>
          <w:szCs w:val="22"/>
          <w:lang w:val="ka-GE"/>
        </w:rPr>
        <w:t xml:space="preserve"> </w:t>
      </w:r>
      <w:r w:rsidRPr="00D455CB">
        <w:rPr>
          <w:rFonts w:ascii="Sylfaen" w:hAnsi="Sylfaen" w:cs="Sylfaen"/>
          <w:b/>
          <w:bCs/>
          <w:sz w:val="22"/>
          <w:szCs w:val="22"/>
          <w:lang w:val="ka-GE"/>
        </w:rPr>
        <w:t>სოციალური გაუცხოების საკითხები, რომლებიც არ ექვემდებარება კლასიფიკაციას</w:t>
      </w:r>
      <w:r w:rsidRPr="007857B3">
        <w:rPr>
          <w:rFonts w:ascii="Sylfaen" w:hAnsi="Sylfaen" w:cs="Sylfaen"/>
          <w:bCs/>
          <w:sz w:val="22"/>
          <w:szCs w:val="22"/>
          <w:lang w:val="ka-GE"/>
        </w:rPr>
        <w:t xml:space="preserve"> </w:t>
      </w:r>
      <w:r w:rsidR="00AF3208" w:rsidRPr="007857B3">
        <w:rPr>
          <w:rFonts w:ascii="Sylfaen" w:hAnsi="Sylfaen" w:cs="Sylfaen"/>
          <w:bCs/>
          <w:sz w:val="22"/>
          <w:szCs w:val="22"/>
          <w:lang w:val="ka-GE"/>
        </w:rPr>
        <w:t>(სოციალურად დაუცველი მოსახლეობის კვებით უზრუნველყოფა)</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sidR="0043264C">
        <w:rPr>
          <w:rFonts w:ascii="Sylfaen" w:hAnsi="Sylfaen" w:cs="AcadNusx"/>
          <w:bCs/>
          <w:sz w:val="22"/>
          <w:szCs w:val="22"/>
          <w:lang w:val="ka-GE"/>
        </w:rPr>
        <w:t>100.0</w:t>
      </w:r>
      <w:r w:rsidRPr="00F5539A">
        <w:rPr>
          <w:rFonts w:ascii="Sylfaen" w:hAnsi="Sylfaen" w:cs="AcadNusx"/>
          <w:bCs/>
          <w:sz w:val="22"/>
          <w:szCs w:val="22"/>
          <w:lang w:val="ka-GE"/>
        </w:rPr>
        <w:t>%-</w:t>
      </w:r>
      <w:r w:rsidRPr="00F5539A">
        <w:rPr>
          <w:rFonts w:ascii="Sylfaen" w:hAnsi="Sylfaen" w:cs="Sylfaen"/>
          <w:bCs/>
          <w:sz w:val="22"/>
          <w:szCs w:val="22"/>
          <w:lang w:val="ka-GE"/>
        </w:rPr>
        <w:t>ით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ანუ</w:t>
      </w:r>
      <w:r w:rsidRPr="00F5539A">
        <w:rPr>
          <w:rFonts w:ascii="Sylfaen" w:hAnsi="Sylfaen" w:cs="AcadNusx"/>
          <w:bCs/>
          <w:sz w:val="22"/>
          <w:szCs w:val="22"/>
          <w:lang w:val="ka-GE"/>
        </w:rPr>
        <w:t xml:space="preserve"> </w:t>
      </w:r>
      <w:r w:rsidR="0043264C">
        <w:rPr>
          <w:rFonts w:ascii="Sylfaen" w:hAnsi="Sylfaen" w:cs="AcadNusx"/>
          <w:bCs/>
          <w:sz w:val="22"/>
          <w:szCs w:val="22"/>
          <w:lang w:val="ka-GE"/>
        </w:rPr>
        <w:t>11.6</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r w:rsidR="005C4BEC">
        <w:rPr>
          <w:rFonts w:ascii="Sylfaen" w:hAnsi="Sylfaen" w:cs="AcadNusx"/>
          <w:bCs/>
          <w:sz w:val="22"/>
          <w:szCs w:val="22"/>
          <w:lang w:val="ka-GE"/>
        </w:rPr>
        <w:t>აღნიშნული თანხა შეადგენს გასული წლის დავალიანებას.</w:t>
      </w:r>
    </w:p>
    <w:p w14:paraId="5295D5C7" w14:textId="77777777" w:rsidR="002F1088" w:rsidRPr="007857B3" w:rsidRDefault="004670C8" w:rsidP="004670C8">
      <w:pPr>
        <w:tabs>
          <w:tab w:val="left" w:pos="540"/>
        </w:tabs>
        <w:spacing w:line="360" w:lineRule="auto"/>
        <w:jc w:val="both"/>
        <w:rPr>
          <w:rFonts w:ascii="Sylfaen" w:hAnsi="Sylfaen" w:cs="Sylfaen"/>
          <w:bCs/>
          <w:sz w:val="22"/>
          <w:szCs w:val="22"/>
          <w:lang w:val="ka-GE"/>
        </w:rPr>
      </w:pPr>
      <w:r w:rsidRPr="00D455CB">
        <w:rPr>
          <w:rFonts w:ascii="Sylfaen" w:hAnsi="Sylfaen" w:cs="LitNusx"/>
          <w:b/>
          <w:bCs/>
          <w:sz w:val="22"/>
          <w:szCs w:val="22"/>
          <w:lang w:val="ka-GE"/>
        </w:rPr>
        <w:t>3.</w:t>
      </w:r>
      <w:r w:rsidR="007B3693"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sidR="000970E8">
        <w:rPr>
          <w:rFonts w:ascii="Sylfaen" w:hAnsi="Sylfaen" w:cs="AcadNusx"/>
          <w:bCs/>
          <w:sz w:val="22"/>
          <w:szCs w:val="22"/>
          <w:lang w:val="en-US"/>
        </w:rPr>
        <w:t>762.7</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რაც გეგმის 9</w:t>
      </w:r>
      <w:r w:rsidR="000970E8">
        <w:rPr>
          <w:rFonts w:ascii="Sylfaen" w:hAnsi="Sylfaen" w:cs="Sylfaen"/>
          <w:bCs/>
          <w:sz w:val="22"/>
          <w:szCs w:val="22"/>
          <w:lang w:val="en-US"/>
        </w:rPr>
        <w:t>7</w:t>
      </w:r>
      <w:r w:rsidRPr="007857B3">
        <w:rPr>
          <w:rFonts w:ascii="Sylfaen" w:hAnsi="Sylfaen" w:cs="Sylfaen"/>
          <w:bCs/>
          <w:sz w:val="22"/>
          <w:szCs w:val="22"/>
          <w:lang w:val="ka-GE"/>
        </w:rPr>
        <w:t>.</w:t>
      </w:r>
      <w:r w:rsidR="000970E8">
        <w:rPr>
          <w:rFonts w:ascii="Sylfaen" w:hAnsi="Sylfaen" w:cs="Sylfaen"/>
          <w:bCs/>
          <w:sz w:val="22"/>
          <w:szCs w:val="22"/>
          <w:lang w:val="en-US"/>
        </w:rPr>
        <w:t>2</w:t>
      </w:r>
      <w:r w:rsidRPr="007857B3">
        <w:rPr>
          <w:rFonts w:ascii="Sylfaen" w:hAnsi="Sylfaen" w:cs="Sylfaen"/>
          <w:bCs/>
          <w:sz w:val="22"/>
          <w:szCs w:val="22"/>
          <w:lang w:val="ka-GE"/>
        </w:rPr>
        <w:t xml:space="preserve">%-ია. </w:t>
      </w:r>
    </w:p>
    <w:p w14:paraId="5937039D" w14:textId="77777777" w:rsidR="004670C8" w:rsidRPr="007857B3" w:rsidRDefault="002F1088" w:rsidP="004670C8">
      <w:pPr>
        <w:tabs>
          <w:tab w:val="left" w:pos="540"/>
        </w:tabs>
        <w:spacing w:line="360" w:lineRule="auto"/>
        <w:jc w:val="both"/>
        <w:rPr>
          <w:rFonts w:ascii="Sylfaen" w:hAnsi="Sylfaen" w:cs="AcadNusx"/>
          <w:bCs/>
          <w:sz w:val="22"/>
          <w:szCs w:val="22"/>
          <w:lang w:val="ka-GE"/>
        </w:rPr>
      </w:pPr>
      <w:r w:rsidRPr="007857B3">
        <w:rPr>
          <w:rFonts w:ascii="Sylfaen" w:hAnsi="Sylfaen" w:cs="Sylfaen"/>
          <w:bCs/>
          <w:sz w:val="22"/>
          <w:szCs w:val="22"/>
          <w:lang w:val="ka-GE"/>
        </w:rPr>
        <w:tab/>
      </w:r>
      <w:r w:rsidR="004670C8" w:rsidRPr="007857B3">
        <w:rPr>
          <w:rFonts w:ascii="Sylfaen" w:hAnsi="Sylfaen" w:cs="Sylfaen"/>
          <w:bCs/>
          <w:sz w:val="22"/>
          <w:szCs w:val="22"/>
          <w:lang w:val="ka-GE"/>
        </w:rPr>
        <w:t>მ</w:t>
      </w:r>
      <w:r w:rsidR="004670C8" w:rsidRPr="00F5539A">
        <w:rPr>
          <w:rFonts w:ascii="Sylfaen" w:hAnsi="Sylfaen" w:cs="Sylfaen"/>
          <w:bCs/>
          <w:sz w:val="22"/>
          <w:szCs w:val="22"/>
          <w:lang w:val="ka-GE"/>
        </w:rPr>
        <w:t>ათ</w:t>
      </w:r>
      <w:r w:rsidR="004670C8" w:rsidRPr="00F5539A">
        <w:rPr>
          <w:rFonts w:ascii="Sylfaen" w:hAnsi="Sylfaen" w:cs="AcadNusx"/>
          <w:bCs/>
          <w:sz w:val="22"/>
          <w:szCs w:val="22"/>
          <w:lang w:val="ka-GE"/>
        </w:rPr>
        <w:t xml:space="preserve"> </w:t>
      </w:r>
      <w:r w:rsidR="004670C8" w:rsidRPr="00F5539A">
        <w:rPr>
          <w:rFonts w:ascii="Sylfaen" w:hAnsi="Sylfaen" w:cs="Sylfaen"/>
          <w:bCs/>
          <w:sz w:val="22"/>
          <w:szCs w:val="22"/>
          <w:lang w:val="ka-GE"/>
        </w:rPr>
        <w:t>შორის</w:t>
      </w:r>
      <w:r w:rsidR="004670C8" w:rsidRPr="00F5539A">
        <w:rPr>
          <w:rFonts w:ascii="Sylfaen" w:hAnsi="Sylfaen" w:cs="AcadNusx"/>
          <w:bCs/>
          <w:sz w:val="22"/>
          <w:szCs w:val="22"/>
          <w:lang w:val="ka-GE"/>
        </w:rPr>
        <w:t>:</w:t>
      </w:r>
    </w:p>
    <w:p w14:paraId="2E929373" w14:textId="77777777" w:rsidR="005C4BEC" w:rsidRPr="00234DAE" w:rsidRDefault="004670C8" w:rsidP="00234DAE">
      <w:pPr>
        <w:numPr>
          <w:ilvl w:val="0"/>
          <w:numId w:val="43"/>
        </w:numPr>
        <w:tabs>
          <w:tab w:val="left" w:pos="36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გეგმა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განსაზღვრული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იყო</w:t>
      </w:r>
      <w:r w:rsidRPr="00234DAE">
        <w:rPr>
          <w:rFonts w:ascii="Sylfaen" w:hAnsi="Sylfaen" w:cs="AcadNusx"/>
          <w:bCs/>
          <w:sz w:val="22"/>
          <w:szCs w:val="22"/>
          <w:lang w:val="ka-GE"/>
        </w:rPr>
        <w:t xml:space="preserve"> </w:t>
      </w:r>
      <w:r w:rsidR="000970E8" w:rsidRPr="00234DAE">
        <w:rPr>
          <w:rFonts w:ascii="Sylfaen" w:hAnsi="Sylfaen" w:cs="AcadNusx"/>
          <w:bCs/>
          <w:sz w:val="22"/>
          <w:szCs w:val="22"/>
          <w:lang w:val="en-US"/>
        </w:rPr>
        <w:t>35.0</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sidR="000970E8" w:rsidRPr="00234DAE">
        <w:rPr>
          <w:rFonts w:ascii="Sylfaen" w:hAnsi="Sylfaen" w:cs="AcadNusx"/>
          <w:bCs/>
          <w:sz w:val="22"/>
          <w:szCs w:val="22"/>
          <w:lang w:val="en-US"/>
        </w:rPr>
        <w:t>30.5</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Pr="00234DAE">
        <w:rPr>
          <w:rFonts w:ascii="Sylfaen" w:hAnsi="Sylfaen" w:cs="AcadNusx"/>
          <w:bCs/>
          <w:sz w:val="22"/>
          <w:szCs w:val="22"/>
          <w:lang w:val="ka-GE"/>
        </w:rPr>
        <w:t xml:space="preserve">, </w:t>
      </w:r>
      <w:r w:rsidR="00E060BA" w:rsidRPr="00234DAE">
        <w:rPr>
          <w:rFonts w:ascii="Sylfaen" w:hAnsi="Sylfaen" w:cs="Sylfaen"/>
          <w:bCs/>
          <w:sz w:val="22"/>
          <w:szCs w:val="22"/>
          <w:lang w:val="ka-GE"/>
        </w:rPr>
        <w:t xml:space="preserve">რაც გეგმის </w:t>
      </w:r>
      <w:r w:rsidR="000970E8" w:rsidRPr="00234DAE">
        <w:rPr>
          <w:rFonts w:ascii="Sylfaen" w:hAnsi="Sylfaen" w:cs="Sylfaen"/>
          <w:bCs/>
          <w:sz w:val="22"/>
          <w:szCs w:val="22"/>
          <w:lang w:val="en-US"/>
        </w:rPr>
        <w:t>87.1</w:t>
      </w:r>
      <w:r w:rsidRPr="00234DAE">
        <w:rPr>
          <w:rFonts w:ascii="Sylfaen" w:hAnsi="Sylfaen" w:cs="AcadNusx"/>
          <w:bCs/>
          <w:sz w:val="22"/>
          <w:szCs w:val="22"/>
          <w:lang w:val="ka-GE"/>
        </w:rPr>
        <w:t>%</w:t>
      </w:r>
      <w:r w:rsidR="00E060BA" w:rsidRPr="00234DAE">
        <w:rPr>
          <w:rFonts w:ascii="Sylfaen" w:hAnsi="Sylfaen" w:cs="AcadNusx"/>
          <w:bCs/>
          <w:sz w:val="22"/>
          <w:szCs w:val="22"/>
          <w:lang w:val="ka-GE"/>
        </w:rPr>
        <w:t>-ია</w:t>
      </w:r>
      <w:r w:rsidR="005C4BEC" w:rsidRPr="00234DAE">
        <w:rPr>
          <w:rFonts w:ascii="Sylfaen" w:hAnsi="Sylfaen" w:cs="AcadNusx"/>
          <w:bCs/>
          <w:sz w:val="22"/>
          <w:szCs w:val="22"/>
          <w:lang w:val="ka-GE"/>
        </w:rPr>
        <w:t xml:space="preserve">. </w:t>
      </w:r>
      <w:r w:rsidR="005C4BEC" w:rsidRPr="00234DAE">
        <w:rPr>
          <w:rFonts w:ascii="Sylfaen" w:hAnsi="Sylfaen"/>
          <w:sz w:val="22"/>
          <w:szCs w:val="22"/>
          <w:lang w:val="ka-GE"/>
        </w:rPr>
        <w:t>აღნიშნული თანხიდან</w:t>
      </w:r>
      <w:r w:rsidR="00234DAE" w:rsidRPr="00234DAE">
        <w:rPr>
          <w:rFonts w:ascii="Sylfaen" w:hAnsi="Sylfaen"/>
          <w:sz w:val="22"/>
          <w:szCs w:val="22"/>
          <w:lang w:val="ka-GE"/>
        </w:rPr>
        <w:t>,</w:t>
      </w:r>
      <w:r w:rsidR="005C4BEC" w:rsidRPr="00234DAE">
        <w:rPr>
          <w:rFonts w:ascii="Sylfaen" w:hAnsi="Sylfaen"/>
          <w:sz w:val="22"/>
          <w:szCs w:val="22"/>
          <w:lang w:val="ka-GE"/>
        </w:rPr>
        <w:t xml:space="preserve"> ერთჯერადი მატერიალური დახმარება </w:t>
      </w:r>
      <w:r w:rsidR="00234DAE" w:rsidRPr="00234DAE">
        <w:rPr>
          <w:rFonts w:ascii="Sylfaen" w:hAnsi="Sylfaen"/>
          <w:sz w:val="22"/>
          <w:szCs w:val="22"/>
          <w:lang w:val="ka-GE"/>
        </w:rPr>
        <w:t xml:space="preserve">300 ლარის ოდენობით </w:t>
      </w:r>
      <w:r w:rsidR="005C4BEC" w:rsidRPr="00234DAE">
        <w:rPr>
          <w:rFonts w:ascii="Sylfaen" w:hAnsi="Sylfaen"/>
          <w:sz w:val="22"/>
          <w:szCs w:val="22"/>
          <w:lang w:val="ka-GE"/>
        </w:rPr>
        <w:t xml:space="preserve">გაეწია 19 ოჯახს, ხოლო </w:t>
      </w:r>
      <w:r w:rsidR="00234DAE" w:rsidRPr="00234DAE">
        <w:rPr>
          <w:rFonts w:ascii="Sylfaen" w:hAnsi="Sylfaen"/>
          <w:sz w:val="22"/>
          <w:szCs w:val="22"/>
          <w:lang w:val="ka-GE"/>
        </w:rPr>
        <w:t xml:space="preserve">ჩასასვენებლი ჭურჭელი </w:t>
      </w:r>
      <w:r w:rsidR="00DA3CA1">
        <w:rPr>
          <w:rFonts w:ascii="Sylfaen" w:hAnsi="Sylfaen"/>
          <w:sz w:val="22"/>
          <w:szCs w:val="22"/>
          <w:lang w:val="ka-GE"/>
        </w:rPr>
        <w:t>შესყიდულ</w:t>
      </w:r>
      <w:r w:rsidR="00234DAE" w:rsidRPr="00234DAE">
        <w:rPr>
          <w:rFonts w:ascii="Sylfaen" w:hAnsi="Sylfaen"/>
          <w:sz w:val="22"/>
          <w:szCs w:val="22"/>
          <w:lang w:val="ka-GE"/>
        </w:rPr>
        <w:t xml:space="preserve"> იქნა 109 </w:t>
      </w:r>
      <w:r w:rsidR="00DA3CA1">
        <w:rPr>
          <w:rFonts w:ascii="Sylfaen" w:hAnsi="Sylfaen"/>
          <w:sz w:val="22"/>
          <w:szCs w:val="22"/>
          <w:lang w:val="ka-GE"/>
        </w:rPr>
        <w:t>განსვენე</w:t>
      </w:r>
      <w:r w:rsidR="00234DAE" w:rsidRPr="00234DAE">
        <w:rPr>
          <w:rFonts w:ascii="Sylfaen" w:hAnsi="Sylfaen"/>
          <w:sz w:val="22"/>
          <w:szCs w:val="22"/>
          <w:lang w:val="ka-GE"/>
        </w:rPr>
        <w:t>ბულზე.</w:t>
      </w:r>
    </w:p>
    <w:p w14:paraId="482F6E74" w14:textId="77777777" w:rsidR="004670C8" w:rsidRDefault="004670C8" w:rsidP="00234DAE">
      <w:pPr>
        <w:numPr>
          <w:ilvl w:val="0"/>
          <w:numId w:val="43"/>
        </w:numPr>
        <w:tabs>
          <w:tab w:val="left" w:pos="36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საქალაქო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ავტობუსების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სუბსიდირების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ხარჯები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დაფინანსდა</w:t>
      </w:r>
      <w:r w:rsidRPr="00234DAE">
        <w:rPr>
          <w:rFonts w:ascii="Sylfaen" w:hAnsi="Sylfaen" w:cs="AcadNusx"/>
          <w:bCs/>
          <w:sz w:val="22"/>
          <w:szCs w:val="22"/>
          <w:lang w:val="ka-GE"/>
        </w:rPr>
        <w:t xml:space="preserve"> </w:t>
      </w:r>
      <w:r w:rsidR="0050433E" w:rsidRPr="00234DAE">
        <w:rPr>
          <w:rFonts w:ascii="Sylfaen" w:hAnsi="Sylfaen" w:cs="AcadNusx"/>
          <w:bCs/>
          <w:sz w:val="22"/>
          <w:szCs w:val="22"/>
          <w:lang w:val="ka-GE"/>
        </w:rPr>
        <w:t>80.0</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00E060BA" w:rsidRPr="00234DAE">
        <w:rPr>
          <w:rFonts w:ascii="Sylfaen" w:hAnsi="Sylfaen" w:cs="Sylfaen"/>
          <w:bCs/>
          <w:sz w:val="22"/>
          <w:szCs w:val="22"/>
          <w:lang w:val="ka-GE"/>
        </w:rPr>
        <w:t>რაც გეგმის</w:t>
      </w:r>
      <w:r w:rsidRPr="00234DAE">
        <w:rPr>
          <w:rFonts w:ascii="Sylfaen" w:hAnsi="Sylfaen" w:cs="AcadNusx"/>
          <w:bCs/>
          <w:sz w:val="22"/>
          <w:szCs w:val="22"/>
          <w:lang w:val="ka-GE"/>
        </w:rPr>
        <w:t xml:space="preserve"> 100.0%-</w:t>
      </w:r>
      <w:r w:rsidRPr="00234DAE">
        <w:rPr>
          <w:rFonts w:ascii="Sylfaen" w:hAnsi="Sylfaen" w:cs="Sylfaen"/>
          <w:bCs/>
          <w:sz w:val="22"/>
          <w:szCs w:val="22"/>
          <w:lang w:val="ka-GE"/>
        </w:rPr>
        <w:t>ი</w:t>
      </w:r>
      <w:r w:rsidR="00E060BA" w:rsidRPr="00234DAE">
        <w:rPr>
          <w:rFonts w:ascii="Sylfaen" w:hAnsi="Sylfaen" w:cs="Sylfaen"/>
          <w:bCs/>
          <w:sz w:val="22"/>
          <w:szCs w:val="22"/>
          <w:lang w:val="ka-GE"/>
        </w:rPr>
        <w:t>ა</w:t>
      </w:r>
      <w:r w:rsidRPr="00234DAE">
        <w:rPr>
          <w:rFonts w:ascii="Sylfaen" w:hAnsi="Sylfaen" w:cs="AcadNusx"/>
          <w:bCs/>
          <w:sz w:val="22"/>
          <w:szCs w:val="22"/>
          <w:lang w:val="ka-GE"/>
        </w:rPr>
        <w:t>;</w:t>
      </w:r>
    </w:p>
    <w:p w14:paraId="5EAD4383" w14:textId="77777777" w:rsidR="003A0DEF" w:rsidRPr="00234DAE" w:rsidRDefault="004670C8" w:rsidP="00234DAE">
      <w:pPr>
        <w:numPr>
          <w:ilvl w:val="0"/>
          <w:numId w:val="43"/>
        </w:numPr>
        <w:tabs>
          <w:tab w:val="left" w:pos="360"/>
        </w:tabs>
        <w:spacing w:line="360" w:lineRule="auto"/>
        <w:ind w:left="360"/>
        <w:jc w:val="both"/>
        <w:rPr>
          <w:rFonts w:ascii="Sylfaen" w:hAnsi="Sylfaen" w:cs="AcadNusx"/>
          <w:bCs/>
          <w:sz w:val="22"/>
          <w:szCs w:val="22"/>
          <w:lang w:val="ka-GE"/>
        </w:rPr>
      </w:pPr>
      <w:r w:rsidRPr="00234DAE">
        <w:rPr>
          <w:rFonts w:ascii="Sylfaen" w:hAnsi="Sylfaen" w:cs="Sylfaen"/>
          <w:bCs/>
          <w:sz w:val="22"/>
          <w:szCs w:val="22"/>
          <w:lang w:val="ka-GE"/>
        </w:rPr>
        <w:t>სადღესასწაულო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დღეებთან დაკავშირებული დახმარების</w:t>
      </w:r>
      <w:r w:rsidRPr="00234DAE">
        <w:rPr>
          <w:rFonts w:ascii="Sylfaen" w:hAnsi="Sylfaen" w:cs="AcadNusx"/>
          <w:bCs/>
          <w:sz w:val="22"/>
          <w:szCs w:val="22"/>
          <w:lang w:val="ka-GE"/>
        </w:rPr>
        <w:t xml:space="preserve"> </w:t>
      </w:r>
      <w:r w:rsidRPr="00234DAE">
        <w:rPr>
          <w:rFonts w:ascii="Sylfaen" w:hAnsi="Sylfaen" w:cs="Sylfaen"/>
          <w:bCs/>
          <w:sz w:val="22"/>
          <w:szCs w:val="22"/>
          <w:lang w:val="ka-GE"/>
        </w:rPr>
        <w:t>პროგრამა</w:t>
      </w:r>
      <w:r w:rsidRPr="00234DAE">
        <w:rPr>
          <w:rFonts w:ascii="Sylfaen" w:hAnsi="Sylfaen" w:cs="AcadNusx"/>
          <w:bCs/>
          <w:sz w:val="22"/>
          <w:szCs w:val="22"/>
          <w:lang w:val="ka-GE"/>
        </w:rPr>
        <w:t xml:space="preserve"> </w:t>
      </w:r>
      <w:r w:rsidRPr="00234DAE">
        <w:rPr>
          <w:rFonts w:ascii="Sylfaen" w:hAnsi="Sylfaen" w:cs="Sylfaen"/>
          <w:bCs/>
          <w:sz w:val="22"/>
          <w:szCs w:val="22"/>
          <w:lang w:val="ka-GE"/>
        </w:rPr>
        <w:t>დაფინანსდა</w:t>
      </w:r>
      <w:r w:rsidRPr="00234DAE">
        <w:rPr>
          <w:rFonts w:ascii="Sylfaen" w:hAnsi="Sylfaen" w:cs="AcadNusx"/>
          <w:bCs/>
          <w:sz w:val="22"/>
          <w:szCs w:val="22"/>
          <w:lang w:val="ka-GE"/>
        </w:rPr>
        <w:t xml:space="preserve"> </w:t>
      </w:r>
      <w:r w:rsidR="000970E8" w:rsidRPr="00234DAE">
        <w:rPr>
          <w:rFonts w:ascii="Sylfaen" w:hAnsi="Sylfaen" w:cs="AcadNusx"/>
          <w:bCs/>
          <w:sz w:val="22"/>
          <w:szCs w:val="22"/>
          <w:lang w:val="en-US"/>
        </w:rPr>
        <w:t>39.9</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ლარით</w:t>
      </w:r>
      <w:r w:rsidRPr="00234DAE">
        <w:rPr>
          <w:rFonts w:ascii="Sylfaen" w:hAnsi="Sylfaen" w:cs="AcadNusx"/>
          <w:bCs/>
          <w:sz w:val="22"/>
          <w:szCs w:val="22"/>
          <w:lang w:val="ka-GE"/>
        </w:rPr>
        <w:t xml:space="preserve">, </w:t>
      </w:r>
      <w:r w:rsidR="00E060BA" w:rsidRPr="00234DAE">
        <w:rPr>
          <w:rFonts w:ascii="Sylfaen" w:hAnsi="Sylfaen" w:cs="AcadNusx"/>
          <w:bCs/>
          <w:sz w:val="22"/>
          <w:szCs w:val="22"/>
          <w:lang w:val="ka-GE"/>
        </w:rPr>
        <w:t>რაც გეგმის</w:t>
      </w:r>
      <w:r w:rsidR="000970E8" w:rsidRPr="00234DAE">
        <w:rPr>
          <w:rFonts w:ascii="Sylfaen" w:hAnsi="Sylfaen" w:cs="AcadNusx"/>
          <w:bCs/>
          <w:sz w:val="22"/>
          <w:szCs w:val="22"/>
          <w:lang w:val="en-US"/>
        </w:rPr>
        <w:t xml:space="preserve"> 71.4</w:t>
      </w:r>
      <w:r w:rsidRPr="00234DAE">
        <w:rPr>
          <w:rFonts w:ascii="Sylfaen" w:hAnsi="Sylfaen" w:cs="Sylfaen"/>
          <w:bCs/>
          <w:sz w:val="22"/>
          <w:szCs w:val="22"/>
          <w:lang w:val="ka-GE"/>
        </w:rPr>
        <w:t>%-ი</w:t>
      </w:r>
      <w:r w:rsidR="00E060BA" w:rsidRPr="00234DAE">
        <w:rPr>
          <w:rFonts w:ascii="Sylfaen" w:hAnsi="Sylfaen" w:cs="Sylfaen"/>
          <w:bCs/>
          <w:sz w:val="22"/>
          <w:szCs w:val="22"/>
          <w:lang w:val="ka-GE"/>
        </w:rPr>
        <w:t>ა</w:t>
      </w:r>
      <w:r w:rsidR="003A0DEF" w:rsidRPr="00234DAE">
        <w:rPr>
          <w:rFonts w:ascii="Sylfaen" w:hAnsi="Sylfaen" w:cs="Sylfaen"/>
          <w:bCs/>
          <w:sz w:val="22"/>
          <w:szCs w:val="22"/>
          <w:lang w:val="ka-GE"/>
        </w:rPr>
        <w:t>. აღნიშ</w:t>
      </w:r>
      <w:r w:rsidR="00234DAE" w:rsidRPr="00234DAE">
        <w:rPr>
          <w:rFonts w:ascii="Sylfaen" w:hAnsi="Sylfaen" w:cs="Sylfaen"/>
          <w:bCs/>
          <w:sz w:val="22"/>
          <w:szCs w:val="22"/>
          <w:lang w:val="ka-GE"/>
        </w:rPr>
        <w:t>ნული პროგრამით დახმარება გაეწია სულ 392 მოქალაქეს:</w:t>
      </w:r>
      <w:r w:rsidR="003A0DEF" w:rsidRPr="00234DAE">
        <w:rPr>
          <w:rFonts w:ascii="Sylfaen" w:hAnsi="Sylfaen" w:cs="Sylfaen"/>
          <w:bCs/>
          <w:sz w:val="22"/>
          <w:szCs w:val="22"/>
          <w:lang w:val="ka-GE"/>
        </w:rPr>
        <w:t xml:space="preserve"> </w:t>
      </w:r>
    </w:p>
    <w:p w14:paraId="3803DD98" w14:textId="77777777" w:rsidR="000970E8" w:rsidRPr="002B238A" w:rsidRDefault="00234DAE" w:rsidP="000970E8">
      <w:pPr>
        <w:tabs>
          <w:tab w:val="left" w:pos="270"/>
        </w:tabs>
        <w:spacing w:line="360" w:lineRule="auto"/>
        <w:jc w:val="both"/>
        <w:rPr>
          <w:rFonts w:ascii="Sylfaen" w:hAnsi="Sylfaen" w:cs="Sylfaen"/>
          <w:bCs/>
          <w:sz w:val="22"/>
          <w:szCs w:val="22"/>
          <w:lang w:val="en-US"/>
        </w:rPr>
      </w:pPr>
      <w:r>
        <w:rPr>
          <w:rFonts w:ascii="Sylfaen" w:hAnsi="Sylfaen" w:cs="Sylfaen"/>
          <w:bCs/>
          <w:sz w:val="22"/>
          <w:szCs w:val="22"/>
          <w:lang w:val="ka-GE"/>
        </w:rPr>
        <w:t xml:space="preserve">      </w:t>
      </w:r>
      <w:r w:rsidR="000970E8" w:rsidRPr="002B238A">
        <w:rPr>
          <w:rFonts w:ascii="Sylfaen" w:hAnsi="Sylfaen" w:cs="Sylfaen"/>
          <w:bCs/>
          <w:sz w:val="22"/>
          <w:szCs w:val="22"/>
          <w:lang w:val="ka-GE"/>
        </w:rPr>
        <w:t>- 17 წლამდე ასაკის დედითა და დედ-მამით ობლებს;</w:t>
      </w:r>
    </w:p>
    <w:p w14:paraId="0758E45E" w14:textId="77777777" w:rsidR="000970E8" w:rsidRPr="002B238A" w:rsidRDefault="00234DAE" w:rsidP="000970E8">
      <w:pPr>
        <w:tabs>
          <w:tab w:val="left" w:pos="270"/>
        </w:tabs>
        <w:spacing w:line="360" w:lineRule="auto"/>
        <w:jc w:val="both"/>
        <w:rPr>
          <w:rFonts w:ascii="Sylfaen" w:hAnsi="Sylfaen" w:cs="Sylfaen"/>
          <w:bCs/>
          <w:sz w:val="22"/>
          <w:szCs w:val="22"/>
          <w:lang w:val="ka-GE"/>
        </w:rPr>
      </w:pPr>
      <w:r>
        <w:rPr>
          <w:rFonts w:ascii="Sylfaen" w:hAnsi="Sylfaen" w:cs="Sylfaen"/>
          <w:bCs/>
          <w:sz w:val="22"/>
          <w:szCs w:val="22"/>
          <w:lang w:val="ka-GE"/>
        </w:rPr>
        <w:t xml:space="preserve">      </w:t>
      </w:r>
      <w:r w:rsidR="000970E8" w:rsidRPr="002B238A">
        <w:rPr>
          <w:rFonts w:ascii="Sylfaen" w:hAnsi="Sylfaen" w:cs="Sylfaen"/>
          <w:bCs/>
          <w:sz w:val="22"/>
          <w:szCs w:val="22"/>
          <w:lang w:val="ka-GE"/>
        </w:rPr>
        <w:t>- 1989 წლის 9 აპრილის  მონაწილეს;</w:t>
      </w:r>
    </w:p>
    <w:p w14:paraId="783D9CF2" w14:textId="77777777" w:rsidR="000970E8" w:rsidRPr="002B238A" w:rsidRDefault="00234DAE" w:rsidP="000970E8">
      <w:pPr>
        <w:tabs>
          <w:tab w:val="left" w:pos="720"/>
        </w:tabs>
        <w:spacing w:line="360" w:lineRule="auto"/>
        <w:jc w:val="both"/>
        <w:rPr>
          <w:rFonts w:ascii="Sylfaen" w:hAnsi="Sylfaen" w:cs="Sylfaen"/>
          <w:bCs/>
          <w:sz w:val="22"/>
          <w:szCs w:val="22"/>
          <w:lang w:val="ka-GE"/>
        </w:rPr>
      </w:pPr>
      <w:r>
        <w:rPr>
          <w:rFonts w:ascii="Sylfaen" w:hAnsi="Sylfaen" w:cs="Sylfaen"/>
          <w:bCs/>
          <w:sz w:val="22"/>
          <w:szCs w:val="22"/>
          <w:lang w:val="ka-GE"/>
        </w:rPr>
        <w:t xml:space="preserve">      </w:t>
      </w:r>
      <w:r w:rsidR="000970E8" w:rsidRPr="002B238A">
        <w:rPr>
          <w:rFonts w:ascii="Sylfaen" w:hAnsi="Sylfaen" w:cs="Sylfaen"/>
          <w:bCs/>
          <w:sz w:val="22"/>
          <w:szCs w:val="22"/>
          <w:lang w:val="ka-GE"/>
        </w:rPr>
        <w:t>- ქალაქის წინაშე განსაკუთრებული დამსახურების მქონე პენსიონრებს;</w:t>
      </w:r>
    </w:p>
    <w:p w14:paraId="6EBAF5F5" w14:textId="77777777" w:rsidR="000970E8" w:rsidRPr="002B238A" w:rsidRDefault="00234DAE" w:rsidP="000970E8">
      <w:pPr>
        <w:tabs>
          <w:tab w:val="left" w:pos="270"/>
        </w:tabs>
        <w:spacing w:line="360" w:lineRule="auto"/>
        <w:jc w:val="both"/>
        <w:rPr>
          <w:rFonts w:ascii="Sylfaen" w:hAnsi="Sylfaen" w:cs="Sylfaen"/>
          <w:bCs/>
          <w:sz w:val="22"/>
          <w:szCs w:val="22"/>
          <w:lang w:val="ka-GE"/>
        </w:rPr>
      </w:pPr>
      <w:r>
        <w:rPr>
          <w:rFonts w:ascii="Sylfaen" w:hAnsi="Sylfaen" w:cs="Sylfaen"/>
          <w:bCs/>
          <w:sz w:val="22"/>
          <w:szCs w:val="22"/>
          <w:lang w:val="ka-GE"/>
        </w:rPr>
        <w:t xml:space="preserve">      </w:t>
      </w:r>
      <w:r w:rsidR="000970E8" w:rsidRPr="002B238A">
        <w:rPr>
          <w:rFonts w:ascii="Sylfaen" w:hAnsi="Sylfaen" w:cs="Sylfaen"/>
          <w:bCs/>
          <w:sz w:val="22"/>
          <w:szCs w:val="22"/>
          <w:lang w:val="ka-GE"/>
        </w:rPr>
        <w:t>- შეზღუდული შესაძლებლობების მქონე 17 წლამდე ასაკის მოზარდებს;</w:t>
      </w:r>
    </w:p>
    <w:p w14:paraId="157AB690" w14:textId="77777777" w:rsidR="000970E8" w:rsidRPr="002B238A" w:rsidRDefault="00234DAE" w:rsidP="000970E8">
      <w:pPr>
        <w:tabs>
          <w:tab w:val="left" w:pos="270"/>
        </w:tabs>
        <w:spacing w:line="360" w:lineRule="auto"/>
        <w:jc w:val="both"/>
        <w:rPr>
          <w:rFonts w:ascii="Sylfaen" w:hAnsi="Sylfaen" w:cs="Sylfaen"/>
          <w:bCs/>
          <w:sz w:val="22"/>
          <w:szCs w:val="22"/>
          <w:lang w:val="ka-GE"/>
        </w:rPr>
      </w:pPr>
      <w:r>
        <w:rPr>
          <w:rFonts w:ascii="Sylfaen" w:hAnsi="Sylfaen" w:cs="Sylfaen"/>
          <w:bCs/>
          <w:sz w:val="22"/>
          <w:szCs w:val="22"/>
          <w:lang w:val="ka-GE"/>
        </w:rPr>
        <w:t xml:space="preserve">      </w:t>
      </w:r>
      <w:r w:rsidR="000970E8" w:rsidRPr="002B238A">
        <w:rPr>
          <w:rFonts w:ascii="Sylfaen" w:hAnsi="Sylfaen" w:cs="Sylfaen"/>
          <w:bCs/>
          <w:sz w:val="22"/>
          <w:szCs w:val="22"/>
          <w:lang w:val="ka-GE"/>
        </w:rPr>
        <w:t>- ქალაქში მცხოვრებ უხუცესებს.</w:t>
      </w:r>
    </w:p>
    <w:p w14:paraId="1FBA5DD9" w14:textId="77777777" w:rsidR="00AD5488" w:rsidRDefault="00457278" w:rsidP="00234DAE">
      <w:pPr>
        <w:numPr>
          <w:ilvl w:val="0"/>
          <w:numId w:val="44"/>
        </w:numPr>
        <w:spacing w:line="360" w:lineRule="auto"/>
        <w:ind w:left="360"/>
        <w:jc w:val="both"/>
        <w:rPr>
          <w:rFonts w:ascii="Sylfaen" w:hAnsi="Sylfaen" w:cs="Sylfaen"/>
          <w:bCs/>
          <w:sz w:val="22"/>
          <w:szCs w:val="22"/>
          <w:lang w:val="ka-GE"/>
        </w:rPr>
      </w:pPr>
      <w:r w:rsidRPr="007857B3">
        <w:rPr>
          <w:rFonts w:ascii="Sylfaen" w:hAnsi="Sylfaen" w:cs="Sylfaen"/>
          <w:bCs/>
          <w:sz w:val="22"/>
          <w:szCs w:val="22"/>
          <w:lang w:val="ka-GE"/>
        </w:rPr>
        <w:t xml:space="preserve">ა(ა)იპ „ქალაქ ფოთის მუნიციპალიტეტის </w:t>
      </w:r>
      <w:r w:rsidR="00AD5488" w:rsidRPr="007857B3">
        <w:rPr>
          <w:rFonts w:ascii="Sylfaen" w:hAnsi="Sylfaen" w:cs="Sylfaen"/>
          <w:bCs/>
          <w:sz w:val="22"/>
          <w:szCs w:val="22"/>
          <w:lang w:val="ka-GE"/>
        </w:rPr>
        <w:t>სოციალური კვლევის ცენტრი</w:t>
      </w:r>
      <w:r w:rsidRPr="007857B3">
        <w:rPr>
          <w:rFonts w:ascii="Sylfaen" w:hAnsi="Sylfaen" w:cs="Sylfaen"/>
          <w:bCs/>
          <w:sz w:val="22"/>
          <w:szCs w:val="22"/>
          <w:lang w:val="ka-GE"/>
        </w:rPr>
        <w:t>“</w:t>
      </w:r>
      <w:r w:rsidR="00AD5488" w:rsidRPr="007857B3">
        <w:rPr>
          <w:rFonts w:ascii="Sylfaen" w:hAnsi="Sylfaen" w:cs="Sylfaen"/>
          <w:bCs/>
          <w:sz w:val="22"/>
          <w:szCs w:val="22"/>
          <w:lang w:val="ka-GE"/>
        </w:rPr>
        <w:t xml:space="preserve"> დაფინანსდა </w:t>
      </w:r>
      <w:r w:rsidR="000970E8">
        <w:rPr>
          <w:rFonts w:ascii="Sylfaen" w:hAnsi="Sylfaen" w:cs="Sylfaen"/>
          <w:bCs/>
          <w:sz w:val="22"/>
          <w:szCs w:val="22"/>
          <w:lang w:val="en-US"/>
        </w:rPr>
        <w:t>322.7</w:t>
      </w:r>
      <w:r w:rsidR="00AD5488" w:rsidRPr="007857B3">
        <w:rPr>
          <w:rFonts w:ascii="Sylfaen" w:hAnsi="Sylfaen" w:cs="Sylfaen"/>
          <w:bCs/>
          <w:sz w:val="22"/>
          <w:szCs w:val="22"/>
          <w:lang w:val="ka-GE"/>
        </w:rPr>
        <w:t xml:space="preserve"> ათ. ლარი</w:t>
      </w:r>
      <w:r w:rsidR="002F1088" w:rsidRPr="007857B3">
        <w:rPr>
          <w:rFonts w:ascii="Sylfaen" w:hAnsi="Sylfaen" w:cs="Sylfaen"/>
          <w:bCs/>
          <w:sz w:val="22"/>
          <w:szCs w:val="22"/>
          <w:lang w:val="ka-GE"/>
        </w:rPr>
        <w:t>თ</w:t>
      </w:r>
      <w:r w:rsidR="00AD5488" w:rsidRPr="007857B3">
        <w:rPr>
          <w:rFonts w:ascii="Sylfaen" w:hAnsi="Sylfaen" w:cs="Sylfaen"/>
          <w:bCs/>
          <w:sz w:val="22"/>
          <w:szCs w:val="22"/>
          <w:lang w:val="ka-GE"/>
        </w:rPr>
        <w:t xml:space="preserve">, რაც გემის </w:t>
      </w:r>
      <w:r w:rsidR="00AF3208" w:rsidRPr="007857B3">
        <w:rPr>
          <w:rFonts w:ascii="Sylfaen" w:hAnsi="Sylfaen" w:cs="Sylfaen"/>
          <w:bCs/>
          <w:sz w:val="22"/>
          <w:szCs w:val="22"/>
          <w:lang w:val="ka-GE"/>
        </w:rPr>
        <w:t>99.6</w:t>
      </w:r>
      <w:r w:rsidR="0050433E" w:rsidRPr="007857B3">
        <w:rPr>
          <w:rFonts w:ascii="Sylfaen" w:hAnsi="Sylfaen" w:cs="Sylfaen"/>
          <w:bCs/>
          <w:sz w:val="22"/>
          <w:szCs w:val="22"/>
          <w:lang w:val="ka-GE"/>
        </w:rPr>
        <w:t>%-ია;</w:t>
      </w:r>
    </w:p>
    <w:p w14:paraId="4BAF15C3" w14:textId="77777777" w:rsidR="0050433E" w:rsidRPr="00234DAE" w:rsidRDefault="00457278" w:rsidP="00DA3CA1">
      <w:pPr>
        <w:numPr>
          <w:ilvl w:val="0"/>
          <w:numId w:val="44"/>
        </w:numPr>
        <w:spacing w:after="120" w:line="360" w:lineRule="auto"/>
        <w:ind w:left="360"/>
        <w:jc w:val="both"/>
        <w:rPr>
          <w:rFonts w:ascii="Sylfaen" w:hAnsi="Sylfaen" w:cs="Sylfaen"/>
          <w:bCs/>
          <w:sz w:val="22"/>
          <w:szCs w:val="22"/>
          <w:lang w:val="ka-GE"/>
        </w:rPr>
      </w:pPr>
      <w:r w:rsidRPr="00234DAE">
        <w:rPr>
          <w:rFonts w:ascii="Sylfaen" w:hAnsi="Sylfaen" w:cs="Sylfaen"/>
          <w:bCs/>
          <w:sz w:val="22"/>
          <w:szCs w:val="22"/>
          <w:lang w:val="ka-GE"/>
        </w:rPr>
        <w:t>ა(ა)იპ „</w:t>
      </w:r>
      <w:r w:rsidR="0050433E" w:rsidRPr="00234DAE">
        <w:rPr>
          <w:rFonts w:ascii="Sylfaen" w:hAnsi="Sylfaen" w:cs="Sylfaen"/>
          <w:bCs/>
          <w:sz w:val="22"/>
          <w:szCs w:val="22"/>
          <w:lang w:val="ka-GE"/>
        </w:rPr>
        <w:t>ქალაქ ფოთის მუნიციპალიტეტის სოციალური და სამედიცინო რეაბილიტაციის ცენტრი</w:t>
      </w:r>
      <w:r w:rsidRPr="00234DAE">
        <w:rPr>
          <w:rFonts w:ascii="Sylfaen" w:hAnsi="Sylfaen" w:cs="Sylfaen"/>
          <w:bCs/>
          <w:sz w:val="22"/>
          <w:szCs w:val="22"/>
          <w:lang w:val="ka-GE"/>
        </w:rPr>
        <w:t>“</w:t>
      </w:r>
      <w:r w:rsidR="0050433E" w:rsidRPr="00234DAE">
        <w:rPr>
          <w:rFonts w:ascii="Sylfaen" w:hAnsi="Sylfaen" w:cs="Sylfaen"/>
          <w:bCs/>
          <w:sz w:val="22"/>
          <w:szCs w:val="22"/>
          <w:lang w:val="ka-GE"/>
        </w:rPr>
        <w:t xml:space="preserve"> დაფინანსდა </w:t>
      </w:r>
      <w:r w:rsidR="000970E8" w:rsidRPr="00234DAE">
        <w:rPr>
          <w:rFonts w:ascii="Sylfaen" w:hAnsi="Sylfaen" w:cs="Sylfaen"/>
          <w:bCs/>
          <w:sz w:val="22"/>
          <w:szCs w:val="22"/>
          <w:lang w:val="en-US"/>
        </w:rPr>
        <w:t>289.6</w:t>
      </w:r>
      <w:r w:rsidR="0050433E" w:rsidRPr="00234DAE">
        <w:rPr>
          <w:rFonts w:ascii="Sylfaen" w:hAnsi="Sylfaen" w:cs="Sylfaen"/>
          <w:bCs/>
          <w:sz w:val="22"/>
          <w:szCs w:val="22"/>
          <w:lang w:val="ka-GE"/>
        </w:rPr>
        <w:t xml:space="preserve"> ათ. ლარით, რაც გეგმის </w:t>
      </w:r>
      <w:r w:rsidR="000970E8" w:rsidRPr="00234DAE">
        <w:rPr>
          <w:rFonts w:ascii="Sylfaen" w:hAnsi="Sylfaen" w:cs="Sylfaen"/>
          <w:bCs/>
          <w:sz w:val="22"/>
          <w:szCs w:val="22"/>
          <w:lang w:val="en-US"/>
        </w:rPr>
        <w:t>99.9</w:t>
      </w:r>
      <w:r w:rsidR="0050433E" w:rsidRPr="00234DAE">
        <w:rPr>
          <w:rFonts w:ascii="Sylfaen" w:hAnsi="Sylfaen" w:cs="Sylfaen"/>
          <w:bCs/>
          <w:sz w:val="22"/>
          <w:szCs w:val="22"/>
          <w:lang w:val="ka-GE"/>
        </w:rPr>
        <w:t>%-ია.</w:t>
      </w:r>
    </w:p>
    <w:p w14:paraId="16E2C211" w14:textId="77777777" w:rsidR="0034519A" w:rsidRPr="00CF5FDF" w:rsidRDefault="004670C8" w:rsidP="00BF5A49">
      <w:pPr>
        <w:tabs>
          <w:tab w:val="left" w:pos="450"/>
        </w:tabs>
        <w:spacing w:line="360" w:lineRule="auto"/>
        <w:jc w:val="both"/>
        <w:rPr>
          <w:rFonts w:ascii="Sylfaen" w:hAnsi="Sylfaen" w:cs="AcadNusx"/>
          <w:bCs/>
          <w:sz w:val="22"/>
          <w:szCs w:val="22"/>
          <w:lang w:val="en-US"/>
        </w:rPr>
      </w:pPr>
      <w:r w:rsidRPr="00261F8D">
        <w:rPr>
          <w:rFonts w:ascii="Sylfaen" w:hAnsi="Sylfaen" w:cs="Sylfaen"/>
          <w:b/>
          <w:bCs/>
          <w:sz w:val="22"/>
          <w:szCs w:val="22"/>
          <w:lang w:val="ka-GE"/>
        </w:rPr>
        <w:t>4. სარეზერვო</w:t>
      </w:r>
      <w:r w:rsidRPr="00261F8D">
        <w:rPr>
          <w:rFonts w:ascii="Sylfaen" w:hAnsi="Sylfaen" w:cs="AcadNusx"/>
          <w:b/>
          <w:bCs/>
          <w:sz w:val="22"/>
          <w:szCs w:val="22"/>
          <w:lang w:val="ka-GE"/>
        </w:rPr>
        <w:t xml:space="preserve"> </w:t>
      </w:r>
      <w:r w:rsidRPr="00261F8D">
        <w:rPr>
          <w:rFonts w:ascii="Sylfaen" w:hAnsi="Sylfaen" w:cs="Sylfaen"/>
          <w:b/>
          <w:bCs/>
          <w:sz w:val="22"/>
          <w:szCs w:val="22"/>
          <w:lang w:val="ka-GE"/>
        </w:rPr>
        <w:t>ფონდიდან</w:t>
      </w:r>
      <w:r w:rsidR="0094237C" w:rsidRPr="00261F8D">
        <w:rPr>
          <w:rFonts w:ascii="Sylfaen" w:hAnsi="Sylfaen" w:cs="Sylfaen"/>
          <w:b/>
          <w:bCs/>
          <w:sz w:val="22"/>
          <w:szCs w:val="22"/>
          <w:lang w:val="ka-GE"/>
        </w:rPr>
        <w:t xml:space="preserve"> </w:t>
      </w:r>
      <w:r w:rsidR="00DB462D" w:rsidRPr="00261F8D">
        <w:rPr>
          <w:rFonts w:ascii="Sylfaen" w:hAnsi="Sylfaen" w:cs="Sylfaen"/>
          <w:b/>
          <w:bCs/>
          <w:sz w:val="22"/>
          <w:szCs w:val="22"/>
          <w:lang w:val="ka-GE"/>
        </w:rPr>
        <w:t xml:space="preserve">მოქალაქეებისათვის </w:t>
      </w:r>
      <w:r w:rsidR="0094237C" w:rsidRPr="00261F8D">
        <w:rPr>
          <w:rFonts w:ascii="Sylfaen" w:hAnsi="Sylfaen" w:cs="AcadNusx"/>
          <w:b/>
          <w:bCs/>
          <w:sz w:val="22"/>
          <w:szCs w:val="22"/>
          <w:lang w:val="ka-GE"/>
        </w:rPr>
        <w:t xml:space="preserve">სხვადასხვა </w:t>
      </w:r>
      <w:r w:rsidRPr="00261F8D">
        <w:rPr>
          <w:rFonts w:ascii="Sylfaen" w:hAnsi="Sylfaen" w:cs="Sylfaen"/>
          <w:b/>
          <w:bCs/>
          <w:sz w:val="22"/>
          <w:szCs w:val="22"/>
          <w:lang w:val="ka-GE"/>
        </w:rPr>
        <w:t>დახმარების</w:t>
      </w:r>
      <w:r w:rsidRPr="00261F8D">
        <w:rPr>
          <w:rFonts w:ascii="Sylfaen" w:hAnsi="Sylfaen" w:cs="AcadNusx"/>
          <w:b/>
          <w:bCs/>
          <w:sz w:val="22"/>
          <w:szCs w:val="22"/>
          <w:lang w:val="ka-GE"/>
        </w:rPr>
        <w:t xml:space="preserve"> </w:t>
      </w:r>
      <w:r w:rsidRPr="00261F8D">
        <w:rPr>
          <w:rFonts w:ascii="Sylfaen" w:hAnsi="Sylfaen" w:cs="Sylfaen"/>
          <w:b/>
          <w:bCs/>
          <w:sz w:val="22"/>
          <w:szCs w:val="22"/>
          <w:lang w:val="ka-GE"/>
        </w:rPr>
        <w:t>გაწევისათვის</w:t>
      </w:r>
      <w:r w:rsidRPr="00261F8D">
        <w:rPr>
          <w:rFonts w:ascii="Sylfaen" w:hAnsi="Sylfaen" w:cs="AcadNusx"/>
          <w:bCs/>
          <w:sz w:val="22"/>
          <w:szCs w:val="22"/>
          <w:lang w:val="ka-GE"/>
        </w:rPr>
        <w:t xml:space="preserve"> </w:t>
      </w:r>
      <w:r w:rsidRPr="00261F8D">
        <w:rPr>
          <w:rFonts w:ascii="Sylfaen" w:hAnsi="Sylfaen" w:cs="Sylfaen"/>
          <w:bCs/>
          <w:sz w:val="22"/>
          <w:szCs w:val="22"/>
          <w:lang w:val="ka-GE"/>
        </w:rPr>
        <w:t>დაიხარჯა</w:t>
      </w:r>
      <w:r w:rsidRPr="00261F8D">
        <w:rPr>
          <w:rFonts w:ascii="Sylfaen" w:hAnsi="Sylfaen" w:cs="AcadNusx"/>
          <w:bCs/>
          <w:sz w:val="22"/>
          <w:szCs w:val="22"/>
          <w:lang w:val="ka-GE"/>
        </w:rPr>
        <w:t xml:space="preserve"> </w:t>
      </w:r>
      <w:r w:rsidR="000970E8" w:rsidRPr="00261F8D">
        <w:rPr>
          <w:rFonts w:ascii="Sylfaen" w:hAnsi="Sylfaen" w:cs="AcadNusx"/>
          <w:bCs/>
          <w:sz w:val="22"/>
          <w:szCs w:val="22"/>
          <w:lang w:val="en-US"/>
        </w:rPr>
        <w:t>43</w:t>
      </w:r>
      <w:r w:rsidR="000970E8">
        <w:rPr>
          <w:rFonts w:ascii="Sylfaen" w:hAnsi="Sylfaen" w:cs="AcadNusx"/>
          <w:bCs/>
          <w:sz w:val="22"/>
          <w:szCs w:val="22"/>
          <w:lang w:val="en-US"/>
        </w:rPr>
        <w:t>.8</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w:t>
      </w:r>
      <w:r w:rsidR="00420D93" w:rsidRPr="007857B3">
        <w:rPr>
          <w:rFonts w:ascii="Sylfaen" w:hAnsi="Sylfaen" w:cs="AcadNusx"/>
          <w:bCs/>
          <w:sz w:val="22"/>
          <w:szCs w:val="22"/>
          <w:lang w:val="ka-GE"/>
        </w:rPr>
        <w:t>.</w:t>
      </w:r>
      <w:r w:rsidR="00234DAE">
        <w:rPr>
          <w:rFonts w:ascii="Sylfaen" w:hAnsi="Sylfaen" w:cs="AcadNusx"/>
          <w:bCs/>
          <w:sz w:val="22"/>
          <w:szCs w:val="22"/>
          <w:lang w:val="ka-GE"/>
        </w:rPr>
        <w:t xml:space="preserve"> აღნიშნული თანხით დახმარება გაეწია </w:t>
      </w:r>
      <w:r w:rsidR="00DA3CA1">
        <w:rPr>
          <w:rFonts w:ascii="Sylfaen" w:hAnsi="Sylfaen" w:cs="AcadNusx"/>
          <w:bCs/>
          <w:sz w:val="22"/>
          <w:szCs w:val="22"/>
          <w:lang w:val="ka-GE"/>
        </w:rPr>
        <w:t>139</w:t>
      </w:r>
      <w:r w:rsidR="00234DAE">
        <w:rPr>
          <w:rFonts w:ascii="Sylfaen" w:hAnsi="Sylfaen" w:cs="AcadNusx"/>
          <w:bCs/>
          <w:sz w:val="22"/>
          <w:szCs w:val="22"/>
          <w:lang w:val="ka-GE"/>
        </w:rPr>
        <w:t xml:space="preserve"> მოქალაქეს.</w:t>
      </w:r>
    </w:p>
    <w:p w14:paraId="143BD30E" w14:textId="72B73F97" w:rsidR="006703FF" w:rsidRPr="007857B3" w:rsidRDefault="00E65F2C" w:rsidP="006703FF">
      <w:pPr>
        <w:tabs>
          <w:tab w:val="left" w:pos="450"/>
        </w:tabs>
        <w:spacing w:line="360" w:lineRule="auto"/>
        <w:jc w:val="center"/>
        <w:rPr>
          <w:rFonts w:ascii="Sylfaen" w:hAnsi="Sylfaen" w:cs="AcadNusx"/>
          <w:bCs/>
          <w:sz w:val="22"/>
          <w:szCs w:val="22"/>
          <w:lang w:val="ka-GE"/>
        </w:rPr>
      </w:pPr>
      <w:r w:rsidRPr="006703FF">
        <w:rPr>
          <w:noProof/>
          <w:lang w:val="en-US" w:eastAsia="en-US"/>
        </w:rPr>
        <w:lastRenderedPageBreak/>
        <w:drawing>
          <wp:inline distT="0" distB="0" distL="0" distR="0" wp14:anchorId="5439DF61" wp14:editId="045958FB">
            <wp:extent cx="4772025" cy="34766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1C817F" w14:textId="77777777" w:rsidR="00DA6521" w:rsidRPr="007857B3" w:rsidRDefault="00DA6521" w:rsidP="00BF5A49">
      <w:pPr>
        <w:tabs>
          <w:tab w:val="left" w:pos="450"/>
        </w:tabs>
        <w:spacing w:line="360" w:lineRule="auto"/>
        <w:jc w:val="both"/>
        <w:rPr>
          <w:rFonts w:ascii="Sylfaen" w:hAnsi="Sylfaen" w:cs="AcadNusx"/>
          <w:bCs/>
          <w:sz w:val="22"/>
          <w:szCs w:val="22"/>
          <w:lang w:val="ka-GE"/>
        </w:rPr>
      </w:pPr>
    </w:p>
    <w:p w14:paraId="1EA0D4EF" w14:textId="77777777" w:rsidR="00112A75" w:rsidRDefault="00112A75" w:rsidP="00AF4515">
      <w:pPr>
        <w:spacing w:line="360" w:lineRule="auto"/>
        <w:ind w:firstLine="708"/>
        <w:jc w:val="both"/>
        <w:rPr>
          <w:rFonts w:ascii="Sylfaen" w:hAnsi="Sylfaen" w:cs="LitNusx"/>
          <w:b/>
          <w:bCs/>
          <w:sz w:val="22"/>
          <w:szCs w:val="22"/>
          <w:lang w:val="ka-GE"/>
        </w:rPr>
      </w:pPr>
    </w:p>
    <w:p w14:paraId="1B15889A" w14:textId="77777777" w:rsidR="00F53B08" w:rsidRPr="00307DF2" w:rsidRDefault="00F53B08" w:rsidP="00AF4515">
      <w:pPr>
        <w:spacing w:line="360" w:lineRule="auto"/>
        <w:ind w:firstLine="708"/>
        <w:jc w:val="both"/>
        <w:rPr>
          <w:rFonts w:ascii="Sylfaen" w:hAnsi="Sylfaen" w:cs="LitNusx"/>
          <w:b/>
          <w:bCs/>
          <w:sz w:val="22"/>
          <w:szCs w:val="22"/>
          <w:lang w:val="ka-GE"/>
        </w:rPr>
      </w:pPr>
      <w:r w:rsidRPr="00307DF2">
        <w:rPr>
          <w:rFonts w:ascii="Sylfaen" w:hAnsi="Sylfaen" w:cs="LitNusx"/>
          <w:b/>
          <w:bCs/>
          <w:sz w:val="22"/>
          <w:szCs w:val="22"/>
          <w:lang w:val="ka-GE"/>
        </w:rPr>
        <w:t>VII.</w:t>
      </w:r>
      <w:r w:rsidRPr="00307DF2">
        <w:rPr>
          <w:rFonts w:ascii="Sylfaen" w:hAnsi="Sylfaen" w:cs="LitNusx"/>
          <w:b/>
          <w:bCs/>
          <w:sz w:val="22"/>
          <w:szCs w:val="22"/>
          <w:lang w:val="ka-GE"/>
        </w:rPr>
        <w:tab/>
      </w:r>
      <w:r w:rsidRPr="00307DF2">
        <w:rPr>
          <w:rFonts w:ascii="Sylfaen" w:hAnsi="Sylfaen" w:cs="Sylfaen"/>
          <w:b/>
          <w:bCs/>
          <w:sz w:val="22"/>
          <w:szCs w:val="22"/>
          <w:lang w:val="ka-GE"/>
        </w:rPr>
        <w:t>დასვენება</w:t>
      </w:r>
      <w:r w:rsidRPr="00307DF2">
        <w:rPr>
          <w:rFonts w:ascii="Sylfaen" w:hAnsi="Sylfaen" w:cs="AcadNusx"/>
          <w:b/>
          <w:bCs/>
          <w:sz w:val="22"/>
          <w:szCs w:val="22"/>
          <w:lang w:val="ka-GE"/>
        </w:rPr>
        <w:t xml:space="preserve">, </w:t>
      </w:r>
      <w:r w:rsidRPr="00307DF2">
        <w:rPr>
          <w:rFonts w:ascii="Sylfaen" w:hAnsi="Sylfaen" w:cs="Sylfaen"/>
          <w:b/>
          <w:bCs/>
          <w:sz w:val="22"/>
          <w:szCs w:val="22"/>
          <w:lang w:val="ka-GE"/>
        </w:rPr>
        <w:t>კულტურა</w:t>
      </w:r>
      <w:r w:rsidRPr="00307DF2">
        <w:rPr>
          <w:rFonts w:ascii="Sylfaen" w:hAnsi="Sylfaen" w:cs="AcadNusx"/>
          <w:b/>
          <w:bCs/>
          <w:sz w:val="22"/>
          <w:szCs w:val="22"/>
          <w:lang w:val="ka-GE"/>
        </w:rPr>
        <w:t xml:space="preserve"> </w:t>
      </w:r>
      <w:r w:rsidRPr="00307DF2">
        <w:rPr>
          <w:rFonts w:ascii="Sylfaen" w:hAnsi="Sylfaen" w:cs="Sylfaen"/>
          <w:b/>
          <w:bCs/>
          <w:sz w:val="22"/>
          <w:szCs w:val="22"/>
          <w:lang w:val="ka-GE"/>
        </w:rPr>
        <w:t>და</w:t>
      </w:r>
      <w:r w:rsidRPr="00307DF2">
        <w:rPr>
          <w:rFonts w:ascii="Sylfaen" w:hAnsi="Sylfaen" w:cs="AcadNusx"/>
          <w:b/>
          <w:bCs/>
          <w:sz w:val="22"/>
          <w:szCs w:val="22"/>
          <w:lang w:val="ka-GE"/>
        </w:rPr>
        <w:t xml:space="preserve"> </w:t>
      </w:r>
      <w:r w:rsidRPr="00307DF2">
        <w:rPr>
          <w:rFonts w:ascii="Sylfaen" w:hAnsi="Sylfaen" w:cs="Sylfaen"/>
          <w:b/>
          <w:bCs/>
          <w:sz w:val="22"/>
          <w:szCs w:val="22"/>
          <w:lang w:val="ka-GE"/>
        </w:rPr>
        <w:t>რელიგია</w:t>
      </w:r>
    </w:p>
    <w:p w14:paraId="24264321" w14:textId="77777777" w:rsidR="00DD672A" w:rsidRPr="00307DF2" w:rsidRDefault="00F53B08" w:rsidP="00112A75">
      <w:pPr>
        <w:spacing w:line="360" w:lineRule="auto"/>
        <w:jc w:val="both"/>
        <w:rPr>
          <w:rFonts w:ascii="Sylfaen" w:hAnsi="Sylfaen" w:cs="AcadNusx"/>
          <w:bCs/>
          <w:sz w:val="22"/>
          <w:szCs w:val="22"/>
          <w:lang w:val="ka-GE"/>
        </w:rPr>
      </w:pPr>
      <w:r w:rsidRPr="00307DF2">
        <w:rPr>
          <w:rFonts w:ascii="Sylfaen" w:hAnsi="Sylfaen" w:cs="Sylfaen"/>
          <w:bCs/>
          <w:sz w:val="22"/>
          <w:szCs w:val="22"/>
          <w:lang w:val="ka-GE"/>
        </w:rPr>
        <w:t>დასვენება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კულტურა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რელიგია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დაფინანსდა</w:t>
      </w:r>
      <w:r w:rsidRPr="00307DF2">
        <w:rPr>
          <w:rFonts w:ascii="Sylfaen" w:hAnsi="Sylfaen" w:cs="AcadNusx"/>
          <w:bCs/>
          <w:sz w:val="22"/>
          <w:szCs w:val="22"/>
          <w:lang w:val="ka-GE"/>
        </w:rPr>
        <w:t xml:space="preserve"> </w:t>
      </w:r>
      <w:r w:rsidR="007C2EC8" w:rsidRPr="00307DF2">
        <w:rPr>
          <w:rFonts w:ascii="Sylfaen" w:hAnsi="Sylfaen" w:cs="AcadNusx"/>
          <w:bCs/>
          <w:sz w:val="22"/>
          <w:szCs w:val="22"/>
          <w:lang w:val="en-US"/>
        </w:rPr>
        <w:t>94.7</w:t>
      </w:r>
      <w:r w:rsidRPr="00307DF2">
        <w:rPr>
          <w:rFonts w:ascii="Sylfaen" w:hAnsi="Sylfaen" w:cs="AcadNusx"/>
          <w:bCs/>
          <w:sz w:val="22"/>
          <w:szCs w:val="22"/>
          <w:lang w:val="ka-GE"/>
        </w:rPr>
        <w:t>%-</w:t>
      </w:r>
      <w:r w:rsidRPr="00307DF2">
        <w:rPr>
          <w:rFonts w:ascii="Sylfaen" w:hAnsi="Sylfaen" w:cs="Sylfaen"/>
          <w:bCs/>
          <w:sz w:val="22"/>
          <w:szCs w:val="22"/>
          <w:lang w:val="ka-GE"/>
        </w:rPr>
        <w:t>ით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ანუ</w:t>
      </w:r>
      <w:r w:rsidRPr="00307DF2">
        <w:rPr>
          <w:rFonts w:ascii="Sylfaen" w:hAnsi="Sylfaen" w:cs="AcadNusx"/>
          <w:bCs/>
          <w:sz w:val="22"/>
          <w:szCs w:val="22"/>
          <w:lang w:val="ka-GE"/>
        </w:rPr>
        <w:t xml:space="preserve"> </w:t>
      </w:r>
      <w:r w:rsidR="007C2EC8" w:rsidRPr="00307DF2">
        <w:rPr>
          <w:rFonts w:ascii="Sylfaen" w:hAnsi="Sylfaen" w:cs="AcadNusx"/>
          <w:bCs/>
          <w:sz w:val="22"/>
          <w:szCs w:val="22"/>
          <w:lang w:val="en-US"/>
        </w:rPr>
        <w:t>3 018.0</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ლარის</w:t>
      </w:r>
      <w:r w:rsidRPr="00307DF2">
        <w:rPr>
          <w:rFonts w:ascii="Sylfaen" w:hAnsi="Sylfaen" w:cs="AcadNusx"/>
          <w:bCs/>
          <w:sz w:val="22"/>
          <w:szCs w:val="22"/>
          <w:lang w:val="ka-GE"/>
        </w:rPr>
        <w:t xml:space="preserve"> </w:t>
      </w:r>
      <w:r w:rsidRPr="00307DF2">
        <w:rPr>
          <w:rFonts w:ascii="Sylfaen" w:hAnsi="Sylfaen" w:cs="Sylfaen"/>
          <w:bCs/>
          <w:sz w:val="22"/>
          <w:szCs w:val="22"/>
          <w:lang w:val="ka-GE"/>
        </w:rPr>
        <w:t>ნაცვლად</w:t>
      </w:r>
      <w:r w:rsidRPr="00307DF2">
        <w:rPr>
          <w:rFonts w:ascii="Sylfaen" w:hAnsi="Sylfaen" w:cs="AcadNusx"/>
          <w:bCs/>
          <w:sz w:val="22"/>
          <w:szCs w:val="22"/>
          <w:lang w:val="ka-GE"/>
        </w:rPr>
        <w:t xml:space="preserve"> </w:t>
      </w:r>
      <w:r w:rsidRPr="00307DF2">
        <w:rPr>
          <w:rFonts w:ascii="Sylfaen" w:hAnsi="Sylfaen" w:cs="Sylfaen"/>
          <w:bCs/>
          <w:sz w:val="22"/>
          <w:szCs w:val="22"/>
          <w:lang w:val="ka-GE"/>
        </w:rPr>
        <w:t>დაფინანს</w:t>
      </w:r>
      <w:r w:rsidR="007B6AAA" w:rsidRPr="00307DF2">
        <w:rPr>
          <w:rFonts w:ascii="Sylfaen" w:hAnsi="Sylfaen" w:cs="Sylfaen"/>
          <w:bCs/>
          <w:sz w:val="22"/>
          <w:szCs w:val="22"/>
          <w:lang w:val="ka-GE"/>
        </w:rPr>
        <w:t xml:space="preserve">ებამ </w:t>
      </w:r>
      <w:r w:rsidR="007C2EC8" w:rsidRPr="00307DF2">
        <w:rPr>
          <w:rFonts w:ascii="Sylfaen" w:hAnsi="Sylfaen" w:cs="Sylfaen"/>
          <w:bCs/>
          <w:sz w:val="22"/>
          <w:szCs w:val="22"/>
          <w:lang w:val="en-US"/>
        </w:rPr>
        <w:t>2 857.7</w:t>
      </w:r>
      <w:r w:rsidR="002E605E"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7B6AAA" w:rsidRPr="00307DF2">
        <w:rPr>
          <w:rFonts w:ascii="Sylfaen" w:hAnsi="Sylfaen" w:cs="Sylfaen"/>
          <w:bCs/>
          <w:sz w:val="22"/>
          <w:szCs w:val="22"/>
          <w:lang w:val="ka-GE"/>
        </w:rPr>
        <w:t xml:space="preserve"> შეადგინა</w:t>
      </w:r>
      <w:r w:rsidRPr="00307DF2">
        <w:rPr>
          <w:rFonts w:ascii="Sylfaen" w:hAnsi="Sylfaen" w:cs="AcadNusx"/>
          <w:bCs/>
          <w:sz w:val="22"/>
          <w:szCs w:val="22"/>
          <w:lang w:val="ka-GE"/>
        </w:rPr>
        <w:t xml:space="preserve">. </w:t>
      </w:r>
    </w:p>
    <w:p w14:paraId="6AEA11E4" w14:textId="77777777" w:rsidR="00CE6C05" w:rsidRDefault="00F53B08" w:rsidP="006371A1">
      <w:pPr>
        <w:spacing w:line="360" w:lineRule="auto"/>
        <w:ind w:firstLine="708"/>
        <w:jc w:val="both"/>
        <w:rPr>
          <w:rFonts w:ascii="Sylfaen" w:hAnsi="Sylfaen" w:cs="AcadNusx"/>
          <w:bCs/>
          <w:sz w:val="22"/>
          <w:szCs w:val="22"/>
          <w:lang w:val="ka-GE"/>
        </w:rPr>
      </w:pPr>
      <w:r w:rsidRPr="00307DF2">
        <w:rPr>
          <w:rFonts w:ascii="Sylfaen" w:hAnsi="Sylfaen" w:cs="Sylfaen"/>
          <w:bCs/>
          <w:sz w:val="22"/>
          <w:szCs w:val="22"/>
          <w:lang w:val="ka-GE"/>
        </w:rPr>
        <w:t>მათ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შორის</w:t>
      </w:r>
      <w:r w:rsidRPr="00307DF2">
        <w:rPr>
          <w:rFonts w:ascii="Sylfaen" w:hAnsi="Sylfaen" w:cs="AcadNusx"/>
          <w:bCs/>
          <w:sz w:val="22"/>
          <w:szCs w:val="22"/>
          <w:lang w:val="ka-GE"/>
        </w:rPr>
        <w:t>:</w:t>
      </w:r>
    </w:p>
    <w:p w14:paraId="30BD4DEB" w14:textId="77777777" w:rsidR="00A65D7F" w:rsidRDefault="00F53B08" w:rsidP="00A65D7F">
      <w:pPr>
        <w:spacing w:line="360" w:lineRule="auto"/>
        <w:ind w:firstLine="708"/>
        <w:jc w:val="both"/>
        <w:rPr>
          <w:rFonts w:ascii="Sylfaen" w:hAnsi="Sylfaen" w:cs="Sylfaen"/>
          <w:b/>
          <w:bCs/>
          <w:sz w:val="22"/>
          <w:szCs w:val="22"/>
          <w:lang w:val="ka-GE"/>
        </w:rPr>
      </w:pPr>
      <w:r w:rsidRPr="00307DF2">
        <w:rPr>
          <w:rFonts w:ascii="Sylfaen" w:hAnsi="Sylfaen" w:cs="Sylfaen"/>
          <w:b/>
          <w:bCs/>
          <w:sz w:val="22"/>
          <w:szCs w:val="22"/>
          <w:lang w:val="ka-GE"/>
        </w:rPr>
        <w:t>ა</w:t>
      </w:r>
      <w:r w:rsidRPr="00307DF2">
        <w:rPr>
          <w:rFonts w:ascii="Sylfaen" w:hAnsi="Sylfaen" w:cs="AcadNusx"/>
          <w:b/>
          <w:bCs/>
          <w:sz w:val="22"/>
          <w:szCs w:val="22"/>
          <w:lang w:val="ka-GE"/>
        </w:rPr>
        <w:t>)</w:t>
      </w:r>
      <w:r w:rsidR="00C349A1" w:rsidRPr="00307DF2">
        <w:rPr>
          <w:rFonts w:ascii="Sylfaen" w:hAnsi="Sylfaen" w:cs="AcadNusx"/>
          <w:b/>
          <w:bCs/>
          <w:sz w:val="22"/>
          <w:szCs w:val="22"/>
          <w:lang w:val="ka-GE"/>
        </w:rPr>
        <w:t xml:space="preserve">  </w:t>
      </w:r>
      <w:r w:rsidRPr="00307DF2">
        <w:rPr>
          <w:rFonts w:ascii="Sylfaen" w:hAnsi="Sylfaen" w:cs="Sylfaen"/>
          <w:b/>
          <w:bCs/>
          <w:sz w:val="22"/>
          <w:szCs w:val="22"/>
          <w:lang w:val="ka-GE"/>
        </w:rPr>
        <w:t>სპორტის</w:t>
      </w:r>
      <w:r w:rsidRPr="00307DF2">
        <w:rPr>
          <w:rFonts w:ascii="Sylfaen" w:hAnsi="Sylfaen" w:cs="AcadNusx"/>
          <w:b/>
          <w:bCs/>
          <w:sz w:val="22"/>
          <w:szCs w:val="22"/>
          <w:lang w:val="ka-GE"/>
        </w:rPr>
        <w:t xml:space="preserve"> </w:t>
      </w:r>
      <w:r w:rsidRPr="00307DF2">
        <w:rPr>
          <w:rFonts w:ascii="Sylfaen" w:hAnsi="Sylfaen" w:cs="Sylfaen"/>
          <w:b/>
          <w:bCs/>
          <w:sz w:val="22"/>
          <w:szCs w:val="22"/>
          <w:lang w:val="ka-GE"/>
        </w:rPr>
        <w:t>სფერო</w:t>
      </w:r>
      <w:r w:rsidR="00A45285" w:rsidRPr="00307DF2">
        <w:rPr>
          <w:rFonts w:ascii="Sylfaen" w:hAnsi="Sylfaen" w:cs="Sylfaen"/>
          <w:b/>
          <w:bCs/>
          <w:sz w:val="22"/>
          <w:szCs w:val="22"/>
          <w:lang w:val="ka-GE"/>
        </w:rPr>
        <w:t xml:space="preserve"> </w:t>
      </w:r>
    </w:p>
    <w:p w14:paraId="6962EE09" w14:textId="77777777" w:rsidR="00F53B08" w:rsidRPr="00307DF2" w:rsidRDefault="00A65D7F" w:rsidP="00793C10">
      <w:pPr>
        <w:spacing w:line="360" w:lineRule="auto"/>
        <w:jc w:val="both"/>
        <w:rPr>
          <w:rFonts w:ascii="Sylfaen" w:hAnsi="Sylfaen" w:cs="LitNusx"/>
          <w:b/>
          <w:bCs/>
          <w:sz w:val="22"/>
          <w:szCs w:val="22"/>
          <w:lang w:val="ka-GE"/>
        </w:rPr>
      </w:pPr>
      <w:r>
        <w:rPr>
          <w:rFonts w:ascii="Sylfaen" w:hAnsi="Sylfaen" w:cs="Sylfaen"/>
          <w:bCs/>
          <w:sz w:val="22"/>
          <w:szCs w:val="22"/>
          <w:lang w:val="ka-GE"/>
        </w:rPr>
        <w:t xml:space="preserve">სპორტის სფერო </w:t>
      </w:r>
      <w:r w:rsidR="00A45285" w:rsidRPr="00307DF2">
        <w:rPr>
          <w:rFonts w:ascii="Sylfaen" w:hAnsi="Sylfaen" w:cs="Sylfaen"/>
          <w:bCs/>
          <w:sz w:val="22"/>
          <w:szCs w:val="22"/>
          <w:lang w:val="ka-GE"/>
        </w:rPr>
        <w:t xml:space="preserve">დაფინანსდა </w:t>
      </w:r>
      <w:r w:rsidR="007C2EC8" w:rsidRPr="00307DF2">
        <w:rPr>
          <w:rFonts w:ascii="Sylfaen" w:hAnsi="Sylfaen" w:cs="Sylfaen"/>
          <w:bCs/>
          <w:sz w:val="22"/>
          <w:szCs w:val="22"/>
          <w:lang w:val="en-US"/>
        </w:rPr>
        <w:t>1 576.1</w:t>
      </w:r>
      <w:r w:rsidR="00A45285" w:rsidRPr="00307DF2">
        <w:rPr>
          <w:rFonts w:ascii="Sylfaen" w:hAnsi="Sylfaen" w:cs="Sylfaen"/>
          <w:bCs/>
          <w:sz w:val="22"/>
          <w:szCs w:val="22"/>
          <w:lang w:val="ka-GE"/>
        </w:rPr>
        <w:t xml:space="preserve"> ათ. ლარით, რაც გეგმის </w:t>
      </w:r>
      <w:r w:rsidR="007C2EC8" w:rsidRPr="00307DF2">
        <w:rPr>
          <w:rFonts w:ascii="Sylfaen" w:hAnsi="Sylfaen" w:cs="Sylfaen"/>
          <w:bCs/>
          <w:sz w:val="22"/>
          <w:szCs w:val="22"/>
          <w:lang w:val="en-US"/>
        </w:rPr>
        <w:t>96.6</w:t>
      </w:r>
      <w:r w:rsidR="00A45285" w:rsidRPr="00307DF2">
        <w:rPr>
          <w:rFonts w:ascii="Sylfaen" w:hAnsi="Sylfaen" w:cs="Sylfaen"/>
          <w:bCs/>
          <w:sz w:val="22"/>
          <w:szCs w:val="22"/>
          <w:lang w:val="ka-GE"/>
        </w:rPr>
        <w:t>%-ია.</w:t>
      </w:r>
    </w:p>
    <w:p w14:paraId="1352BBEB" w14:textId="77777777" w:rsidR="00F53B08" w:rsidRPr="00307DF2" w:rsidRDefault="00F53B08" w:rsidP="00793C10">
      <w:pPr>
        <w:tabs>
          <w:tab w:val="left" w:pos="540"/>
        </w:tabs>
        <w:spacing w:line="360" w:lineRule="auto"/>
        <w:jc w:val="both"/>
        <w:rPr>
          <w:rFonts w:ascii="Sylfaen" w:hAnsi="Sylfaen" w:cs="AcadNusx"/>
          <w:bCs/>
          <w:sz w:val="22"/>
          <w:szCs w:val="22"/>
          <w:lang w:val="ka-GE"/>
        </w:rPr>
      </w:pPr>
      <w:r w:rsidRPr="00307DF2">
        <w:rPr>
          <w:rFonts w:ascii="Sylfaen" w:hAnsi="Sylfaen" w:cs="LitNusx"/>
          <w:bCs/>
          <w:sz w:val="22"/>
          <w:szCs w:val="22"/>
          <w:lang w:val="ka-GE"/>
        </w:rPr>
        <w:t>1.</w:t>
      </w:r>
      <w:r w:rsidR="00B47C3D" w:rsidRPr="00307DF2">
        <w:rPr>
          <w:rFonts w:ascii="Sylfaen" w:hAnsi="Sylfaen" w:cs="Lit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სკოლები</w:t>
      </w:r>
      <w:r w:rsidR="009A37E4" w:rsidRPr="00307DF2">
        <w:rPr>
          <w:rFonts w:ascii="Sylfaen" w:hAnsi="Sylfaen" w:cs="Sylfaen"/>
          <w:bCs/>
          <w:sz w:val="22"/>
          <w:szCs w:val="22"/>
          <w:lang w:val="ka-GE"/>
        </w:rPr>
        <w:t xml:space="preserve"> (ა(ა)იპ „სკოლისგარეშე სასპორტო საგანმანათლებლო დაწესებულება - რაგბის სასპორტო სკოლა“)</w:t>
      </w:r>
      <w:r w:rsidR="00381B49" w:rsidRPr="00307DF2">
        <w:rPr>
          <w:rFonts w:ascii="Sylfaen" w:hAnsi="Sylfaen" w:cs="AcadNusx"/>
          <w:bCs/>
          <w:sz w:val="22"/>
          <w:szCs w:val="22"/>
          <w:lang w:val="ka-GE"/>
        </w:rPr>
        <w:t xml:space="preserve"> </w:t>
      </w:r>
      <w:r w:rsidR="002C5BCC" w:rsidRPr="00307DF2">
        <w:rPr>
          <w:rFonts w:ascii="Sylfaen" w:hAnsi="Sylfaen" w:cs="AcadNusx"/>
          <w:bCs/>
          <w:sz w:val="22"/>
          <w:szCs w:val="22"/>
          <w:lang w:val="ka-GE"/>
        </w:rPr>
        <w:t>დაფინანსდა 99.</w:t>
      </w:r>
      <w:r w:rsidR="007C2EC8" w:rsidRPr="00307DF2">
        <w:rPr>
          <w:rFonts w:ascii="Sylfaen" w:hAnsi="Sylfaen" w:cs="AcadNusx"/>
          <w:bCs/>
          <w:sz w:val="22"/>
          <w:szCs w:val="22"/>
          <w:lang w:val="ka-GE"/>
        </w:rPr>
        <w:t>9</w:t>
      </w:r>
      <w:r w:rsidR="002C5BCC" w:rsidRPr="00307DF2">
        <w:rPr>
          <w:rFonts w:ascii="Sylfaen" w:hAnsi="Sylfaen" w:cs="AcadNusx"/>
          <w:bCs/>
          <w:sz w:val="22"/>
          <w:szCs w:val="22"/>
          <w:lang w:val="ka-GE"/>
        </w:rPr>
        <w:t>%-ით</w:t>
      </w:r>
      <w:r w:rsidR="00DA6521" w:rsidRPr="00307DF2">
        <w:rPr>
          <w:rFonts w:ascii="Sylfaen" w:hAnsi="Sylfaen" w:cs="AcadNusx"/>
          <w:bCs/>
          <w:sz w:val="22"/>
          <w:szCs w:val="22"/>
          <w:lang w:val="ka-GE"/>
        </w:rPr>
        <w:t>. საკასო</w:t>
      </w:r>
      <w:r w:rsidRPr="00307DF2">
        <w:rPr>
          <w:rFonts w:ascii="Sylfaen" w:hAnsi="Sylfaen" w:cs="AcadNusx"/>
          <w:bCs/>
          <w:sz w:val="22"/>
          <w:szCs w:val="22"/>
          <w:lang w:val="ka-GE"/>
        </w:rPr>
        <w:t xml:space="preserve"> </w:t>
      </w:r>
      <w:r w:rsidR="002C5BCC" w:rsidRPr="00307DF2">
        <w:rPr>
          <w:rFonts w:ascii="Sylfaen" w:hAnsi="Sylfaen" w:cs="Sylfaen"/>
          <w:bCs/>
          <w:sz w:val="22"/>
          <w:szCs w:val="22"/>
          <w:lang w:val="ka-GE"/>
        </w:rPr>
        <w:t>შესრულებამ</w:t>
      </w:r>
      <w:r w:rsidRPr="00307DF2">
        <w:rPr>
          <w:rFonts w:ascii="Sylfaen" w:hAnsi="Sylfaen" w:cs="AcadNusx"/>
          <w:bCs/>
          <w:sz w:val="22"/>
          <w:szCs w:val="22"/>
          <w:lang w:val="ka-GE"/>
        </w:rPr>
        <w:t xml:space="preserve"> </w:t>
      </w:r>
      <w:r w:rsidR="009A37E4" w:rsidRPr="00307DF2">
        <w:rPr>
          <w:rFonts w:ascii="Sylfaen" w:hAnsi="Sylfaen" w:cs="AcadNusx"/>
          <w:bCs/>
          <w:sz w:val="22"/>
          <w:szCs w:val="22"/>
          <w:lang w:val="ka-GE"/>
        </w:rPr>
        <w:t>11</w:t>
      </w:r>
      <w:r w:rsidR="007C2EC8" w:rsidRPr="00307DF2">
        <w:rPr>
          <w:rFonts w:ascii="Sylfaen" w:hAnsi="Sylfaen" w:cs="AcadNusx"/>
          <w:bCs/>
          <w:sz w:val="22"/>
          <w:szCs w:val="22"/>
          <w:lang w:val="en-US"/>
        </w:rPr>
        <w:t>3</w:t>
      </w:r>
      <w:r w:rsidR="009A37E4" w:rsidRPr="00307DF2">
        <w:rPr>
          <w:rFonts w:ascii="Sylfaen" w:hAnsi="Sylfaen" w:cs="AcadNusx"/>
          <w:bCs/>
          <w:sz w:val="22"/>
          <w:szCs w:val="22"/>
          <w:lang w:val="ka-GE"/>
        </w:rPr>
        <w:t>.9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2C5BCC" w:rsidRPr="00307DF2">
        <w:rPr>
          <w:rFonts w:ascii="Sylfaen" w:hAnsi="Sylfaen" w:cs="Sylfaen"/>
          <w:bCs/>
          <w:sz w:val="22"/>
          <w:szCs w:val="22"/>
          <w:lang w:val="ka-GE"/>
        </w:rPr>
        <w:t xml:space="preserve"> შეადგინა</w:t>
      </w:r>
      <w:r w:rsidR="00867CF8" w:rsidRPr="00307DF2">
        <w:rPr>
          <w:rFonts w:ascii="Sylfaen" w:hAnsi="Sylfaen" w:cs="AcadNusx"/>
          <w:bCs/>
          <w:sz w:val="22"/>
          <w:szCs w:val="22"/>
          <w:lang w:val="ka-GE"/>
        </w:rPr>
        <w:t>.</w:t>
      </w:r>
    </w:p>
    <w:p w14:paraId="67FFE861" w14:textId="77777777" w:rsidR="00DD16EB" w:rsidRPr="00307DF2" w:rsidRDefault="00DD16EB" w:rsidP="00793C10">
      <w:pPr>
        <w:tabs>
          <w:tab w:val="left" w:pos="540"/>
        </w:tabs>
        <w:spacing w:line="360" w:lineRule="auto"/>
        <w:jc w:val="both"/>
        <w:rPr>
          <w:rFonts w:ascii="Sylfaen" w:hAnsi="Sylfaen" w:cs="AcadNusx"/>
          <w:bCs/>
          <w:sz w:val="22"/>
          <w:szCs w:val="22"/>
          <w:lang w:val="ka-GE"/>
        </w:rPr>
      </w:pPr>
      <w:r w:rsidRPr="00307DF2">
        <w:rPr>
          <w:rFonts w:ascii="Sylfaen" w:hAnsi="Sylfaen" w:cs="AcadNusx"/>
          <w:bCs/>
          <w:sz w:val="22"/>
          <w:szCs w:val="22"/>
          <w:lang w:val="ka-GE"/>
        </w:rPr>
        <w:t>2. სპორტული კლუბები (ა(ა)იპ „თვითმმართველი ქალაქის-ფოთის ხელბურთის კლუბი ოქროს ვერძი“)</w:t>
      </w:r>
      <w:r w:rsidR="007C2EC8" w:rsidRPr="00307DF2">
        <w:rPr>
          <w:rFonts w:ascii="Sylfaen" w:hAnsi="Sylfaen" w:cs="AcadNusx"/>
          <w:bCs/>
          <w:sz w:val="22"/>
          <w:szCs w:val="22"/>
          <w:lang w:val="ka-GE"/>
        </w:rPr>
        <w:t xml:space="preserve"> დაფინანსდა </w:t>
      </w:r>
      <w:r w:rsidR="007C2EC8" w:rsidRPr="00307DF2">
        <w:rPr>
          <w:rFonts w:ascii="Sylfaen" w:hAnsi="Sylfaen" w:cs="AcadNusx"/>
          <w:bCs/>
          <w:sz w:val="22"/>
          <w:szCs w:val="22"/>
          <w:lang w:val="en-US"/>
        </w:rPr>
        <w:t>67.8</w:t>
      </w:r>
      <w:r w:rsidR="006D3F2D" w:rsidRPr="00307DF2">
        <w:rPr>
          <w:rFonts w:ascii="Sylfaen" w:hAnsi="Sylfaen" w:cs="AcadNusx"/>
          <w:bCs/>
          <w:sz w:val="22"/>
          <w:szCs w:val="22"/>
          <w:lang w:val="ka-GE"/>
        </w:rPr>
        <w:t xml:space="preserve"> ათ. ლარით, რაც გეგმის </w:t>
      </w:r>
      <w:r w:rsidR="007C2EC8" w:rsidRPr="00307DF2">
        <w:rPr>
          <w:rFonts w:ascii="Sylfaen" w:hAnsi="Sylfaen" w:cs="AcadNusx"/>
          <w:bCs/>
          <w:sz w:val="22"/>
          <w:szCs w:val="22"/>
          <w:lang w:val="en-US"/>
        </w:rPr>
        <w:t>99.7</w:t>
      </w:r>
      <w:r w:rsidR="006D3F2D" w:rsidRPr="00307DF2">
        <w:rPr>
          <w:rFonts w:ascii="Sylfaen" w:hAnsi="Sylfaen" w:cs="AcadNusx"/>
          <w:bCs/>
          <w:sz w:val="22"/>
          <w:szCs w:val="22"/>
          <w:lang w:val="ka-GE"/>
        </w:rPr>
        <w:t>%-ია.</w:t>
      </w:r>
    </w:p>
    <w:p w14:paraId="5F82D26A" w14:textId="77777777" w:rsidR="006D3F2D" w:rsidRPr="00307DF2" w:rsidRDefault="006D3F2D" w:rsidP="00793C10">
      <w:pPr>
        <w:tabs>
          <w:tab w:val="left" w:pos="540"/>
        </w:tabs>
        <w:spacing w:line="360" w:lineRule="auto"/>
        <w:jc w:val="both"/>
        <w:rPr>
          <w:rFonts w:ascii="Sylfaen" w:hAnsi="Sylfaen" w:cs="AcadNusx"/>
          <w:bCs/>
          <w:sz w:val="22"/>
          <w:szCs w:val="22"/>
          <w:lang w:val="ka-GE"/>
        </w:rPr>
      </w:pPr>
      <w:r w:rsidRPr="00307DF2">
        <w:rPr>
          <w:rFonts w:ascii="Sylfaen" w:hAnsi="Sylfaen" w:cs="AcadNusx"/>
          <w:bCs/>
          <w:sz w:val="22"/>
          <w:szCs w:val="22"/>
          <w:lang w:val="ka-GE"/>
        </w:rPr>
        <w:t>3</w:t>
      </w:r>
      <w:r w:rsidR="00766F3D" w:rsidRPr="00307DF2">
        <w:rPr>
          <w:rFonts w:ascii="Sylfaen" w:hAnsi="Sylfaen" w:cs="AcadNusx"/>
          <w:bCs/>
          <w:sz w:val="22"/>
          <w:szCs w:val="22"/>
          <w:lang w:val="ka-GE"/>
        </w:rPr>
        <w:t>.</w:t>
      </w:r>
      <w:r w:rsidR="00B47C3D" w:rsidRPr="00307DF2">
        <w:rPr>
          <w:rFonts w:ascii="Sylfaen" w:hAnsi="Sylfaen" w:cs="AcadNusx"/>
          <w:bCs/>
          <w:sz w:val="22"/>
          <w:szCs w:val="22"/>
          <w:lang w:val="ka-GE"/>
        </w:rPr>
        <w:t xml:space="preserve"> </w:t>
      </w:r>
      <w:r w:rsidRPr="00307DF2">
        <w:rPr>
          <w:rFonts w:ascii="Sylfaen" w:hAnsi="Sylfaen" w:cs="AcadNusx"/>
          <w:bCs/>
          <w:sz w:val="22"/>
          <w:szCs w:val="22"/>
          <w:lang w:val="ka-GE"/>
        </w:rPr>
        <w:t xml:space="preserve">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sidR="00112A75">
        <w:rPr>
          <w:rFonts w:ascii="Sylfaen" w:hAnsi="Sylfaen" w:cs="AcadNusx"/>
          <w:bCs/>
          <w:sz w:val="22"/>
          <w:szCs w:val="22"/>
          <w:lang w:val="ka-GE"/>
        </w:rPr>
        <w:t>99.9</w:t>
      </w:r>
      <w:r w:rsidRPr="00307DF2">
        <w:rPr>
          <w:rFonts w:ascii="Sylfaen" w:hAnsi="Sylfaen" w:cs="AcadNusx"/>
          <w:bCs/>
          <w:sz w:val="22"/>
          <w:szCs w:val="22"/>
          <w:lang w:val="ka-GE"/>
        </w:rPr>
        <w:t>%-ით, ანუ საკასო შესრულებამ 8</w:t>
      </w:r>
      <w:r w:rsidR="007C2EC8" w:rsidRPr="00307DF2">
        <w:rPr>
          <w:rFonts w:ascii="Sylfaen" w:hAnsi="Sylfaen" w:cs="AcadNusx"/>
          <w:bCs/>
          <w:sz w:val="22"/>
          <w:szCs w:val="22"/>
          <w:lang w:val="en-US"/>
        </w:rPr>
        <w:t>96.9</w:t>
      </w:r>
      <w:r w:rsidRPr="00307DF2">
        <w:rPr>
          <w:rFonts w:ascii="Sylfaen" w:hAnsi="Sylfaen" w:cs="AcadNusx"/>
          <w:bCs/>
          <w:sz w:val="22"/>
          <w:szCs w:val="22"/>
          <w:lang w:val="ka-GE"/>
        </w:rPr>
        <w:t xml:space="preserve"> ათ. ლარი შეადგინა.</w:t>
      </w:r>
    </w:p>
    <w:p w14:paraId="38CF0C0B" w14:textId="77777777" w:rsidR="00A45285" w:rsidRPr="00307DF2" w:rsidRDefault="006D3F2D" w:rsidP="00793C10">
      <w:pPr>
        <w:tabs>
          <w:tab w:val="left" w:pos="540"/>
        </w:tabs>
        <w:spacing w:line="360" w:lineRule="auto"/>
        <w:jc w:val="both"/>
        <w:rPr>
          <w:rFonts w:ascii="Sylfaen" w:hAnsi="Sylfaen" w:cs="AcadNusx"/>
          <w:bCs/>
          <w:sz w:val="22"/>
          <w:szCs w:val="22"/>
          <w:lang w:val="ka-GE"/>
        </w:rPr>
      </w:pPr>
      <w:r w:rsidRPr="00307DF2">
        <w:rPr>
          <w:rFonts w:ascii="Sylfaen" w:hAnsi="Sylfaen" w:cs="LitNusx"/>
          <w:bCs/>
          <w:sz w:val="22"/>
          <w:szCs w:val="22"/>
          <w:lang w:val="ka-GE"/>
        </w:rPr>
        <w:t xml:space="preserve">4.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ღონისძიებები დაფინანსდა 8</w:t>
      </w:r>
      <w:r w:rsidR="007C2EC8" w:rsidRPr="00307DF2">
        <w:rPr>
          <w:rFonts w:ascii="Sylfaen" w:hAnsi="Sylfaen" w:cs="Sylfaen"/>
          <w:bCs/>
          <w:sz w:val="22"/>
          <w:szCs w:val="22"/>
          <w:lang w:val="en-US"/>
        </w:rPr>
        <w:t>6.4%</w:t>
      </w:r>
      <w:r w:rsidRPr="00307DF2">
        <w:rPr>
          <w:rFonts w:ascii="Sylfaen" w:hAnsi="Sylfaen" w:cs="Sylfaen"/>
          <w:bCs/>
          <w:sz w:val="22"/>
          <w:szCs w:val="22"/>
          <w:lang w:val="ka-GE"/>
        </w:rPr>
        <w:t xml:space="preserve">-ით, ანუ საკასო შესრულებამ </w:t>
      </w:r>
      <w:r w:rsidRPr="00307DF2">
        <w:rPr>
          <w:rFonts w:ascii="Sylfaen" w:hAnsi="Sylfaen" w:cs="AcadNusx"/>
          <w:bCs/>
          <w:sz w:val="22"/>
          <w:szCs w:val="22"/>
          <w:lang w:val="ka-GE"/>
        </w:rPr>
        <w:t xml:space="preserve"> 7</w:t>
      </w:r>
      <w:r w:rsidR="007C2EC8" w:rsidRPr="00307DF2">
        <w:rPr>
          <w:rFonts w:ascii="Sylfaen" w:hAnsi="Sylfaen" w:cs="AcadNusx"/>
          <w:bCs/>
          <w:sz w:val="22"/>
          <w:szCs w:val="22"/>
          <w:lang w:val="en-US"/>
        </w:rPr>
        <w:t>2</w:t>
      </w:r>
      <w:r w:rsidRPr="00307DF2">
        <w:rPr>
          <w:rFonts w:ascii="Sylfaen" w:hAnsi="Sylfaen" w:cs="AcadNusx"/>
          <w:bCs/>
          <w:sz w:val="22"/>
          <w:szCs w:val="22"/>
          <w:lang w:val="ka-GE"/>
        </w:rPr>
        <w:t>.</w:t>
      </w:r>
      <w:r w:rsidR="007C2EC8" w:rsidRPr="00307DF2">
        <w:rPr>
          <w:rFonts w:ascii="Sylfaen" w:hAnsi="Sylfaen" w:cs="AcadNusx"/>
          <w:bCs/>
          <w:sz w:val="22"/>
          <w:szCs w:val="22"/>
          <w:lang w:val="en-US"/>
        </w:rPr>
        <w:t>5</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 შეადგინა</w:t>
      </w:r>
      <w:r w:rsidRPr="00307DF2">
        <w:rPr>
          <w:rFonts w:ascii="Sylfaen" w:hAnsi="Sylfaen" w:cs="AcadNusx"/>
          <w:bCs/>
          <w:sz w:val="22"/>
          <w:szCs w:val="22"/>
          <w:lang w:val="ka-GE"/>
        </w:rPr>
        <w:t>.</w:t>
      </w:r>
      <w:r w:rsidR="00A517FD" w:rsidRPr="00307DF2">
        <w:rPr>
          <w:rFonts w:ascii="Sylfaen" w:hAnsi="Sylfaen" w:cs="AcadNusx"/>
          <w:bCs/>
          <w:sz w:val="22"/>
          <w:szCs w:val="22"/>
          <w:lang w:val="ka-GE"/>
        </w:rPr>
        <w:t xml:space="preserve"> </w:t>
      </w:r>
    </w:p>
    <w:p w14:paraId="7A0DCC2C" w14:textId="77777777" w:rsidR="006D3F2D" w:rsidRPr="00307DF2" w:rsidRDefault="00A45285" w:rsidP="00793C10">
      <w:pPr>
        <w:tabs>
          <w:tab w:val="left" w:pos="540"/>
        </w:tabs>
        <w:spacing w:line="360" w:lineRule="auto"/>
        <w:jc w:val="both"/>
        <w:rPr>
          <w:rFonts w:ascii="Sylfaen" w:hAnsi="Sylfaen" w:cs="AcadNusx"/>
          <w:bCs/>
          <w:sz w:val="22"/>
          <w:szCs w:val="22"/>
          <w:lang w:val="ka-GE"/>
        </w:rPr>
      </w:pPr>
      <w:r w:rsidRPr="00307DF2">
        <w:rPr>
          <w:rFonts w:ascii="Sylfaen" w:hAnsi="Sylfaen" w:cs="AcadNusx"/>
          <w:bCs/>
          <w:sz w:val="22"/>
          <w:szCs w:val="22"/>
          <w:lang w:val="ka-GE"/>
        </w:rPr>
        <w:tab/>
      </w:r>
      <w:r w:rsidR="00A517FD" w:rsidRPr="00307DF2">
        <w:rPr>
          <w:rFonts w:ascii="Sylfaen" w:hAnsi="Sylfaen" w:cs="AcadNusx"/>
          <w:bCs/>
          <w:sz w:val="22"/>
          <w:szCs w:val="22"/>
          <w:lang w:val="ka-GE"/>
        </w:rPr>
        <w:t>მათ შორის:</w:t>
      </w:r>
    </w:p>
    <w:p w14:paraId="7E5EAD71"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307DF2">
        <w:rPr>
          <w:rFonts w:ascii="Sylfaen" w:hAnsi="Sylfaen" w:cs="AcadNusx"/>
          <w:bCs/>
          <w:sz w:val="22"/>
          <w:szCs w:val="22"/>
          <w:lang w:val="ka-GE"/>
        </w:rPr>
        <w:t>ზურაბ სარსანიას სახელობის ტურნირი კრივში</w:t>
      </w:r>
      <w:r w:rsidR="00616F14" w:rsidRPr="00307DF2">
        <w:rPr>
          <w:rFonts w:ascii="Sylfaen" w:hAnsi="Sylfaen" w:cs="AcadNusx"/>
          <w:bCs/>
          <w:sz w:val="22"/>
          <w:szCs w:val="22"/>
          <w:lang w:val="en-US"/>
        </w:rPr>
        <w:t xml:space="preserve"> - </w:t>
      </w:r>
      <w:r w:rsidR="005F4755">
        <w:rPr>
          <w:rFonts w:ascii="Sylfaen" w:hAnsi="Sylfaen" w:cs="AcadNusx"/>
          <w:bCs/>
          <w:sz w:val="22"/>
          <w:szCs w:val="22"/>
          <w:lang w:val="ka-GE"/>
        </w:rPr>
        <w:t>5.1 ათ. ლარი.</w:t>
      </w:r>
    </w:p>
    <w:p w14:paraId="1130B2D4"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lastRenderedPageBreak/>
        <w:t>ვ. კრატასიუკის სახ</w:t>
      </w:r>
      <w:r w:rsidR="00616F14" w:rsidRPr="00017973">
        <w:rPr>
          <w:rFonts w:ascii="Sylfaen" w:hAnsi="Sylfaen" w:cs="AcadNusx"/>
          <w:bCs/>
          <w:sz w:val="22"/>
          <w:szCs w:val="22"/>
          <w:lang w:val="ka-GE"/>
        </w:rPr>
        <w:t>ელობის</w:t>
      </w:r>
      <w:r w:rsidRPr="00017973">
        <w:rPr>
          <w:rFonts w:ascii="Sylfaen" w:hAnsi="Sylfaen" w:cs="AcadNusx"/>
          <w:bCs/>
          <w:sz w:val="22"/>
          <w:szCs w:val="22"/>
          <w:lang w:val="ka-GE"/>
        </w:rPr>
        <w:t xml:space="preserve"> საერთ</w:t>
      </w:r>
      <w:r w:rsidR="00616F14" w:rsidRPr="00017973">
        <w:rPr>
          <w:rFonts w:ascii="Sylfaen" w:hAnsi="Sylfaen" w:cs="AcadNusx"/>
          <w:bCs/>
          <w:sz w:val="22"/>
          <w:szCs w:val="22"/>
          <w:lang w:val="ka-GE"/>
        </w:rPr>
        <w:t>აშორისო</w:t>
      </w:r>
      <w:r w:rsidRPr="00017973">
        <w:rPr>
          <w:rFonts w:ascii="Sylfaen" w:hAnsi="Sylfaen" w:cs="AcadNusx"/>
          <w:bCs/>
          <w:sz w:val="22"/>
          <w:szCs w:val="22"/>
          <w:lang w:val="ka-GE"/>
        </w:rPr>
        <w:t xml:space="preserve"> "რეგატა" საბაიდარო და კანოეთ ნიჩბოსნობაში და ქ. ფოთის რეგატა აკადემიურ ნიჩბოსნობაში</w:t>
      </w:r>
      <w:r w:rsidR="005F4755">
        <w:rPr>
          <w:rFonts w:ascii="Sylfaen" w:hAnsi="Sylfaen" w:cs="AcadNusx"/>
          <w:bCs/>
          <w:sz w:val="22"/>
          <w:szCs w:val="22"/>
          <w:lang w:val="ka-GE"/>
        </w:rPr>
        <w:t xml:space="preserve"> - 3.2 ათ. ლარი.</w:t>
      </w:r>
    </w:p>
    <w:p w14:paraId="14491C5A"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ქ. ფოთის ღია პირველობა თავისუფალ და ბერძნულ-რომაულ ჭიდაობაში</w:t>
      </w:r>
      <w:r w:rsidR="005F4755">
        <w:rPr>
          <w:rFonts w:ascii="Sylfaen" w:hAnsi="Sylfaen" w:cs="AcadNusx"/>
          <w:bCs/>
          <w:sz w:val="22"/>
          <w:szCs w:val="22"/>
          <w:lang w:val="ka-GE"/>
        </w:rPr>
        <w:t xml:space="preserve"> - 3.9 ათ. ლარი.</w:t>
      </w:r>
    </w:p>
    <w:p w14:paraId="53D1580D"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ქ.ფოთის პირველობები საჯარო სკოლის მოსწავლეთა შორის: ხელბურთში, მინი ფეხბურთში, მინი კალათბურთში (3X3), მხიარულ სტარტებსა და გეზრბენში</w:t>
      </w:r>
      <w:r w:rsidR="00616F14" w:rsidRPr="00017973">
        <w:rPr>
          <w:rFonts w:ascii="Sylfaen" w:hAnsi="Sylfaen" w:cs="AcadNusx"/>
          <w:bCs/>
          <w:sz w:val="22"/>
          <w:szCs w:val="22"/>
          <w:lang w:val="ka-GE"/>
        </w:rPr>
        <w:t xml:space="preserve"> - 4.</w:t>
      </w:r>
      <w:r w:rsidR="005F4755">
        <w:rPr>
          <w:rFonts w:ascii="Sylfaen" w:hAnsi="Sylfaen" w:cs="AcadNusx"/>
          <w:bCs/>
          <w:sz w:val="22"/>
          <w:szCs w:val="22"/>
          <w:lang w:val="ka-GE"/>
        </w:rPr>
        <w:t>9 ათ. ლარი.</w:t>
      </w:r>
    </w:p>
    <w:p w14:paraId="212BBCC5"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წარმატებულ სპორტსმენთა და მწვრთნელთა პრემიალური ხარჯები</w:t>
      </w:r>
      <w:r w:rsidR="00616F14" w:rsidRPr="00017973">
        <w:rPr>
          <w:rFonts w:ascii="Sylfaen" w:hAnsi="Sylfaen" w:cs="AcadNusx"/>
          <w:bCs/>
          <w:sz w:val="22"/>
          <w:szCs w:val="22"/>
          <w:lang w:val="ka-GE"/>
        </w:rPr>
        <w:t xml:space="preserve"> - 14.2 ათ. ლარი</w:t>
      </w:r>
      <w:r w:rsidR="005F4755">
        <w:rPr>
          <w:rFonts w:ascii="Sylfaen" w:hAnsi="Sylfaen" w:cs="AcadNusx"/>
          <w:bCs/>
          <w:sz w:val="22"/>
          <w:szCs w:val="22"/>
          <w:lang w:val="ka-GE"/>
        </w:rPr>
        <w:t>.</w:t>
      </w:r>
    </w:p>
    <w:p w14:paraId="25F5A770"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რეგიონალურ სასკოლო ოლიმპიადაზე მონაწილეობისათვის: მხიარულ სტარტებში, მინი კალათბურთში (3X3), ხელბურთში, გეზრბენში და მინი ფეხბურთში ფორმებითა და ტრანსპორტის ხარჯებით უზრუნველყოფა</w:t>
      </w:r>
      <w:r w:rsidR="00616F14" w:rsidRPr="00017973">
        <w:rPr>
          <w:rFonts w:ascii="Sylfaen" w:hAnsi="Sylfaen" w:cs="AcadNusx"/>
          <w:bCs/>
          <w:sz w:val="22"/>
          <w:szCs w:val="22"/>
          <w:lang w:val="ka-GE"/>
        </w:rPr>
        <w:t xml:space="preserve"> - 2.3 ათ. ლარი</w:t>
      </w:r>
      <w:r w:rsidR="005F4755">
        <w:rPr>
          <w:rFonts w:ascii="Sylfaen" w:hAnsi="Sylfaen" w:cs="AcadNusx"/>
          <w:bCs/>
          <w:sz w:val="22"/>
          <w:szCs w:val="22"/>
          <w:lang w:val="ka-GE"/>
        </w:rPr>
        <w:t>.</w:t>
      </w:r>
    </w:p>
    <w:p w14:paraId="5C252D4E"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წლის საუკეთესო სპორტსმენთა და მწვრთნელთა დაჯილდოება</w:t>
      </w:r>
      <w:r w:rsidR="00616F14" w:rsidRPr="00017973">
        <w:rPr>
          <w:rFonts w:ascii="Sylfaen" w:hAnsi="Sylfaen" w:cs="AcadNusx"/>
          <w:bCs/>
          <w:sz w:val="22"/>
          <w:szCs w:val="22"/>
          <w:lang w:val="ka-GE"/>
        </w:rPr>
        <w:t xml:space="preserve"> - 8.9 ათ. ლარი</w:t>
      </w:r>
      <w:r w:rsidR="005F4755">
        <w:rPr>
          <w:rFonts w:ascii="Sylfaen" w:hAnsi="Sylfaen" w:cs="AcadNusx"/>
          <w:bCs/>
          <w:sz w:val="22"/>
          <w:szCs w:val="22"/>
          <w:lang w:val="ka-GE"/>
        </w:rPr>
        <w:t>.</w:t>
      </w:r>
    </w:p>
    <w:p w14:paraId="1947FD54" w14:textId="77777777" w:rsidR="007C2EC8" w:rsidRDefault="007C2EC8"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ფოთის მოხალისე (პროექტი "ჩემი ქალაქის მოხალისე")</w:t>
      </w:r>
      <w:r w:rsidR="005F4755">
        <w:rPr>
          <w:rFonts w:ascii="Sylfaen" w:hAnsi="Sylfaen" w:cs="AcadNusx"/>
          <w:bCs/>
          <w:sz w:val="22"/>
          <w:szCs w:val="22"/>
          <w:lang w:val="ka-GE"/>
        </w:rPr>
        <w:t xml:space="preserve"> - 2.1 ათ. ლარი.</w:t>
      </w:r>
    </w:p>
    <w:p w14:paraId="79CE39E2" w14:textId="77777777" w:rsidR="00616F14" w:rsidRDefault="00616F14"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დ. სანიკიძის სახელობის პირველო</w:t>
      </w:r>
      <w:r w:rsidR="005F4755">
        <w:rPr>
          <w:rFonts w:ascii="Sylfaen" w:hAnsi="Sylfaen" w:cs="AcadNusx"/>
          <w:bCs/>
          <w:sz w:val="22"/>
          <w:szCs w:val="22"/>
          <w:lang w:val="ka-GE"/>
        </w:rPr>
        <w:t>ბა 7-კაცა რაგბში - 4.3 ათ. ლარი.</w:t>
      </w:r>
    </w:p>
    <w:p w14:paraId="778F800B" w14:textId="77777777" w:rsidR="00616F14" w:rsidRDefault="00616F14"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საქალაქო და რეგიონალური პირველობებისათვის სამოყვარულო ფეხბურთში და სხვადასხვა სპორტულ ღონისძიებებში მონაწილეთ</w:t>
      </w:r>
      <w:r w:rsidR="005F4755">
        <w:rPr>
          <w:rFonts w:ascii="Sylfaen" w:hAnsi="Sylfaen" w:cs="AcadNusx"/>
          <w:bCs/>
          <w:sz w:val="22"/>
          <w:szCs w:val="22"/>
          <w:lang w:val="ka-GE"/>
        </w:rPr>
        <w:t>ა ტრანსპორტირება - 2.1 ათ. ლარი.</w:t>
      </w:r>
    </w:p>
    <w:p w14:paraId="57302A65" w14:textId="77777777" w:rsidR="00616F14" w:rsidRPr="00017973" w:rsidRDefault="00616F14" w:rsidP="00793C10">
      <w:pPr>
        <w:numPr>
          <w:ilvl w:val="0"/>
          <w:numId w:val="38"/>
        </w:numPr>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ახალგაზრდული და სპორტული ღონისძიებები - 8.2 </w:t>
      </w:r>
      <w:r w:rsidR="00B678C0" w:rsidRPr="00017973">
        <w:rPr>
          <w:rFonts w:ascii="Sylfaen" w:hAnsi="Sylfaen" w:cs="AcadNusx"/>
          <w:bCs/>
          <w:sz w:val="22"/>
          <w:szCs w:val="22"/>
          <w:lang w:val="ka-GE"/>
        </w:rPr>
        <w:t>ათ. ლარი. აღნიშნული თანხით დაფინანსდა:</w:t>
      </w:r>
    </w:p>
    <w:p w14:paraId="6DD73D08" w14:textId="77777777" w:rsidR="00B678C0" w:rsidRDefault="00017973" w:rsidP="00793C10">
      <w:pPr>
        <w:tabs>
          <w:tab w:val="left" w:pos="270"/>
        </w:tabs>
        <w:spacing w:line="360" w:lineRule="auto"/>
        <w:rPr>
          <w:rFonts w:ascii="Sylfaen" w:hAnsi="Sylfaen"/>
          <w:sz w:val="22"/>
          <w:szCs w:val="22"/>
          <w:lang w:val="ka-GE"/>
        </w:rPr>
      </w:pPr>
      <w:r>
        <w:rPr>
          <w:rFonts w:ascii="Sylfaen" w:hAnsi="Sylfaen"/>
          <w:sz w:val="22"/>
          <w:szCs w:val="22"/>
          <w:lang w:val="ka-GE"/>
        </w:rPr>
        <w:t xml:space="preserve">      - </w:t>
      </w:r>
      <w:r w:rsidR="00B678C0" w:rsidRPr="00B678C0">
        <w:rPr>
          <w:rFonts w:ascii="Sylfaen" w:hAnsi="Sylfaen"/>
          <w:sz w:val="22"/>
          <w:szCs w:val="22"/>
          <w:lang w:val="ka-GE"/>
        </w:rPr>
        <w:t>ფერების ფესტივალი</w:t>
      </w:r>
      <w:r w:rsidR="00B678C0">
        <w:rPr>
          <w:rFonts w:ascii="Sylfaen" w:hAnsi="Sylfaen"/>
          <w:sz w:val="22"/>
          <w:szCs w:val="22"/>
          <w:lang w:val="ka-GE"/>
        </w:rPr>
        <w:t xml:space="preserve"> </w:t>
      </w:r>
      <w:r w:rsidR="00B678C0" w:rsidRPr="00B678C0">
        <w:rPr>
          <w:rFonts w:ascii="Sylfaen" w:hAnsi="Sylfaen"/>
          <w:sz w:val="22"/>
          <w:szCs w:val="22"/>
          <w:lang w:val="ka-GE"/>
        </w:rPr>
        <w:t>-</w:t>
      </w:r>
      <w:r w:rsidR="00B678C0">
        <w:rPr>
          <w:rFonts w:ascii="Sylfaen" w:hAnsi="Sylfaen"/>
          <w:sz w:val="22"/>
          <w:szCs w:val="22"/>
          <w:lang w:val="ka-GE"/>
        </w:rPr>
        <w:t xml:space="preserve"> 0.3</w:t>
      </w:r>
      <w:r w:rsidR="00B678C0" w:rsidRPr="00B678C0">
        <w:rPr>
          <w:rFonts w:ascii="Sylfaen" w:hAnsi="Sylfaen"/>
          <w:sz w:val="22"/>
          <w:szCs w:val="22"/>
          <w:lang w:val="ka-GE"/>
        </w:rPr>
        <w:t xml:space="preserve"> ლარი</w:t>
      </w:r>
      <w:r w:rsidR="00B678C0">
        <w:rPr>
          <w:rFonts w:ascii="Sylfaen" w:hAnsi="Sylfaen"/>
          <w:sz w:val="22"/>
          <w:szCs w:val="22"/>
          <w:lang w:val="ka-GE"/>
        </w:rPr>
        <w:t>;</w:t>
      </w:r>
    </w:p>
    <w:p w14:paraId="754D3BA9" w14:textId="77777777" w:rsidR="00017973" w:rsidRDefault="00017973" w:rsidP="00793C10">
      <w:pPr>
        <w:tabs>
          <w:tab w:val="left" w:pos="270"/>
        </w:tabs>
        <w:spacing w:line="360" w:lineRule="auto"/>
        <w:jc w:val="both"/>
        <w:rPr>
          <w:rFonts w:ascii="Sylfaen" w:hAnsi="Sylfaen"/>
          <w:sz w:val="22"/>
          <w:szCs w:val="22"/>
          <w:lang w:val="ka-GE"/>
        </w:rPr>
      </w:pPr>
      <w:r>
        <w:rPr>
          <w:rFonts w:ascii="Sylfaen" w:hAnsi="Sylfaen"/>
          <w:sz w:val="22"/>
          <w:szCs w:val="22"/>
          <w:lang w:val="ka-GE"/>
        </w:rPr>
        <w:t xml:space="preserve">      - </w:t>
      </w:r>
      <w:r w:rsidR="00B678C0" w:rsidRPr="00B678C0">
        <w:rPr>
          <w:rFonts w:ascii="Sylfaen" w:hAnsi="Sylfaen"/>
          <w:sz w:val="22"/>
          <w:szCs w:val="22"/>
          <w:lang w:val="ka-GE"/>
        </w:rPr>
        <w:t>საქართველოს სასკოლო სპორტული ოლიმპიადის პროგრამით გათვალისწინებული ქალაქ</w:t>
      </w:r>
    </w:p>
    <w:p w14:paraId="2EF6C7FE" w14:textId="77777777" w:rsidR="00017973" w:rsidRDefault="00017973" w:rsidP="00793C10">
      <w:pPr>
        <w:tabs>
          <w:tab w:val="left" w:pos="270"/>
        </w:tabs>
        <w:spacing w:line="360" w:lineRule="auto"/>
        <w:jc w:val="both"/>
        <w:rPr>
          <w:rFonts w:ascii="Sylfaen" w:hAnsi="Sylfaen"/>
          <w:sz w:val="22"/>
          <w:szCs w:val="22"/>
          <w:lang w:val="ka-GE"/>
        </w:rPr>
      </w:pPr>
      <w:r>
        <w:rPr>
          <w:rFonts w:ascii="Sylfaen" w:hAnsi="Sylfaen"/>
          <w:sz w:val="22"/>
          <w:szCs w:val="22"/>
          <w:lang w:val="ka-GE"/>
        </w:rPr>
        <w:t xml:space="preserve">       ფ</w:t>
      </w:r>
      <w:r w:rsidR="00B678C0" w:rsidRPr="00B678C0">
        <w:rPr>
          <w:rFonts w:ascii="Sylfaen" w:hAnsi="Sylfaen"/>
          <w:sz w:val="22"/>
          <w:szCs w:val="22"/>
          <w:lang w:val="ka-GE"/>
        </w:rPr>
        <w:t xml:space="preserve">ოთის პირველობები საჯარო სკოლების მოსწავლეთა შორის ,,მხიარულ სტარტებში”, მინი </w:t>
      </w:r>
    </w:p>
    <w:p w14:paraId="4C633004" w14:textId="77777777" w:rsidR="00B678C0" w:rsidRPr="00B678C0" w:rsidRDefault="00017973" w:rsidP="00793C10">
      <w:pPr>
        <w:tabs>
          <w:tab w:val="left" w:pos="270"/>
        </w:tabs>
        <w:spacing w:line="360" w:lineRule="auto"/>
        <w:jc w:val="both"/>
        <w:rPr>
          <w:rFonts w:ascii="Sylfaen" w:hAnsi="Sylfaen"/>
          <w:sz w:val="22"/>
          <w:szCs w:val="22"/>
          <w:lang w:val="ka-GE"/>
        </w:rPr>
      </w:pPr>
      <w:r>
        <w:rPr>
          <w:rFonts w:ascii="Sylfaen" w:hAnsi="Sylfaen"/>
          <w:sz w:val="22"/>
          <w:szCs w:val="22"/>
          <w:lang w:val="ka-GE"/>
        </w:rPr>
        <w:t xml:space="preserve">       </w:t>
      </w:r>
      <w:r w:rsidR="00B678C0">
        <w:rPr>
          <w:rFonts w:ascii="Sylfaen" w:hAnsi="Sylfaen"/>
          <w:sz w:val="22"/>
          <w:szCs w:val="22"/>
          <w:lang w:val="ka-GE"/>
        </w:rPr>
        <w:t>ფეხბურთში,</w:t>
      </w:r>
      <w:r w:rsidR="00A65D7F">
        <w:rPr>
          <w:rFonts w:ascii="Sylfaen" w:hAnsi="Sylfaen"/>
          <w:sz w:val="22"/>
          <w:szCs w:val="22"/>
          <w:lang w:val="ka-GE"/>
        </w:rPr>
        <w:t xml:space="preserve"> მინი კალათბურთში(3X3) და</w:t>
      </w:r>
      <w:r w:rsidR="00B678C0" w:rsidRPr="00B678C0">
        <w:rPr>
          <w:rFonts w:ascii="Sylfaen" w:hAnsi="Sylfaen"/>
          <w:sz w:val="22"/>
          <w:szCs w:val="22"/>
          <w:lang w:val="ka-GE"/>
        </w:rPr>
        <w:t xml:space="preserve"> ხელბურთში </w:t>
      </w:r>
      <w:r w:rsidR="00B678C0">
        <w:rPr>
          <w:rFonts w:ascii="Sylfaen" w:hAnsi="Sylfaen"/>
          <w:sz w:val="22"/>
          <w:szCs w:val="22"/>
          <w:lang w:val="ka-GE"/>
        </w:rPr>
        <w:t>- 6.9 ათ. ლარი;</w:t>
      </w:r>
    </w:p>
    <w:p w14:paraId="1435F401" w14:textId="77777777" w:rsidR="00017973" w:rsidRPr="00017973" w:rsidRDefault="00017973" w:rsidP="00793C10">
      <w:pPr>
        <w:tabs>
          <w:tab w:val="left" w:pos="270"/>
        </w:tabs>
        <w:spacing w:line="360" w:lineRule="auto"/>
        <w:ind w:left="360"/>
        <w:jc w:val="both"/>
        <w:rPr>
          <w:rFonts w:ascii="Sylfaen" w:hAnsi="Sylfaen" w:cs="AcadNusx"/>
          <w:bCs/>
          <w:sz w:val="22"/>
          <w:szCs w:val="22"/>
          <w:lang w:val="ka-GE"/>
        </w:rPr>
      </w:pPr>
      <w:r>
        <w:rPr>
          <w:rFonts w:ascii="Sylfaen" w:hAnsi="Sylfaen"/>
          <w:sz w:val="22"/>
          <w:szCs w:val="22"/>
          <w:lang w:val="ka-GE"/>
        </w:rPr>
        <w:t xml:space="preserve">- </w:t>
      </w:r>
      <w:r w:rsidR="00B678C0" w:rsidRPr="00B678C0">
        <w:rPr>
          <w:rFonts w:ascii="Sylfaen" w:hAnsi="Sylfaen"/>
          <w:sz w:val="22"/>
          <w:szCs w:val="22"/>
          <w:lang w:val="ka-GE"/>
        </w:rPr>
        <w:t>სამოყვარულო ფეხბურთში ,,ჭაბონამა“ ღონისძიების ტრანსპორტით მომსახურება</w:t>
      </w:r>
      <w:r w:rsidR="00B678C0">
        <w:rPr>
          <w:rFonts w:ascii="Sylfaen" w:hAnsi="Sylfaen"/>
          <w:sz w:val="22"/>
          <w:szCs w:val="22"/>
          <w:lang w:val="ka-GE"/>
        </w:rPr>
        <w:t xml:space="preserve"> - 1.0 ათ. </w:t>
      </w:r>
      <w:r>
        <w:rPr>
          <w:rFonts w:ascii="Sylfaen" w:hAnsi="Sylfaen"/>
          <w:sz w:val="22"/>
          <w:szCs w:val="22"/>
          <w:lang w:val="ka-GE"/>
        </w:rPr>
        <w:t xml:space="preserve"> </w:t>
      </w:r>
      <w:r w:rsidR="00B678C0">
        <w:rPr>
          <w:rFonts w:ascii="Sylfaen" w:hAnsi="Sylfaen"/>
          <w:sz w:val="22"/>
          <w:szCs w:val="22"/>
          <w:lang w:val="ka-GE"/>
        </w:rPr>
        <w:t>ლარი.</w:t>
      </w:r>
    </w:p>
    <w:p w14:paraId="74DE8913" w14:textId="77777777" w:rsidR="00616F14" w:rsidRDefault="00616F14" w:rsidP="00793C10">
      <w:pPr>
        <w:numPr>
          <w:ilvl w:val="0"/>
          <w:numId w:val="39"/>
        </w:numPr>
        <w:tabs>
          <w:tab w:val="left" w:pos="360"/>
        </w:tabs>
        <w:spacing w:line="360" w:lineRule="auto"/>
        <w:ind w:left="360"/>
        <w:jc w:val="both"/>
        <w:rPr>
          <w:rFonts w:ascii="Sylfaen" w:hAnsi="Sylfaen" w:cs="AcadNusx"/>
          <w:bCs/>
          <w:sz w:val="22"/>
          <w:szCs w:val="22"/>
          <w:lang w:val="ka-GE"/>
        </w:rPr>
      </w:pPr>
      <w:r w:rsidRPr="00307DF2">
        <w:rPr>
          <w:rFonts w:ascii="Sylfaen" w:hAnsi="Sylfaen" w:cs="AcadNusx"/>
          <w:bCs/>
          <w:sz w:val="22"/>
          <w:szCs w:val="22"/>
          <w:lang w:val="ka-GE"/>
        </w:rPr>
        <w:t xml:space="preserve">ქ.ფოთის ღია პირველობა </w:t>
      </w:r>
      <w:r w:rsidR="005F4755">
        <w:rPr>
          <w:rFonts w:ascii="Sylfaen" w:hAnsi="Sylfaen" w:cs="AcadNusx"/>
          <w:bCs/>
          <w:sz w:val="22"/>
          <w:szCs w:val="22"/>
          <w:lang w:val="ka-GE"/>
        </w:rPr>
        <w:t>პლაჟის ფეხბურთში - 1.5 ათ. ლარი.</w:t>
      </w:r>
    </w:p>
    <w:p w14:paraId="183D9F62" w14:textId="77777777" w:rsidR="00616F14" w:rsidRDefault="00616F14" w:rsidP="00793C10">
      <w:pPr>
        <w:numPr>
          <w:ilvl w:val="0"/>
          <w:numId w:val="39"/>
        </w:numPr>
        <w:tabs>
          <w:tab w:val="left" w:pos="360"/>
        </w:tabs>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ქ. ფოთის ღია პირველობა</w:t>
      </w:r>
      <w:r w:rsidR="005F4755">
        <w:rPr>
          <w:rFonts w:ascii="Sylfaen" w:hAnsi="Sylfaen" w:cs="AcadNusx"/>
          <w:bCs/>
          <w:sz w:val="22"/>
          <w:szCs w:val="22"/>
          <w:lang w:val="ka-GE"/>
        </w:rPr>
        <w:t xml:space="preserve"> ჭიდაობა-ძიუდოში - 3.0 ათ. ლარი.</w:t>
      </w:r>
    </w:p>
    <w:p w14:paraId="0F182149" w14:textId="77777777" w:rsidR="00616F14" w:rsidRDefault="00616F14" w:rsidP="00793C10">
      <w:pPr>
        <w:numPr>
          <w:ilvl w:val="0"/>
          <w:numId w:val="39"/>
        </w:numPr>
        <w:tabs>
          <w:tab w:val="left" w:pos="360"/>
        </w:tabs>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 xml:space="preserve">ახალგაზრდობის </w:t>
      </w:r>
      <w:r w:rsidR="005F4755">
        <w:rPr>
          <w:rFonts w:ascii="Sylfaen" w:hAnsi="Sylfaen" w:cs="AcadNusx"/>
          <w:bCs/>
          <w:sz w:val="22"/>
          <w:szCs w:val="22"/>
          <w:lang w:val="ka-GE"/>
        </w:rPr>
        <w:t>საერთაშორისო დღე - 7.4 ათ. ლარი.</w:t>
      </w:r>
    </w:p>
    <w:p w14:paraId="2BC1A737" w14:textId="77777777" w:rsidR="00616F14" w:rsidRPr="00017973" w:rsidRDefault="00616F14" w:rsidP="00793C10">
      <w:pPr>
        <w:numPr>
          <w:ilvl w:val="0"/>
          <w:numId w:val="39"/>
        </w:numPr>
        <w:tabs>
          <w:tab w:val="left" w:pos="360"/>
        </w:tabs>
        <w:spacing w:line="360" w:lineRule="auto"/>
        <w:ind w:left="360"/>
        <w:jc w:val="both"/>
        <w:rPr>
          <w:rFonts w:ascii="Sylfaen" w:hAnsi="Sylfaen" w:cs="AcadNusx"/>
          <w:bCs/>
          <w:sz w:val="22"/>
          <w:szCs w:val="22"/>
          <w:lang w:val="ka-GE"/>
        </w:rPr>
      </w:pPr>
      <w:r w:rsidRPr="00017973">
        <w:rPr>
          <w:rFonts w:ascii="Sylfaen" w:hAnsi="Sylfaen" w:cs="AcadNusx"/>
          <w:bCs/>
          <w:sz w:val="22"/>
          <w:szCs w:val="22"/>
          <w:lang w:val="ka-GE"/>
        </w:rPr>
        <w:t xml:space="preserve">ქ. ფოთის ღია პირველობა თენგიზ ბარამიძის თასზე "ჩქაროსნული ბლიც" 64 უჯრიან შაშში - 1.4 </w:t>
      </w:r>
      <w:r w:rsidR="00F53E89" w:rsidRPr="00017973">
        <w:rPr>
          <w:rFonts w:ascii="Sylfaen" w:hAnsi="Sylfaen" w:cs="AcadNusx"/>
          <w:bCs/>
          <w:sz w:val="22"/>
          <w:szCs w:val="22"/>
          <w:lang w:val="ka-GE"/>
        </w:rPr>
        <w:t>ათ. ლარი.</w:t>
      </w:r>
    </w:p>
    <w:p w14:paraId="3F38BD93" w14:textId="77777777" w:rsidR="00616F14" w:rsidRPr="00307DF2" w:rsidRDefault="00616F14" w:rsidP="00793C10">
      <w:pPr>
        <w:tabs>
          <w:tab w:val="left" w:pos="540"/>
        </w:tabs>
        <w:spacing w:line="360" w:lineRule="auto"/>
        <w:jc w:val="both"/>
        <w:rPr>
          <w:rFonts w:ascii="Sylfaen" w:hAnsi="Sylfaen" w:cs="AcadNusx"/>
          <w:bCs/>
          <w:sz w:val="22"/>
          <w:szCs w:val="22"/>
          <w:lang w:val="ka-GE"/>
        </w:rPr>
      </w:pPr>
      <w:r w:rsidRPr="00307DF2">
        <w:rPr>
          <w:rFonts w:ascii="Sylfaen" w:hAnsi="Sylfaen" w:cs="AcadNusx"/>
          <w:bCs/>
          <w:sz w:val="22"/>
          <w:szCs w:val="22"/>
          <w:lang w:val="ka-GE"/>
        </w:rPr>
        <w:t>5. სპორტ</w:t>
      </w:r>
      <w:r w:rsidR="00F53E89" w:rsidRPr="00307DF2">
        <w:rPr>
          <w:rFonts w:ascii="Sylfaen" w:hAnsi="Sylfaen" w:cs="AcadNusx"/>
          <w:bCs/>
          <w:sz w:val="22"/>
          <w:szCs w:val="22"/>
          <w:lang w:val="ka-GE"/>
        </w:rPr>
        <w:t>.</w:t>
      </w:r>
      <w:r w:rsidRPr="00307DF2">
        <w:rPr>
          <w:rFonts w:ascii="Sylfaen" w:hAnsi="Sylfaen" w:cs="AcadNusx"/>
          <w:bCs/>
          <w:sz w:val="22"/>
          <w:szCs w:val="22"/>
          <w:lang w:val="ka-GE"/>
        </w:rPr>
        <w:t xml:space="preserve"> დარბაზის რეკონსტრუქცია (ნ. ჟვანიას ქუჩაზე მდებარე სპორტ</w:t>
      </w:r>
      <w:r w:rsidR="00F53E89" w:rsidRPr="00307DF2">
        <w:rPr>
          <w:rFonts w:ascii="Sylfaen" w:hAnsi="Sylfaen" w:cs="AcadNusx"/>
          <w:bCs/>
          <w:sz w:val="22"/>
          <w:szCs w:val="22"/>
          <w:lang w:val="ka-GE"/>
        </w:rPr>
        <w:t>.</w:t>
      </w:r>
      <w:r w:rsidRPr="00307DF2">
        <w:rPr>
          <w:rFonts w:ascii="Sylfaen" w:hAnsi="Sylfaen" w:cs="AcadNusx"/>
          <w:bCs/>
          <w:sz w:val="22"/>
          <w:szCs w:val="22"/>
          <w:lang w:val="ka-GE"/>
        </w:rPr>
        <w:t>დარბაზის კაპ</w:t>
      </w:r>
      <w:r w:rsidR="00F53E89" w:rsidRPr="00307DF2">
        <w:rPr>
          <w:rFonts w:ascii="Sylfaen" w:hAnsi="Sylfaen" w:cs="AcadNusx"/>
          <w:bCs/>
          <w:sz w:val="22"/>
          <w:szCs w:val="22"/>
          <w:lang w:val="ka-GE"/>
        </w:rPr>
        <w:t>იტალური</w:t>
      </w:r>
      <w:r w:rsidRPr="00307DF2">
        <w:rPr>
          <w:rFonts w:ascii="Sylfaen" w:hAnsi="Sylfaen" w:cs="AcadNusx"/>
          <w:bCs/>
          <w:sz w:val="22"/>
          <w:szCs w:val="22"/>
          <w:lang w:val="ka-GE"/>
        </w:rPr>
        <w:t xml:space="preserve"> შეკ</w:t>
      </w:r>
      <w:r w:rsidR="00F53E89" w:rsidRPr="00307DF2">
        <w:rPr>
          <w:rFonts w:ascii="Sylfaen" w:hAnsi="Sylfaen" w:cs="AcadNusx"/>
          <w:bCs/>
          <w:sz w:val="22"/>
          <w:szCs w:val="22"/>
          <w:lang w:val="ka-GE"/>
        </w:rPr>
        <w:t>ეთება</w:t>
      </w:r>
      <w:r w:rsidRPr="00307DF2">
        <w:rPr>
          <w:rFonts w:ascii="Sylfaen" w:hAnsi="Sylfaen" w:cs="AcadNusx"/>
          <w:bCs/>
          <w:sz w:val="22"/>
          <w:szCs w:val="22"/>
          <w:lang w:val="ka-GE"/>
        </w:rPr>
        <w:t>)</w:t>
      </w:r>
      <w:r w:rsidR="00F53E89" w:rsidRPr="00307DF2">
        <w:rPr>
          <w:rFonts w:ascii="Sylfaen" w:hAnsi="Sylfaen" w:cs="AcadNusx"/>
          <w:bCs/>
          <w:sz w:val="22"/>
          <w:szCs w:val="22"/>
          <w:lang w:val="ka-GE"/>
        </w:rPr>
        <w:t xml:space="preserve"> დაფინანსდა 424.7 ათ. ლარით, რაც გეგმის 96.6 %-ს შეადგენს.</w:t>
      </w:r>
    </w:p>
    <w:p w14:paraId="7ECD8D03" w14:textId="77777777" w:rsidR="00616F14" w:rsidRPr="00C37D7B" w:rsidRDefault="00F53E89" w:rsidP="00793C10">
      <w:pPr>
        <w:tabs>
          <w:tab w:val="left" w:pos="540"/>
        </w:tabs>
        <w:spacing w:line="360" w:lineRule="auto"/>
        <w:jc w:val="both"/>
        <w:rPr>
          <w:rFonts w:ascii="Sylfaen" w:hAnsi="Sylfaen" w:cs="AcadNusx"/>
          <w:bCs/>
          <w:sz w:val="22"/>
          <w:szCs w:val="22"/>
          <w:lang w:val="ka-GE"/>
        </w:rPr>
      </w:pPr>
      <w:r w:rsidRPr="00C37D7B">
        <w:rPr>
          <w:rFonts w:ascii="Sylfaen" w:hAnsi="Sylfaen" w:cs="AcadNusx"/>
          <w:bCs/>
          <w:sz w:val="22"/>
          <w:szCs w:val="22"/>
          <w:lang w:val="ka-GE"/>
        </w:rPr>
        <w:t xml:space="preserve">6. </w:t>
      </w:r>
      <w:r w:rsidR="00C37D7B" w:rsidRPr="00C37D7B">
        <w:rPr>
          <w:rFonts w:ascii="Sylfaen" w:hAnsi="Sylfaen" w:cs="AcadNusx"/>
          <w:bCs/>
          <w:sz w:val="22"/>
          <w:szCs w:val="22"/>
          <w:lang w:val="ka-GE"/>
        </w:rPr>
        <w:t xml:space="preserve">სტიქიის შედეგად დაზიანებული </w:t>
      </w:r>
      <w:r w:rsidR="00616F14" w:rsidRPr="00C37D7B">
        <w:rPr>
          <w:rFonts w:ascii="Sylfaen" w:hAnsi="Sylfaen" w:cs="AcadNusx"/>
          <w:bCs/>
          <w:sz w:val="22"/>
          <w:szCs w:val="22"/>
          <w:lang w:val="ka-GE"/>
        </w:rPr>
        <w:t>მინი სტადიონების სარემონტო სამუშაოები</w:t>
      </w:r>
      <w:r w:rsidRPr="00C37D7B">
        <w:rPr>
          <w:rFonts w:ascii="Sylfaen" w:hAnsi="Sylfaen" w:cs="AcadNusx"/>
          <w:bCs/>
          <w:sz w:val="22"/>
          <w:szCs w:val="22"/>
          <w:lang w:val="ka-GE"/>
        </w:rPr>
        <w:t xml:space="preserve"> დაფინანსდა 0.3 ათ. ლარით, რაც გეგმის 1.0%-ია.</w:t>
      </w:r>
      <w:r w:rsidR="00C37D7B" w:rsidRPr="00C37D7B">
        <w:rPr>
          <w:rFonts w:ascii="Sylfaen" w:hAnsi="Sylfaen" w:cs="AcadNusx"/>
          <w:bCs/>
          <w:sz w:val="22"/>
          <w:szCs w:val="22"/>
          <w:lang w:val="ka-GE"/>
        </w:rPr>
        <w:t xml:space="preserve"> აღნიშნული სამუშაოს დაუფინანსებლობა გამოწვეულია იმით, რომ </w:t>
      </w:r>
      <w:r w:rsidR="00C37D7B" w:rsidRPr="00C37D7B">
        <w:rPr>
          <w:rFonts w:ascii="Sylfaen" w:hAnsi="Sylfaen" w:cs="AcadNusx"/>
          <w:bCs/>
          <w:sz w:val="22"/>
          <w:szCs w:val="22"/>
          <w:lang w:val="ka-GE"/>
        </w:rPr>
        <w:lastRenderedPageBreak/>
        <w:t xml:space="preserve">ხელშეკრულება დაიდო 2018 წლის ბოლოს. </w:t>
      </w:r>
      <w:r w:rsidR="00C37D7B">
        <w:rPr>
          <w:rFonts w:ascii="Sylfaen" w:hAnsi="Sylfaen" w:cs="AcadNusx"/>
          <w:bCs/>
          <w:sz w:val="22"/>
          <w:szCs w:val="22"/>
          <w:lang w:val="ka-GE"/>
        </w:rPr>
        <w:t>შესაბამისად, სარემონტო სამუშაოები განხორციელდება 2019 წელს.</w:t>
      </w:r>
    </w:p>
    <w:p w14:paraId="2EA79969" w14:textId="77777777" w:rsidR="00616F14" w:rsidRPr="00307DF2" w:rsidRDefault="00616F14" w:rsidP="006D3F2D">
      <w:pPr>
        <w:tabs>
          <w:tab w:val="left" w:pos="540"/>
        </w:tabs>
        <w:spacing w:line="360" w:lineRule="auto"/>
        <w:jc w:val="both"/>
        <w:rPr>
          <w:rFonts w:ascii="Sylfaen" w:hAnsi="Sylfaen" w:cs="AcadNusx"/>
          <w:bCs/>
          <w:sz w:val="22"/>
          <w:szCs w:val="22"/>
          <w:lang w:val="ka-GE"/>
        </w:rPr>
      </w:pPr>
    </w:p>
    <w:p w14:paraId="6EB52B95" w14:textId="77777777" w:rsidR="00A65D7F" w:rsidRDefault="00B47C3D" w:rsidP="001F5A6B">
      <w:pPr>
        <w:tabs>
          <w:tab w:val="left" w:pos="540"/>
        </w:tabs>
        <w:spacing w:line="360" w:lineRule="auto"/>
        <w:jc w:val="both"/>
        <w:rPr>
          <w:rFonts w:ascii="Sylfaen" w:hAnsi="Sylfaen" w:cs="Sylfaen"/>
          <w:b/>
          <w:bCs/>
          <w:sz w:val="22"/>
          <w:szCs w:val="22"/>
          <w:lang w:val="ka-GE"/>
        </w:rPr>
      </w:pPr>
      <w:r w:rsidRPr="00D908EA">
        <w:rPr>
          <w:rFonts w:ascii="Sylfaen" w:hAnsi="Sylfaen" w:cs="LitNusx"/>
          <w:bCs/>
          <w:color w:val="FF0000"/>
          <w:sz w:val="22"/>
          <w:szCs w:val="22"/>
          <w:lang w:val="ka-GE"/>
        </w:rPr>
        <w:tab/>
      </w:r>
      <w:r w:rsidR="00A65D7F">
        <w:rPr>
          <w:rFonts w:ascii="Sylfaen" w:hAnsi="Sylfaen" w:cs="Sylfaen"/>
          <w:b/>
          <w:bCs/>
          <w:sz w:val="22"/>
          <w:szCs w:val="22"/>
          <w:lang w:val="ka-GE"/>
        </w:rPr>
        <w:tab/>
      </w:r>
      <w:r w:rsidR="00F53B08" w:rsidRPr="003218A0">
        <w:rPr>
          <w:rFonts w:ascii="Sylfaen" w:hAnsi="Sylfaen" w:cs="Sylfaen"/>
          <w:b/>
          <w:bCs/>
          <w:sz w:val="22"/>
          <w:szCs w:val="22"/>
          <w:lang w:val="ka-GE"/>
        </w:rPr>
        <w:t>ბ</w:t>
      </w:r>
      <w:r w:rsidR="00F53B08" w:rsidRPr="003218A0">
        <w:rPr>
          <w:rFonts w:ascii="Sylfaen" w:hAnsi="Sylfaen" w:cs="AcadNusx"/>
          <w:b/>
          <w:bCs/>
          <w:sz w:val="22"/>
          <w:szCs w:val="22"/>
          <w:lang w:val="ka-GE"/>
        </w:rPr>
        <w:t xml:space="preserve">) </w:t>
      </w:r>
      <w:r w:rsidR="00F53B08" w:rsidRPr="003218A0">
        <w:rPr>
          <w:rFonts w:ascii="Sylfaen" w:hAnsi="Sylfaen" w:cs="Sylfaen"/>
          <w:b/>
          <w:bCs/>
          <w:sz w:val="22"/>
          <w:szCs w:val="22"/>
          <w:lang w:val="ka-GE"/>
        </w:rPr>
        <w:t>კულტურის</w:t>
      </w:r>
      <w:r w:rsidR="00F53B08" w:rsidRPr="003218A0">
        <w:rPr>
          <w:rFonts w:ascii="Sylfaen" w:hAnsi="Sylfaen" w:cs="AcadNusx"/>
          <w:b/>
          <w:bCs/>
          <w:sz w:val="22"/>
          <w:szCs w:val="22"/>
          <w:lang w:val="ka-GE"/>
        </w:rPr>
        <w:t xml:space="preserve"> </w:t>
      </w:r>
      <w:r w:rsidR="00F53B08" w:rsidRPr="003218A0">
        <w:rPr>
          <w:rFonts w:ascii="Sylfaen" w:hAnsi="Sylfaen" w:cs="Sylfaen"/>
          <w:b/>
          <w:bCs/>
          <w:sz w:val="22"/>
          <w:szCs w:val="22"/>
          <w:lang w:val="ka-GE"/>
        </w:rPr>
        <w:t>სფერო</w:t>
      </w:r>
      <w:r w:rsidR="004B6E15" w:rsidRPr="003218A0">
        <w:rPr>
          <w:rFonts w:ascii="Sylfaen" w:hAnsi="Sylfaen" w:cs="Sylfaen"/>
          <w:b/>
          <w:bCs/>
          <w:sz w:val="22"/>
          <w:szCs w:val="22"/>
          <w:lang w:val="ka-GE"/>
        </w:rPr>
        <w:t xml:space="preserve"> </w:t>
      </w:r>
    </w:p>
    <w:p w14:paraId="3755D62F" w14:textId="77777777" w:rsidR="00F53B08" w:rsidRPr="003218A0" w:rsidRDefault="00A65D7F" w:rsidP="00793C10">
      <w:pPr>
        <w:tabs>
          <w:tab w:val="left" w:pos="540"/>
        </w:tabs>
        <w:spacing w:line="360" w:lineRule="auto"/>
        <w:jc w:val="both"/>
        <w:rPr>
          <w:rFonts w:ascii="Sylfaen" w:hAnsi="Sylfaen" w:cs="LitNusx"/>
          <w:b/>
          <w:bCs/>
          <w:sz w:val="22"/>
          <w:szCs w:val="22"/>
          <w:lang w:val="ka-GE"/>
        </w:rPr>
      </w:pPr>
      <w:r>
        <w:rPr>
          <w:rFonts w:ascii="Sylfaen" w:hAnsi="Sylfaen" w:cs="Sylfaen"/>
          <w:bCs/>
          <w:sz w:val="22"/>
          <w:szCs w:val="22"/>
          <w:lang w:val="ka-GE"/>
        </w:rPr>
        <w:t xml:space="preserve">კულტურის სფერო </w:t>
      </w:r>
      <w:r w:rsidR="004B6E15" w:rsidRPr="003218A0">
        <w:rPr>
          <w:rFonts w:ascii="Sylfaen" w:hAnsi="Sylfaen" w:cs="Sylfaen"/>
          <w:bCs/>
          <w:sz w:val="22"/>
          <w:szCs w:val="22"/>
          <w:lang w:val="ka-GE"/>
        </w:rPr>
        <w:t>დაფინანსდა 9</w:t>
      </w:r>
      <w:r w:rsidR="00191B05" w:rsidRPr="003218A0">
        <w:rPr>
          <w:rFonts w:ascii="Sylfaen" w:hAnsi="Sylfaen" w:cs="Sylfaen"/>
          <w:bCs/>
          <w:sz w:val="22"/>
          <w:szCs w:val="22"/>
          <w:lang w:val="ka-GE"/>
        </w:rPr>
        <w:t>45.8</w:t>
      </w:r>
      <w:r w:rsidR="004B6E15" w:rsidRPr="003218A0">
        <w:rPr>
          <w:rFonts w:ascii="Sylfaen" w:hAnsi="Sylfaen" w:cs="Sylfaen"/>
          <w:bCs/>
          <w:sz w:val="22"/>
          <w:szCs w:val="22"/>
          <w:lang w:val="ka-GE"/>
        </w:rPr>
        <w:t xml:space="preserve"> ათ. ლარით, რაც გეგმის 9</w:t>
      </w:r>
      <w:r w:rsidR="00191B05" w:rsidRPr="003218A0">
        <w:rPr>
          <w:rFonts w:ascii="Sylfaen" w:hAnsi="Sylfaen" w:cs="Sylfaen"/>
          <w:bCs/>
          <w:sz w:val="22"/>
          <w:szCs w:val="22"/>
          <w:lang w:val="ka-GE"/>
        </w:rPr>
        <w:t>2</w:t>
      </w:r>
      <w:r w:rsidR="004B6E15" w:rsidRPr="003218A0">
        <w:rPr>
          <w:rFonts w:ascii="Sylfaen" w:hAnsi="Sylfaen" w:cs="Sylfaen"/>
          <w:bCs/>
          <w:sz w:val="22"/>
          <w:szCs w:val="22"/>
          <w:lang w:val="ka-GE"/>
        </w:rPr>
        <w:t>.</w:t>
      </w:r>
      <w:r w:rsidR="00191B05" w:rsidRPr="003218A0">
        <w:rPr>
          <w:rFonts w:ascii="Sylfaen" w:hAnsi="Sylfaen" w:cs="Sylfaen"/>
          <w:bCs/>
          <w:sz w:val="22"/>
          <w:szCs w:val="22"/>
          <w:lang w:val="ka-GE"/>
        </w:rPr>
        <w:t>8</w:t>
      </w:r>
      <w:r w:rsidR="004B6E15" w:rsidRPr="003218A0">
        <w:rPr>
          <w:rFonts w:ascii="Sylfaen" w:hAnsi="Sylfaen" w:cs="Sylfaen"/>
          <w:bCs/>
          <w:sz w:val="22"/>
          <w:szCs w:val="22"/>
          <w:lang w:val="ka-GE"/>
        </w:rPr>
        <w:t>%-ია.</w:t>
      </w:r>
    </w:p>
    <w:p w14:paraId="7306A801" w14:textId="77777777" w:rsidR="001F5A6B" w:rsidRPr="003218A0" w:rsidRDefault="00F53B08" w:rsidP="00793C10">
      <w:pPr>
        <w:tabs>
          <w:tab w:val="left" w:pos="540"/>
        </w:tabs>
        <w:spacing w:line="360" w:lineRule="auto"/>
        <w:jc w:val="both"/>
        <w:rPr>
          <w:rFonts w:ascii="Sylfaen" w:hAnsi="Sylfaen" w:cs="Sylfaen"/>
          <w:bCs/>
          <w:sz w:val="22"/>
          <w:szCs w:val="22"/>
          <w:lang w:val="ka-GE"/>
        </w:rPr>
      </w:pPr>
      <w:r w:rsidRPr="003218A0">
        <w:rPr>
          <w:rFonts w:ascii="Sylfaen" w:hAnsi="Sylfaen" w:cs="LitNusx"/>
          <w:bCs/>
          <w:sz w:val="22"/>
          <w:szCs w:val="22"/>
          <w:lang w:val="ka-GE"/>
        </w:rPr>
        <w:t>1.</w:t>
      </w:r>
      <w:r w:rsidR="00B47C3D" w:rsidRPr="003218A0">
        <w:rPr>
          <w:rFonts w:ascii="Sylfaen" w:hAnsi="Sylfaen" w:cs="LitNusx"/>
          <w:bCs/>
          <w:sz w:val="22"/>
          <w:szCs w:val="22"/>
          <w:lang w:val="ka-GE"/>
        </w:rPr>
        <w:t xml:space="preserve"> </w:t>
      </w:r>
      <w:r w:rsidRPr="003218A0">
        <w:rPr>
          <w:rFonts w:ascii="Sylfaen" w:hAnsi="Sylfaen" w:cs="Sylfaen"/>
          <w:bCs/>
          <w:sz w:val="22"/>
          <w:szCs w:val="22"/>
          <w:lang w:val="ka-GE"/>
        </w:rPr>
        <w:t>სახელოვნებო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სკოლები</w:t>
      </w:r>
      <w:r w:rsidR="00381B49" w:rsidRPr="003218A0">
        <w:rPr>
          <w:rFonts w:ascii="Sylfaen" w:hAnsi="Sylfaen" w:cs="Sylfaen"/>
          <w:bCs/>
          <w:sz w:val="22"/>
          <w:szCs w:val="22"/>
          <w:lang w:val="ka-GE"/>
        </w:rPr>
        <w:t xml:space="preserve"> (</w:t>
      </w:r>
      <w:r w:rsidR="001F5A6B" w:rsidRPr="003218A0">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2</w:t>
      </w:r>
      <w:r w:rsidR="00191B05" w:rsidRPr="003218A0">
        <w:rPr>
          <w:rFonts w:ascii="Sylfaen" w:hAnsi="Sylfaen" w:cs="Sylfaen"/>
          <w:bCs/>
          <w:sz w:val="22"/>
          <w:szCs w:val="22"/>
          <w:lang w:val="ka-GE"/>
        </w:rPr>
        <w:t>10</w:t>
      </w:r>
      <w:r w:rsidR="001F5A6B" w:rsidRPr="003218A0">
        <w:rPr>
          <w:rFonts w:ascii="Sylfaen" w:hAnsi="Sylfaen" w:cs="Sylfaen"/>
          <w:bCs/>
          <w:sz w:val="22"/>
          <w:szCs w:val="22"/>
          <w:lang w:val="ka-GE"/>
        </w:rPr>
        <w:t>.</w:t>
      </w:r>
      <w:r w:rsidR="00191B05" w:rsidRPr="003218A0">
        <w:rPr>
          <w:rFonts w:ascii="Sylfaen" w:hAnsi="Sylfaen" w:cs="Sylfaen"/>
          <w:bCs/>
          <w:sz w:val="22"/>
          <w:szCs w:val="22"/>
          <w:lang w:val="ka-GE"/>
        </w:rPr>
        <w:t>6</w:t>
      </w:r>
      <w:r w:rsidR="001F5A6B" w:rsidRPr="003218A0">
        <w:rPr>
          <w:rFonts w:ascii="Sylfaen" w:hAnsi="Sylfaen" w:cs="Sylfaen"/>
          <w:bCs/>
          <w:sz w:val="22"/>
          <w:szCs w:val="22"/>
          <w:lang w:val="ka-GE"/>
        </w:rPr>
        <w:t xml:space="preserve"> ათ. ლარით, რაც გეგმის 100.0%-ია.</w:t>
      </w:r>
    </w:p>
    <w:p w14:paraId="616833E2" w14:textId="77777777" w:rsidR="00F53B08" w:rsidRPr="003218A0" w:rsidRDefault="00F53B08" w:rsidP="00793C10">
      <w:pPr>
        <w:tabs>
          <w:tab w:val="left" w:pos="540"/>
        </w:tabs>
        <w:spacing w:line="360" w:lineRule="auto"/>
        <w:jc w:val="both"/>
        <w:rPr>
          <w:rFonts w:ascii="Sylfaen" w:hAnsi="Sylfaen" w:cs="LitNusx"/>
          <w:bCs/>
          <w:sz w:val="22"/>
          <w:szCs w:val="22"/>
          <w:lang w:val="ka-GE"/>
        </w:rPr>
      </w:pPr>
      <w:r w:rsidRPr="003218A0">
        <w:rPr>
          <w:rFonts w:ascii="Sylfaen" w:hAnsi="Sylfaen" w:cs="LitNusx"/>
          <w:bCs/>
          <w:sz w:val="22"/>
          <w:szCs w:val="22"/>
          <w:lang w:val="ka-GE"/>
        </w:rPr>
        <w:t>2.</w:t>
      </w:r>
      <w:r w:rsidR="00B47C3D" w:rsidRPr="003218A0">
        <w:rPr>
          <w:rFonts w:ascii="Sylfaen" w:hAnsi="Sylfaen" w:cs="LitNusx"/>
          <w:bCs/>
          <w:sz w:val="22"/>
          <w:szCs w:val="22"/>
          <w:lang w:val="ka-GE"/>
        </w:rPr>
        <w:t xml:space="preserve"> </w:t>
      </w:r>
      <w:r w:rsidR="006C31AB" w:rsidRPr="003218A0">
        <w:rPr>
          <w:rFonts w:ascii="Sylfaen" w:hAnsi="Sylfaen" w:cs="LitNusx"/>
          <w:bCs/>
          <w:sz w:val="22"/>
          <w:szCs w:val="22"/>
          <w:lang w:val="ka-GE"/>
        </w:rPr>
        <w:t xml:space="preserve">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006C31AB"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sidR="002E605E" w:rsidRPr="003218A0">
        <w:rPr>
          <w:rFonts w:ascii="Sylfaen" w:hAnsi="Sylfaen" w:cs="AcadNusx"/>
          <w:bCs/>
          <w:sz w:val="22"/>
          <w:szCs w:val="22"/>
          <w:lang w:val="ka-GE"/>
        </w:rPr>
        <w:t>99.</w:t>
      </w:r>
      <w:r w:rsidR="00E4040C" w:rsidRPr="003218A0">
        <w:rPr>
          <w:rFonts w:ascii="Sylfaen" w:hAnsi="Sylfaen" w:cs="AcadNusx"/>
          <w:bCs/>
          <w:sz w:val="22"/>
          <w:szCs w:val="22"/>
          <w:lang w:val="ka-GE"/>
        </w:rPr>
        <w:t>8</w:t>
      </w:r>
      <w:r w:rsidRPr="003218A0">
        <w:rPr>
          <w:rFonts w:ascii="Sylfaen" w:hAnsi="Sylfaen" w:cs="AcadNusx"/>
          <w:bCs/>
          <w:sz w:val="22"/>
          <w:szCs w:val="22"/>
          <w:lang w:val="ka-GE"/>
        </w:rPr>
        <w:t>%-</w:t>
      </w:r>
      <w:r w:rsidRPr="003218A0">
        <w:rPr>
          <w:rFonts w:ascii="Sylfaen" w:hAnsi="Sylfaen" w:cs="Sylfaen"/>
          <w:bCs/>
          <w:sz w:val="22"/>
          <w:szCs w:val="22"/>
          <w:lang w:val="ka-GE"/>
        </w:rPr>
        <w:t>ით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ანუ</w:t>
      </w:r>
      <w:r w:rsidRPr="003218A0">
        <w:rPr>
          <w:rFonts w:ascii="Sylfaen" w:hAnsi="Sylfaen" w:cs="AcadNusx"/>
          <w:bCs/>
          <w:sz w:val="22"/>
          <w:szCs w:val="22"/>
          <w:lang w:val="ka-GE"/>
        </w:rPr>
        <w:t xml:space="preserve"> </w:t>
      </w:r>
      <w:r w:rsidR="00F43EBB" w:rsidRPr="003218A0">
        <w:rPr>
          <w:rFonts w:ascii="Sylfaen" w:hAnsi="Sylfaen" w:cs="AcadNusx"/>
          <w:bCs/>
          <w:sz w:val="22"/>
          <w:szCs w:val="22"/>
          <w:lang w:val="ka-GE"/>
        </w:rPr>
        <w:t>12</w:t>
      </w:r>
      <w:r w:rsidR="00191B05" w:rsidRPr="003218A0">
        <w:rPr>
          <w:rFonts w:ascii="Sylfaen" w:hAnsi="Sylfaen" w:cs="AcadNusx"/>
          <w:bCs/>
          <w:sz w:val="22"/>
          <w:szCs w:val="22"/>
          <w:lang w:val="ka-GE"/>
        </w:rPr>
        <w:t>9</w:t>
      </w:r>
      <w:r w:rsidR="00E4040C" w:rsidRPr="003218A0">
        <w:rPr>
          <w:rFonts w:ascii="Sylfaen" w:hAnsi="Sylfaen" w:cs="AcadNusx"/>
          <w:bCs/>
          <w:sz w:val="22"/>
          <w:szCs w:val="22"/>
          <w:lang w:val="ka-GE"/>
        </w:rPr>
        <w:t>.</w:t>
      </w:r>
      <w:r w:rsidR="00191B05" w:rsidRPr="003218A0">
        <w:rPr>
          <w:rFonts w:ascii="Sylfaen" w:hAnsi="Sylfaen" w:cs="AcadNusx"/>
          <w:bCs/>
          <w:sz w:val="22"/>
          <w:szCs w:val="22"/>
          <w:lang w:val="ka-GE"/>
        </w:rPr>
        <w:t>7</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00867CF8" w:rsidRPr="003218A0">
        <w:rPr>
          <w:rFonts w:ascii="Sylfaen" w:hAnsi="Sylfaen" w:cs="AcadNusx"/>
          <w:bCs/>
          <w:sz w:val="22"/>
          <w:szCs w:val="22"/>
          <w:lang w:val="ka-GE"/>
        </w:rPr>
        <w:t>.</w:t>
      </w:r>
    </w:p>
    <w:p w14:paraId="759B5950" w14:textId="77777777" w:rsidR="00F53B08" w:rsidRPr="003218A0" w:rsidRDefault="00F53B08" w:rsidP="00793C10">
      <w:pPr>
        <w:tabs>
          <w:tab w:val="left" w:pos="540"/>
        </w:tabs>
        <w:spacing w:line="360" w:lineRule="auto"/>
        <w:jc w:val="both"/>
        <w:rPr>
          <w:rFonts w:ascii="Sylfaen" w:hAnsi="Sylfaen" w:cs="AcadNusx"/>
          <w:bCs/>
          <w:sz w:val="22"/>
          <w:szCs w:val="22"/>
          <w:lang w:val="ka-GE"/>
        </w:rPr>
      </w:pPr>
      <w:r w:rsidRPr="003218A0">
        <w:rPr>
          <w:rFonts w:ascii="Sylfaen" w:hAnsi="Sylfaen" w:cs="LitNusx"/>
          <w:bCs/>
          <w:sz w:val="22"/>
          <w:szCs w:val="22"/>
          <w:lang w:val="ka-GE"/>
        </w:rPr>
        <w:t>3.</w:t>
      </w:r>
      <w:r w:rsidR="00B47C3D" w:rsidRPr="003218A0">
        <w:rPr>
          <w:rFonts w:ascii="Sylfaen" w:hAnsi="Sylfaen" w:cs="LitNusx"/>
          <w:bCs/>
          <w:sz w:val="22"/>
          <w:szCs w:val="22"/>
          <w:lang w:val="ka-GE"/>
        </w:rPr>
        <w:t xml:space="preserve"> </w:t>
      </w:r>
      <w:r w:rsidR="006C31AB" w:rsidRPr="003218A0">
        <w:rPr>
          <w:rFonts w:ascii="Sylfaen" w:hAnsi="Sylfaen" w:cs="LitNusx"/>
          <w:bCs/>
          <w:sz w:val="22"/>
          <w:szCs w:val="22"/>
          <w:lang w:val="ka-GE"/>
        </w:rPr>
        <w:t>ა(ა)იპ „</w:t>
      </w:r>
      <w:r w:rsidR="001F5A6B" w:rsidRPr="003218A0">
        <w:rPr>
          <w:rFonts w:ascii="Sylfaen" w:hAnsi="Sylfaen" w:cs="LitNusx"/>
          <w:bCs/>
          <w:sz w:val="22"/>
          <w:szCs w:val="22"/>
          <w:lang w:val="ka-GE"/>
        </w:rPr>
        <w:t>ქალაქ ფოთის მუნიციპალიტეტის სახელოვნებო ცენტრი</w:t>
      </w:r>
      <w:r w:rsidR="006C31AB"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212692" w:rsidRPr="003218A0">
        <w:rPr>
          <w:rFonts w:ascii="Sylfaen" w:hAnsi="Sylfaen" w:cs="AcadNusx"/>
          <w:bCs/>
          <w:sz w:val="22"/>
          <w:szCs w:val="22"/>
          <w:lang w:val="ka-GE"/>
        </w:rPr>
        <w:t xml:space="preserve"> </w:t>
      </w:r>
      <w:r w:rsidR="00191B05" w:rsidRPr="003218A0">
        <w:rPr>
          <w:rFonts w:ascii="Sylfaen" w:hAnsi="Sylfaen" w:cs="AcadNusx"/>
          <w:bCs/>
          <w:sz w:val="22"/>
          <w:szCs w:val="22"/>
          <w:lang w:val="ka-GE"/>
        </w:rPr>
        <w:t>100</w:t>
      </w:r>
      <w:r w:rsidR="00061DCC" w:rsidRPr="003218A0">
        <w:rPr>
          <w:rFonts w:ascii="Sylfaen" w:hAnsi="Sylfaen" w:cs="AcadNusx"/>
          <w:bCs/>
          <w:sz w:val="22"/>
          <w:szCs w:val="22"/>
          <w:lang w:val="ka-GE"/>
        </w:rPr>
        <w:t>.</w:t>
      </w:r>
      <w:r w:rsidR="001F5A6B" w:rsidRPr="003218A0">
        <w:rPr>
          <w:rFonts w:ascii="Sylfaen" w:hAnsi="Sylfaen" w:cs="AcadNusx"/>
          <w:bCs/>
          <w:sz w:val="22"/>
          <w:szCs w:val="22"/>
          <w:lang w:val="ka-GE"/>
        </w:rPr>
        <w:t>0</w:t>
      </w:r>
      <w:r w:rsidRPr="003218A0">
        <w:rPr>
          <w:rFonts w:ascii="Sylfaen" w:hAnsi="Sylfaen" w:cs="AcadNusx"/>
          <w:bCs/>
          <w:sz w:val="22"/>
          <w:szCs w:val="22"/>
          <w:lang w:val="ka-GE"/>
        </w:rPr>
        <w:t>%-</w:t>
      </w:r>
      <w:r w:rsidRPr="003218A0">
        <w:rPr>
          <w:rFonts w:ascii="Sylfaen" w:hAnsi="Sylfaen" w:cs="Sylfaen"/>
          <w:bCs/>
          <w:sz w:val="22"/>
          <w:szCs w:val="22"/>
          <w:lang w:val="ka-GE"/>
        </w:rPr>
        <w:t>ით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ანუ</w:t>
      </w:r>
      <w:r w:rsidRPr="003218A0">
        <w:rPr>
          <w:rFonts w:ascii="Sylfaen" w:hAnsi="Sylfaen" w:cs="AcadNusx"/>
          <w:bCs/>
          <w:sz w:val="22"/>
          <w:szCs w:val="22"/>
          <w:lang w:val="ka-GE"/>
        </w:rPr>
        <w:t xml:space="preserve"> </w:t>
      </w:r>
      <w:r w:rsidR="00191B05" w:rsidRPr="003218A0">
        <w:rPr>
          <w:rFonts w:ascii="Sylfaen" w:hAnsi="Sylfaen" w:cs="AcadNusx"/>
          <w:bCs/>
          <w:sz w:val="22"/>
          <w:szCs w:val="22"/>
          <w:lang w:val="ka-GE"/>
        </w:rPr>
        <w:t>459.3</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00867CF8" w:rsidRPr="003218A0">
        <w:rPr>
          <w:rFonts w:ascii="Sylfaen" w:hAnsi="Sylfaen" w:cs="AcadNusx"/>
          <w:bCs/>
          <w:sz w:val="22"/>
          <w:szCs w:val="22"/>
          <w:lang w:val="ka-GE"/>
        </w:rPr>
        <w:t>.</w:t>
      </w:r>
    </w:p>
    <w:p w14:paraId="63BE47B3" w14:textId="77777777" w:rsidR="00191B05" w:rsidRDefault="00191B05" w:rsidP="00793C10">
      <w:pPr>
        <w:tabs>
          <w:tab w:val="left" w:pos="540"/>
        </w:tabs>
        <w:spacing w:line="360" w:lineRule="auto"/>
        <w:jc w:val="both"/>
        <w:rPr>
          <w:rFonts w:ascii="Sylfaen" w:hAnsi="Sylfaen" w:cs="AcadNusx"/>
          <w:bCs/>
          <w:sz w:val="22"/>
          <w:szCs w:val="22"/>
          <w:lang w:val="ka-GE"/>
        </w:rPr>
      </w:pPr>
      <w:r w:rsidRPr="003218A0">
        <w:rPr>
          <w:rFonts w:ascii="Sylfaen" w:hAnsi="Sylfaen" w:cs="AcadNusx"/>
          <w:bCs/>
          <w:sz w:val="22"/>
          <w:szCs w:val="22"/>
          <w:lang w:val="ka-GE"/>
        </w:rPr>
        <w:t>4. სსიპ „ქ. ფოთის ვალერიან გუნიას სახელობის პროფესიული სახელმწიფო თეატრი“ დაფინანსდა 100.0%-ით, ანუ 25.0 ათ. ლარით.</w:t>
      </w:r>
      <w:r w:rsidR="00A41214">
        <w:rPr>
          <w:rFonts w:ascii="Sylfaen" w:hAnsi="Sylfaen" w:cs="AcadNusx"/>
          <w:bCs/>
          <w:sz w:val="22"/>
          <w:szCs w:val="22"/>
          <w:lang w:val="ka-GE"/>
        </w:rPr>
        <w:t xml:space="preserve"> აღნიშნული თანხა არის გრანტი </w:t>
      </w:r>
      <w:r w:rsidR="00A41214">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14:paraId="15D17EC3" w14:textId="77777777" w:rsidR="004B6E15" w:rsidRPr="003218A0" w:rsidRDefault="00191B05" w:rsidP="00793C10">
      <w:pPr>
        <w:tabs>
          <w:tab w:val="left" w:pos="540"/>
        </w:tabs>
        <w:spacing w:line="360" w:lineRule="auto"/>
        <w:jc w:val="both"/>
        <w:rPr>
          <w:rFonts w:ascii="Sylfaen" w:hAnsi="Sylfaen" w:cs="Sylfaen"/>
          <w:bCs/>
          <w:sz w:val="22"/>
          <w:szCs w:val="22"/>
          <w:lang w:val="ka-GE"/>
        </w:rPr>
      </w:pPr>
      <w:r w:rsidRPr="003218A0">
        <w:rPr>
          <w:rFonts w:ascii="Sylfaen" w:hAnsi="Sylfaen" w:cs="LitNusx"/>
          <w:bCs/>
          <w:sz w:val="22"/>
          <w:szCs w:val="22"/>
          <w:lang w:val="ka-GE"/>
        </w:rPr>
        <w:t>5</w:t>
      </w:r>
      <w:r w:rsidR="00F53B08" w:rsidRPr="003218A0">
        <w:rPr>
          <w:rFonts w:ascii="Sylfaen" w:hAnsi="Sylfaen" w:cs="LitNusx"/>
          <w:bCs/>
          <w:sz w:val="22"/>
          <w:szCs w:val="22"/>
          <w:lang w:val="ka-GE"/>
        </w:rPr>
        <w:t>.</w:t>
      </w:r>
      <w:r w:rsidR="00B47C3D" w:rsidRPr="003218A0">
        <w:rPr>
          <w:rFonts w:ascii="Sylfaen" w:hAnsi="Sylfaen" w:cs="LitNusx"/>
          <w:bCs/>
          <w:sz w:val="22"/>
          <w:szCs w:val="22"/>
          <w:lang w:val="ka-GE"/>
        </w:rPr>
        <w:t xml:space="preserve"> </w:t>
      </w:r>
      <w:r w:rsidR="00F53B08" w:rsidRPr="003218A0">
        <w:rPr>
          <w:rFonts w:ascii="Sylfaen" w:hAnsi="Sylfaen" w:cs="Sylfaen"/>
          <w:bCs/>
          <w:sz w:val="22"/>
          <w:szCs w:val="22"/>
          <w:lang w:val="ka-GE"/>
        </w:rPr>
        <w:t>სხვადასხვა</w:t>
      </w:r>
      <w:r w:rsidR="00C349A1" w:rsidRPr="003218A0">
        <w:rPr>
          <w:rFonts w:ascii="Sylfaen" w:hAnsi="Sylfaen" w:cs="Sylfaen"/>
          <w:bCs/>
          <w:sz w:val="22"/>
          <w:szCs w:val="22"/>
          <w:lang w:val="ka-GE"/>
        </w:rPr>
        <w:t xml:space="preserve"> </w:t>
      </w:r>
      <w:r w:rsidR="00F53B08" w:rsidRPr="003218A0">
        <w:rPr>
          <w:rFonts w:ascii="Sylfaen" w:hAnsi="Sylfaen" w:cs="Sylfaen"/>
          <w:bCs/>
          <w:sz w:val="22"/>
          <w:szCs w:val="22"/>
          <w:lang w:val="ka-GE"/>
        </w:rPr>
        <w:t>კულტურული</w:t>
      </w:r>
      <w:r w:rsidR="00F53B08" w:rsidRPr="003218A0">
        <w:rPr>
          <w:rFonts w:ascii="Sylfaen" w:hAnsi="Sylfaen" w:cs="AcadNusx"/>
          <w:bCs/>
          <w:sz w:val="22"/>
          <w:szCs w:val="22"/>
          <w:lang w:val="ka-GE"/>
        </w:rPr>
        <w:t xml:space="preserve"> </w:t>
      </w:r>
      <w:r w:rsidR="00F53B08" w:rsidRPr="003218A0">
        <w:rPr>
          <w:rFonts w:ascii="Sylfaen" w:hAnsi="Sylfaen" w:cs="Sylfaen"/>
          <w:bCs/>
          <w:sz w:val="22"/>
          <w:szCs w:val="22"/>
          <w:lang w:val="ka-GE"/>
        </w:rPr>
        <w:t>ღონისძიებები</w:t>
      </w:r>
      <w:r w:rsidR="00F53B08" w:rsidRPr="003218A0">
        <w:rPr>
          <w:rFonts w:ascii="Sylfaen" w:hAnsi="Sylfaen" w:cs="AcadNusx"/>
          <w:bCs/>
          <w:sz w:val="22"/>
          <w:szCs w:val="22"/>
          <w:lang w:val="ka-GE"/>
        </w:rPr>
        <w:t xml:space="preserve"> </w:t>
      </w:r>
      <w:r w:rsidR="00F53B08" w:rsidRPr="003218A0">
        <w:rPr>
          <w:rFonts w:ascii="Sylfaen" w:hAnsi="Sylfaen" w:cs="Sylfaen"/>
          <w:bCs/>
          <w:sz w:val="22"/>
          <w:szCs w:val="22"/>
          <w:lang w:val="ka-GE"/>
        </w:rPr>
        <w:t>დაფინანსდა</w:t>
      </w:r>
      <w:r w:rsidR="00F53B08" w:rsidRPr="003218A0">
        <w:rPr>
          <w:rFonts w:ascii="Sylfaen" w:hAnsi="Sylfaen" w:cs="AcadNusx"/>
          <w:bCs/>
          <w:sz w:val="22"/>
          <w:szCs w:val="22"/>
          <w:lang w:val="ka-GE"/>
        </w:rPr>
        <w:t xml:space="preserve"> </w:t>
      </w:r>
      <w:r w:rsidRPr="003218A0">
        <w:rPr>
          <w:rFonts w:ascii="Sylfaen" w:hAnsi="Sylfaen" w:cs="AcadNusx"/>
          <w:bCs/>
          <w:sz w:val="22"/>
          <w:szCs w:val="22"/>
          <w:lang w:val="ka-GE"/>
        </w:rPr>
        <w:t>79.7</w:t>
      </w:r>
      <w:r w:rsidR="00F53B08" w:rsidRPr="003218A0">
        <w:rPr>
          <w:rFonts w:ascii="Sylfaen" w:hAnsi="Sylfaen" w:cs="AcadNusx"/>
          <w:bCs/>
          <w:sz w:val="22"/>
          <w:szCs w:val="22"/>
          <w:lang w:val="ka-GE"/>
        </w:rPr>
        <w:t>%-</w:t>
      </w:r>
      <w:r w:rsidR="00F53B08" w:rsidRPr="003218A0">
        <w:rPr>
          <w:rFonts w:ascii="Sylfaen" w:hAnsi="Sylfaen" w:cs="Sylfaen"/>
          <w:bCs/>
          <w:sz w:val="22"/>
          <w:szCs w:val="22"/>
          <w:lang w:val="ka-GE"/>
        </w:rPr>
        <w:t>ით</w:t>
      </w:r>
      <w:r w:rsidR="00F53B08" w:rsidRPr="003218A0">
        <w:rPr>
          <w:rFonts w:ascii="Sylfaen" w:hAnsi="Sylfaen" w:cs="AcadNusx"/>
          <w:bCs/>
          <w:sz w:val="22"/>
          <w:szCs w:val="22"/>
          <w:lang w:val="ka-GE"/>
        </w:rPr>
        <w:t xml:space="preserve">, </w:t>
      </w:r>
      <w:r w:rsidR="00F53B08" w:rsidRPr="003218A0">
        <w:rPr>
          <w:rFonts w:ascii="Sylfaen" w:hAnsi="Sylfaen" w:cs="Sylfaen"/>
          <w:bCs/>
          <w:sz w:val="22"/>
          <w:szCs w:val="22"/>
          <w:lang w:val="ka-GE"/>
        </w:rPr>
        <w:t>ანუ</w:t>
      </w:r>
      <w:r w:rsidR="00F53B08" w:rsidRPr="003218A0">
        <w:rPr>
          <w:rFonts w:ascii="Sylfaen" w:hAnsi="Sylfaen" w:cs="AcadNusx"/>
          <w:bCs/>
          <w:sz w:val="22"/>
          <w:szCs w:val="22"/>
          <w:lang w:val="ka-GE"/>
        </w:rPr>
        <w:t xml:space="preserve"> </w:t>
      </w:r>
      <w:r w:rsidRPr="003218A0">
        <w:rPr>
          <w:rFonts w:ascii="Sylfaen" w:hAnsi="Sylfaen" w:cs="AcadNusx"/>
          <w:bCs/>
          <w:sz w:val="22"/>
          <w:szCs w:val="22"/>
          <w:lang w:val="ka-GE"/>
        </w:rPr>
        <w:t>11</w:t>
      </w:r>
      <w:r w:rsidR="00E4040C" w:rsidRPr="003218A0">
        <w:rPr>
          <w:rFonts w:ascii="Sylfaen" w:hAnsi="Sylfaen" w:cs="AcadNusx"/>
          <w:bCs/>
          <w:sz w:val="22"/>
          <w:szCs w:val="22"/>
          <w:lang w:val="ka-GE"/>
        </w:rPr>
        <w:t>9.</w:t>
      </w:r>
      <w:r w:rsidRPr="003218A0">
        <w:rPr>
          <w:rFonts w:ascii="Sylfaen" w:hAnsi="Sylfaen" w:cs="AcadNusx"/>
          <w:bCs/>
          <w:sz w:val="22"/>
          <w:szCs w:val="22"/>
          <w:lang w:val="ka-GE"/>
        </w:rPr>
        <w:t>4</w:t>
      </w:r>
      <w:r w:rsidR="00F53B08" w:rsidRPr="003218A0">
        <w:rPr>
          <w:rFonts w:ascii="Sylfaen" w:hAnsi="Sylfaen" w:cs="AcadNusx"/>
          <w:bCs/>
          <w:sz w:val="22"/>
          <w:szCs w:val="22"/>
          <w:lang w:val="ka-GE"/>
        </w:rPr>
        <w:t xml:space="preserve"> </w:t>
      </w:r>
      <w:r w:rsidR="00F53B08" w:rsidRPr="003218A0">
        <w:rPr>
          <w:rFonts w:ascii="Sylfaen" w:hAnsi="Sylfaen" w:cs="Sylfaen"/>
          <w:bCs/>
          <w:sz w:val="22"/>
          <w:szCs w:val="22"/>
          <w:lang w:val="ka-GE"/>
        </w:rPr>
        <w:t>ათ</w:t>
      </w:r>
      <w:r w:rsidR="00F53B08" w:rsidRPr="003218A0">
        <w:rPr>
          <w:rFonts w:ascii="Sylfaen" w:hAnsi="Sylfaen" w:cs="AcadNusx"/>
          <w:bCs/>
          <w:sz w:val="22"/>
          <w:szCs w:val="22"/>
          <w:lang w:val="ka-GE"/>
        </w:rPr>
        <w:t>.</w:t>
      </w:r>
      <w:r w:rsidR="007E2E30" w:rsidRPr="003218A0">
        <w:rPr>
          <w:rFonts w:ascii="Sylfaen" w:hAnsi="Sylfaen" w:cs="AcadNusx"/>
          <w:bCs/>
          <w:sz w:val="22"/>
          <w:szCs w:val="22"/>
          <w:lang w:val="ka-GE"/>
        </w:rPr>
        <w:t xml:space="preserve"> </w:t>
      </w:r>
      <w:r w:rsidR="00F53B08" w:rsidRPr="003218A0">
        <w:rPr>
          <w:rFonts w:ascii="Sylfaen" w:hAnsi="Sylfaen" w:cs="Sylfaen"/>
          <w:bCs/>
          <w:sz w:val="22"/>
          <w:szCs w:val="22"/>
          <w:lang w:val="ka-GE"/>
        </w:rPr>
        <w:t>ლარით</w:t>
      </w:r>
      <w:r w:rsidR="00867CF8" w:rsidRPr="003218A0">
        <w:rPr>
          <w:rFonts w:ascii="Sylfaen" w:hAnsi="Sylfaen" w:cs="Sylfaen"/>
          <w:bCs/>
          <w:sz w:val="22"/>
          <w:szCs w:val="22"/>
          <w:lang w:val="ka-GE"/>
        </w:rPr>
        <w:t>.</w:t>
      </w:r>
    </w:p>
    <w:p w14:paraId="20F8C56D" w14:textId="77777777" w:rsidR="00F53B08" w:rsidRPr="003218A0" w:rsidRDefault="004B6E15" w:rsidP="00793C10">
      <w:pPr>
        <w:tabs>
          <w:tab w:val="left" w:pos="540"/>
        </w:tabs>
        <w:spacing w:line="360" w:lineRule="auto"/>
        <w:jc w:val="both"/>
        <w:rPr>
          <w:rFonts w:ascii="Sylfaen" w:hAnsi="Sylfaen" w:cs="Sylfaen"/>
          <w:bCs/>
          <w:sz w:val="22"/>
          <w:szCs w:val="22"/>
          <w:lang w:val="ka-GE"/>
        </w:rPr>
      </w:pPr>
      <w:r w:rsidRPr="003218A0">
        <w:rPr>
          <w:rFonts w:ascii="Sylfaen" w:hAnsi="Sylfaen" w:cs="Sylfaen"/>
          <w:bCs/>
          <w:sz w:val="22"/>
          <w:szCs w:val="22"/>
          <w:lang w:val="ka-GE"/>
        </w:rPr>
        <w:tab/>
      </w:r>
      <w:r w:rsidR="009D43E7" w:rsidRPr="003218A0">
        <w:rPr>
          <w:rFonts w:ascii="Sylfaen" w:hAnsi="Sylfaen" w:cs="Sylfaen"/>
          <w:bCs/>
          <w:sz w:val="22"/>
          <w:szCs w:val="22"/>
          <w:lang w:val="ka-GE"/>
        </w:rPr>
        <w:t>მათ შორის:</w:t>
      </w:r>
    </w:p>
    <w:p w14:paraId="02BA9E20"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w:t>
      </w:r>
      <w:r w:rsidR="00452796" w:rsidRPr="003218A0">
        <w:rPr>
          <w:rFonts w:ascii="Sylfaen" w:hAnsi="Sylfaen" w:cs="LitNusx"/>
          <w:bCs/>
          <w:sz w:val="22"/>
          <w:szCs w:val="22"/>
          <w:lang w:val="ka-GE"/>
        </w:rPr>
        <w:t xml:space="preserve"> - 16.0 ათ. ლა</w:t>
      </w:r>
      <w:r w:rsidR="005F4755">
        <w:rPr>
          <w:rFonts w:ascii="Sylfaen" w:hAnsi="Sylfaen" w:cs="LitNusx"/>
          <w:bCs/>
          <w:sz w:val="22"/>
          <w:szCs w:val="22"/>
          <w:lang w:val="ka-GE"/>
        </w:rPr>
        <w:t>რი.</w:t>
      </w:r>
    </w:p>
    <w:p w14:paraId="4C50D597"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3-8 მარტი - დედისა და ქალთა დღისადმი მიძღვნილი ღონისძიება</w:t>
      </w:r>
      <w:r w:rsidR="00452796" w:rsidRPr="004F2DC4">
        <w:rPr>
          <w:rFonts w:ascii="Sylfaen" w:hAnsi="Sylfaen" w:cs="LitNusx"/>
          <w:bCs/>
          <w:sz w:val="22"/>
          <w:szCs w:val="22"/>
          <w:lang w:val="ka-GE"/>
        </w:rPr>
        <w:t xml:space="preserve"> - 8.5 ათ. ლარი</w:t>
      </w:r>
      <w:r w:rsidR="005F4755">
        <w:rPr>
          <w:rFonts w:ascii="Sylfaen" w:hAnsi="Sylfaen" w:cs="LitNusx"/>
          <w:bCs/>
          <w:sz w:val="22"/>
          <w:szCs w:val="22"/>
          <w:lang w:val="ka-GE"/>
        </w:rPr>
        <w:t>.</w:t>
      </w:r>
    </w:p>
    <w:p w14:paraId="541EE2E4"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sidR="005F4755">
        <w:rPr>
          <w:rFonts w:ascii="Sylfaen" w:hAnsi="Sylfaen" w:cs="LitNusx"/>
          <w:bCs/>
          <w:sz w:val="22"/>
          <w:szCs w:val="22"/>
          <w:lang w:val="ka-GE"/>
        </w:rPr>
        <w:t xml:space="preserve"> - 1.7 ათ. ლარი.</w:t>
      </w:r>
    </w:p>
    <w:p w14:paraId="3FF317ED"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დედაენის დღე</w:t>
      </w:r>
      <w:r w:rsidR="00452796" w:rsidRPr="004F2DC4">
        <w:rPr>
          <w:rFonts w:ascii="Sylfaen" w:hAnsi="Sylfaen" w:cs="LitNusx"/>
          <w:bCs/>
          <w:sz w:val="22"/>
          <w:szCs w:val="22"/>
          <w:lang w:val="ka-GE"/>
        </w:rPr>
        <w:t xml:space="preserve"> - 5.9 ათ. ლარი</w:t>
      </w:r>
      <w:r w:rsidR="005F4755">
        <w:rPr>
          <w:rFonts w:ascii="Sylfaen" w:hAnsi="Sylfaen" w:cs="LitNusx"/>
          <w:bCs/>
          <w:sz w:val="22"/>
          <w:szCs w:val="22"/>
          <w:lang w:val="ka-GE"/>
        </w:rPr>
        <w:t>.</w:t>
      </w:r>
    </w:p>
    <w:p w14:paraId="6BE9A36E"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26 მაისი - საქართველოს დამოუკიდებლობის დღისადმი მიძღვნილი ღონისძიება</w:t>
      </w:r>
      <w:r w:rsidR="00452796" w:rsidRPr="004F2DC4">
        <w:rPr>
          <w:rFonts w:ascii="Sylfaen" w:hAnsi="Sylfaen" w:cs="LitNusx"/>
          <w:bCs/>
          <w:sz w:val="22"/>
          <w:szCs w:val="22"/>
          <w:lang w:val="ka-GE"/>
        </w:rPr>
        <w:t xml:space="preserve"> - 4.2 ათ. ლარი</w:t>
      </w:r>
      <w:r w:rsidR="005F4755">
        <w:rPr>
          <w:rFonts w:ascii="Sylfaen" w:hAnsi="Sylfaen" w:cs="LitNusx"/>
          <w:bCs/>
          <w:sz w:val="22"/>
          <w:szCs w:val="22"/>
          <w:lang w:val="ka-GE"/>
        </w:rPr>
        <w:t>.</w:t>
      </w:r>
    </w:p>
    <w:p w14:paraId="7D2FA5F9"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ბოლო ზარისადმი მიძღვნილი ღონისძიება</w:t>
      </w:r>
      <w:r w:rsidR="00452796" w:rsidRPr="004F2DC4">
        <w:rPr>
          <w:rFonts w:ascii="Sylfaen" w:hAnsi="Sylfaen" w:cs="LitNusx"/>
          <w:bCs/>
          <w:sz w:val="22"/>
          <w:szCs w:val="22"/>
          <w:lang w:val="ka-GE"/>
        </w:rPr>
        <w:t xml:space="preserve"> - 1.7 ათ. ლარი</w:t>
      </w:r>
      <w:r w:rsidR="005F4755">
        <w:rPr>
          <w:rFonts w:ascii="Sylfaen" w:hAnsi="Sylfaen" w:cs="LitNusx"/>
          <w:bCs/>
          <w:sz w:val="22"/>
          <w:szCs w:val="22"/>
          <w:lang w:val="ka-GE"/>
        </w:rPr>
        <w:t>.</w:t>
      </w:r>
    </w:p>
    <w:p w14:paraId="27FF3AC5"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1 ივნისი - ბავშვთა უფლებების დაცვის დღისადმი მიძღვნილი ღონისძიება</w:t>
      </w:r>
      <w:r w:rsidR="00452796" w:rsidRPr="004F2DC4">
        <w:rPr>
          <w:rFonts w:ascii="Sylfaen" w:hAnsi="Sylfaen" w:cs="LitNusx"/>
          <w:bCs/>
          <w:sz w:val="22"/>
          <w:szCs w:val="22"/>
          <w:lang w:val="ka-GE"/>
        </w:rPr>
        <w:t xml:space="preserve"> - 2.5 ათ. ლარი</w:t>
      </w:r>
      <w:r w:rsidR="005F4755">
        <w:rPr>
          <w:rFonts w:ascii="Sylfaen" w:hAnsi="Sylfaen" w:cs="LitNusx"/>
          <w:bCs/>
          <w:sz w:val="22"/>
          <w:szCs w:val="22"/>
          <w:lang w:val="ka-GE"/>
        </w:rPr>
        <w:t>.</w:t>
      </w:r>
    </w:p>
    <w:p w14:paraId="057E4E0B"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საპატიო მოქალაქეთა დაჯილდოება (საჩუქრები)</w:t>
      </w:r>
      <w:r w:rsidR="00452796" w:rsidRPr="004F2DC4">
        <w:rPr>
          <w:rFonts w:ascii="Sylfaen" w:hAnsi="Sylfaen" w:cs="LitNusx"/>
          <w:bCs/>
          <w:sz w:val="22"/>
          <w:szCs w:val="22"/>
          <w:lang w:val="ka-GE"/>
        </w:rPr>
        <w:t xml:space="preserve"> - 4.1 ათ. ლარი</w:t>
      </w:r>
      <w:r w:rsidR="005F4755">
        <w:rPr>
          <w:rFonts w:ascii="Sylfaen" w:hAnsi="Sylfaen" w:cs="LitNusx"/>
          <w:bCs/>
          <w:sz w:val="22"/>
          <w:szCs w:val="22"/>
          <w:lang w:val="ka-GE"/>
        </w:rPr>
        <w:t>.</w:t>
      </w:r>
    </w:p>
    <w:p w14:paraId="5984B17E"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პროფესიული დღეების აღნიშვნა</w:t>
      </w:r>
      <w:r w:rsidR="005F4755">
        <w:rPr>
          <w:rFonts w:ascii="Sylfaen" w:hAnsi="Sylfaen" w:cs="LitNusx"/>
          <w:bCs/>
          <w:sz w:val="22"/>
          <w:szCs w:val="22"/>
          <w:lang w:val="ka-GE"/>
        </w:rPr>
        <w:t xml:space="preserve"> - 8.8 ათ. ლარი.</w:t>
      </w:r>
    </w:p>
    <w:p w14:paraId="529A2323"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sidR="00452796" w:rsidRPr="004F2DC4">
        <w:rPr>
          <w:rFonts w:ascii="Sylfaen" w:hAnsi="Sylfaen" w:cs="LitNusx"/>
          <w:bCs/>
          <w:sz w:val="22"/>
          <w:szCs w:val="22"/>
          <w:lang w:val="ka-GE"/>
        </w:rPr>
        <w:t xml:space="preserve"> - 13.2 ათ. ლარი</w:t>
      </w:r>
      <w:r w:rsidR="005F4755">
        <w:rPr>
          <w:rFonts w:ascii="Sylfaen" w:hAnsi="Sylfaen" w:cs="LitNusx"/>
          <w:bCs/>
          <w:sz w:val="22"/>
          <w:szCs w:val="22"/>
          <w:lang w:val="ka-GE"/>
        </w:rPr>
        <w:t>.</w:t>
      </w:r>
    </w:p>
    <w:p w14:paraId="7E42D2EC"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კულტურულ ღონისძიებებში, ფესტივალებში და კონკურსებში მონაწილეთა ტრანსპორტირება</w:t>
      </w:r>
      <w:r w:rsidR="005F4755">
        <w:rPr>
          <w:rFonts w:ascii="Sylfaen" w:hAnsi="Sylfaen" w:cs="LitNusx"/>
          <w:bCs/>
          <w:sz w:val="22"/>
          <w:szCs w:val="22"/>
          <w:lang w:val="ka-GE"/>
        </w:rPr>
        <w:t xml:space="preserve"> - 3.9 ათ. ლარი.</w:t>
      </w:r>
    </w:p>
    <w:p w14:paraId="64A2A670" w14:textId="77777777" w:rsidR="00191B05" w:rsidRPr="004F2DC4"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lastRenderedPageBreak/>
        <w:t>სხვა გაუთვალისწინებელი კულტურული ღონისძიებები</w:t>
      </w:r>
      <w:r w:rsidR="003218A0" w:rsidRPr="004F2DC4">
        <w:rPr>
          <w:rFonts w:ascii="Sylfaen" w:hAnsi="Sylfaen" w:cs="LitNusx"/>
          <w:bCs/>
          <w:sz w:val="22"/>
          <w:szCs w:val="22"/>
          <w:lang w:val="ka-GE"/>
        </w:rPr>
        <w:t xml:space="preserve"> - 3.0 </w:t>
      </w:r>
      <w:r w:rsidR="00B678C0" w:rsidRPr="004F2DC4">
        <w:rPr>
          <w:rFonts w:ascii="Sylfaen" w:hAnsi="Sylfaen" w:cs="LitNusx"/>
          <w:bCs/>
          <w:sz w:val="22"/>
          <w:szCs w:val="22"/>
          <w:lang w:val="ka-GE"/>
        </w:rPr>
        <w:t xml:space="preserve">ათ. ლარი. აღნიშნული თანხით დაფინანსდა </w:t>
      </w:r>
      <w:r w:rsidR="005F4755">
        <w:rPr>
          <w:rFonts w:ascii="Sylfaen" w:hAnsi="Sylfaen"/>
          <w:sz w:val="22"/>
          <w:szCs w:val="22"/>
          <w:lang w:val="ka-GE"/>
        </w:rPr>
        <w:t>მედია პროექტი „ეტალონი“.</w:t>
      </w:r>
    </w:p>
    <w:p w14:paraId="4ED7F685"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ქალაქის დღე</w:t>
      </w:r>
      <w:r w:rsidR="005F4755">
        <w:rPr>
          <w:rFonts w:ascii="Sylfaen" w:hAnsi="Sylfaen" w:cs="LitNusx"/>
          <w:bCs/>
          <w:sz w:val="22"/>
          <w:szCs w:val="22"/>
          <w:lang w:val="ka-GE"/>
        </w:rPr>
        <w:t xml:space="preserve"> - 15.7 ათ. ლარი.</w:t>
      </w:r>
    </w:p>
    <w:p w14:paraId="4E19325E"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sidR="005F4755">
        <w:rPr>
          <w:rFonts w:ascii="Sylfaen" w:hAnsi="Sylfaen" w:cs="LitNusx"/>
          <w:bCs/>
          <w:sz w:val="22"/>
          <w:szCs w:val="22"/>
          <w:lang w:val="ka-GE"/>
        </w:rPr>
        <w:t xml:space="preserve"> - 1.7 ათ. ლარი.</w:t>
      </w:r>
    </w:p>
    <w:p w14:paraId="37AE2920" w14:textId="77777777" w:rsidR="00191B05"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ნიკო ნიკოლაძის 175 წლისთავისადმი მიძღვნილი ღონისძიება</w:t>
      </w:r>
      <w:r w:rsidR="003218A0" w:rsidRPr="004F2DC4">
        <w:rPr>
          <w:rFonts w:ascii="Sylfaen" w:hAnsi="Sylfaen" w:cs="LitNusx"/>
          <w:bCs/>
          <w:sz w:val="22"/>
          <w:szCs w:val="22"/>
          <w:lang w:val="ka-GE"/>
        </w:rPr>
        <w:t xml:space="preserve"> - 6.5 ათ. ლარი</w:t>
      </w:r>
      <w:r w:rsidR="005F4755">
        <w:rPr>
          <w:rFonts w:ascii="Sylfaen" w:hAnsi="Sylfaen" w:cs="LitNusx"/>
          <w:bCs/>
          <w:sz w:val="22"/>
          <w:szCs w:val="22"/>
          <w:lang w:val="ka-GE"/>
        </w:rPr>
        <w:t>.</w:t>
      </w:r>
    </w:p>
    <w:p w14:paraId="2F6C7676" w14:textId="77777777" w:rsidR="00191B05" w:rsidRPr="004F2DC4" w:rsidRDefault="00191B05" w:rsidP="00793C10">
      <w:pPr>
        <w:numPr>
          <w:ilvl w:val="0"/>
          <w:numId w:val="40"/>
        </w:numPr>
        <w:tabs>
          <w:tab w:val="left" w:pos="360"/>
        </w:tabs>
        <w:spacing w:line="360" w:lineRule="auto"/>
        <w:ind w:left="360"/>
        <w:jc w:val="both"/>
        <w:rPr>
          <w:rFonts w:ascii="Sylfaen" w:hAnsi="Sylfaen" w:cs="LitNusx"/>
          <w:bCs/>
          <w:sz w:val="22"/>
          <w:szCs w:val="22"/>
          <w:lang w:val="ka-GE"/>
        </w:rPr>
      </w:pPr>
      <w:r w:rsidRPr="004F2DC4">
        <w:rPr>
          <w:rFonts w:ascii="Sylfaen" w:hAnsi="Sylfaen" w:cs="LitNusx"/>
          <w:bCs/>
          <w:sz w:val="22"/>
          <w:szCs w:val="22"/>
          <w:lang w:val="ka-GE"/>
        </w:rPr>
        <w:t>რეგიონალური ფოლკლორული ფესტივალი ფუძეობა</w:t>
      </w:r>
      <w:r w:rsidR="003218A0" w:rsidRPr="004F2DC4">
        <w:rPr>
          <w:rFonts w:ascii="Sylfaen" w:hAnsi="Sylfaen" w:cs="LitNusx"/>
          <w:bCs/>
          <w:sz w:val="22"/>
          <w:szCs w:val="22"/>
          <w:lang w:val="ka-GE"/>
        </w:rPr>
        <w:t xml:space="preserve"> - 22.0 ათ. ლარი.</w:t>
      </w:r>
    </w:p>
    <w:p w14:paraId="6F094B6E" w14:textId="77777777" w:rsidR="00452796" w:rsidRPr="003218A0" w:rsidRDefault="003218A0" w:rsidP="00793C10">
      <w:pPr>
        <w:tabs>
          <w:tab w:val="left" w:pos="540"/>
        </w:tabs>
        <w:spacing w:line="360" w:lineRule="auto"/>
        <w:jc w:val="both"/>
        <w:rPr>
          <w:rFonts w:ascii="Sylfaen" w:hAnsi="Sylfaen" w:cs="LitNusx"/>
          <w:bCs/>
          <w:sz w:val="22"/>
          <w:szCs w:val="22"/>
          <w:lang w:val="ka-GE"/>
        </w:rPr>
      </w:pPr>
      <w:r w:rsidRPr="003218A0">
        <w:rPr>
          <w:rFonts w:ascii="Sylfaen" w:hAnsi="Sylfaen" w:cs="LitNusx"/>
          <w:bCs/>
          <w:sz w:val="22"/>
          <w:szCs w:val="22"/>
          <w:lang w:val="ka-GE"/>
        </w:rPr>
        <w:t xml:space="preserve">6. </w:t>
      </w:r>
      <w:r w:rsidR="00452796" w:rsidRPr="003218A0">
        <w:rPr>
          <w:rFonts w:ascii="Sylfaen" w:hAnsi="Sylfaen" w:cs="LitNusx"/>
          <w:bCs/>
          <w:sz w:val="22"/>
          <w:szCs w:val="22"/>
          <w:lang w:val="ka-GE"/>
        </w:rPr>
        <w:t>თეატრის კაპ. შეკეთების პროექტირება</w:t>
      </w:r>
      <w:r w:rsidRPr="003218A0">
        <w:rPr>
          <w:rFonts w:ascii="Sylfaen" w:hAnsi="Sylfaen" w:cs="LitNusx"/>
          <w:bCs/>
          <w:sz w:val="22"/>
          <w:szCs w:val="22"/>
          <w:lang w:val="ka-GE"/>
        </w:rPr>
        <w:t xml:space="preserve"> დაფინანსდა 1.8 ათ. ლარით.</w:t>
      </w:r>
    </w:p>
    <w:p w14:paraId="529FAE80" w14:textId="77777777" w:rsidR="00826B63" w:rsidRPr="003218A0" w:rsidRDefault="00B47C3D" w:rsidP="00615C13">
      <w:pPr>
        <w:tabs>
          <w:tab w:val="left" w:pos="540"/>
        </w:tabs>
        <w:spacing w:line="360" w:lineRule="auto"/>
        <w:jc w:val="both"/>
        <w:rPr>
          <w:rFonts w:ascii="Sylfaen" w:hAnsi="Sylfaen" w:cs="Sylfaen"/>
          <w:bCs/>
          <w:sz w:val="22"/>
          <w:szCs w:val="22"/>
          <w:lang w:val="ka-GE"/>
        </w:rPr>
      </w:pPr>
      <w:r w:rsidRPr="003218A0">
        <w:rPr>
          <w:rFonts w:ascii="Sylfaen" w:hAnsi="Sylfaen" w:cs="LitNusx"/>
          <w:bCs/>
          <w:sz w:val="22"/>
          <w:szCs w:val="22"/>
          <w:lang w:val="ka-GE"/>
        </w:rPr>
        <w:tab/>
      </w:r>
      <w:r w:rsidRPr="003218A0">
        <w:rPr>
          <w:rFonts w:ascii="Sylfaen" w:hAnsi="Sylfaen" w:cs="LitNusx"/>
          <w:bCs/>
          <w:sz w:val="22"/>
          <w:szCs w:val="22"/>
          <w:lang w:val="ka-GE"/>
        </w:rPr>
        <w:tab/>
      </w:r>
    </w:p>
    <w:p w14:paraId="52F641EF" w14:textId="77777777" w:rsidR="00F53B08" w:rsidRPr="003218A0" w:rsidRDefault="00A65D7F" w:rsidP="00A65D7F">
      <w:pPr>
        <w:spacing w:line="360" w:lineRule="auto"/>
        <w:jc w:val="both"/>
        <w:rPr>
          <w:rFonts w:ascii="Sylfaen" w:hAnsi="Sylfaen" w:cs="LitNusx"/>
          <w:b/>
          <w:bCs/>
          <w:sz w:val="22"/>
          <w:szCs w:val="22"/>
          <w:lang w:val="ka-GE"/>
        </w:rPr>
      </w:pPr>
      <w:r>
        <w:rPr>
          <w:rFonts w:ascii="Sylfaen" w:hAnsi="Sylfaen" w:cs="Sylfaen"/>
          <w:b/>
          <w:bCs/>
          <w:sz w:val="22"/>
          <w:szCs w:val="22"/>
          <w:lang w:val="ka-GE"/>
        </w:rPr>
        <w:tab/>
      </w:r>
      <w:r w:rsidR="00F53B08" w:rsidRPr="003218A0">
        <w:rPr>
          <w:rFonts w:ascii="Sylfaen" w:hAnsi="Sylfaen" w:cs="Sylfaen"/>
          <w:b/>
          <w:bCs/>
          <w:sz w:val="22"/>
          <w:szCs w:val="22"/>
          <w:lang w:val="ka-GE"/>
        </w:rPr>
        <w:t>გ</w:t>
      </w:r>
      <w:r w:rsidR="00F53B08" w:rsidRPr="003218A0">
        <w:rPr>
          <w:rFonts w:ascii="Sylfaen" w:hAnsi="Sylfaen" w:cs="AcadNusx"/>
          <w:b/>
          <w:bCs/>
          <w:sz w:val="22"/>
          <w:szCs w:val="22"/>
          <w:lang w:val="ka-GE"/>
        </w:rPr>
        <w:t xml:space="preserve">) </w:t>
      </w:r>
      <w:r w:rsidR="00F53B08" w:rsidRPr="003218A0">
        <w:rPr>
          <w:rFonts w:ascii="Sylfaen" w:hAnsi="Sylfaen" w:cs="Sylfaen"/>
          <w:b/>
          <w:bCs/>
          <w:sz w:val="22"/>
          <w:szCs w:val="22"/>
          <w:lang w:val="ka-GE"/>
        </w:rPr>
        <w:t>რელიგიის</w:t>
      </w:r>
      <w:r w:rsidR="00F53B08" w:rsidRPr="003218A0">
        <w:rPr>
          <w:rFonts w:ascii="Sylfaen" w:hAnsi="Sylfaen" w:cs="AcadNusx"/>
          <w:b/>
          <w:bCs/>
          <w:sz w:val="22"/>
          <w:szCs w:val="22"/>
          <w:lang w:val="ka-GE"/>
        </w:rPr>
        <w:t xml:space="preserve"> </w:t>
      </w:r>
      <w:r w:rsidR="00F53B08" w:rsidRPr="003218A0">
        <w:rPr>
          <w:rFonts w:ascii="Sylfaen" w:hAnsi="Sylfaen" w:cs="Sylfaen"/>
          <w:b/>
          <w:bCs/>
          <w:sz w:val="22"/>
          <w:szCs w:val="22"/>
          <w:lang w:val="ka-GE"/>
        </w:rPr>
        <w:t>სფერო</w:t>
      </w:r>
    </w:p>
    <w:p w14:paraId="4C4C5B12" w14:textId="77777777" w:rsidR="006011E6" w:rsidRPr="003218A0" w:rsidRDefault="009A6658" w:rsidP="00A65D7F">
      <w:pPr>
        <w:spacing w:line="360" w:lineRule="auto"/>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00F53B08" w:rsidRPr="003218A0">
        <w:rPr>
          <w:rFonts w:ascii="Sylfaen" w:hAnsi="Sylfaen" w:cs="AcadNusx"/>
          <w:bCs/>
          <w:sz w:val="22"/>
          <w:szCs w:val="22"/>
          <w:lang w:val="ka-GE"/>
        </w:rPr>
        <w:t xml:space="preserve"> </w:t>
      </w:r>
      <w:r w:rsidR="00681604" w:rsidRPr="003218A0">
        <w:rPr>
          <w:rFonts w:ascii="Sylfaen" w:hAnsi="Sylfaen" w:cs="AcadNusx"/>
          <w:bCs/>
          <w:sz w:val="22"/>
          <w:szCs w:val="22"/>
          <w:lang w:val="ka-GE"/>
        </w:rPr>
        <w:t xml:space="preserve">დაფინანსდა </w:t>
      </w:r>
      <w:r w:rsidR="003218A0" w:rsidRPr="003218A0">
        <w:rPr>
          <w:rFonts w:ascii="Sylfaen" w:hAnsi="Sylfaen" w:cs="AcadNusx"/>
          <w:bCs/>
          <w:sz w:val="22"/>
          <w:szCs w:val="22"/>
          <w:lang w:val="ka-GE"/>
        </w:rPr>
        <w:t>84.2</w:t>
      </w:r>
      <w:r w:rsidR="00681604" w:rsidRPr="003218A0">
        <w:rPr>
          <w:rFonts w:ascii="Sylfaen" w:hAnsi="Sylfaen" w:cs="AcadNusx"/>
          <w:bCs/>
          <w:sz w:val="22"/>
          <w:szCs w:val="22"/>
          <w:lang w:val="ka-GE"/>
        </w:rPr>
        <w:t xml:space="preserve">%-ით, ანუ </w:t>
      </w:r>
      <w:r w:rsidR="003218A0" w:rsidRPr="003218A0">
        <w:rPr>
          <w:rFonts w:ascii="Sylfaen" w:hAnsi="Sylfaen" w:cs="AcadNusx"/>
          <w:bCs/>
          <w:sz w:val="22"/>
          <w:szCs w:val="22"/>
          <w:lang w:val="ka-GE"/>
        </w:rPr>
        <w:t>165.0</w:t>
      </w:r>
      <w:r w:rsidR="00212692" w:rsidRPr="003218A0">
        <w:rPr>
          <w:rFonts w:ascii="Sylfaen" w:hAnsi="Sylfaen" w:cs="AcadNusx"/>
          <w:bCs/>
          <w:sz w:val="22"/>
          <w:szCs w:val="22"/>
          <w:lang w:val="ka-GE"/>
        </w:rPr>
        <w:t xml:space="preserve"> ათ. ლარი</w:t>
      </w:r>
      <w:r w:rsidR="00681604" w:rsidRPr="003218A0">
        <w:rPr>
          <w:rFonts w:ascii="Sylfaen" w:hAnsi="Sylfaen" w:cs="AcadNusx"/>
          <w:bCs/>
          <w:sz w:val="22"/>
          <w:szCs w:val="22"/>
          <w:lang w:val="ka-GE"/>
        </w:rPr>
        <w:t>თ.</w:t>
      </w:r>
    </w:p>
    <w:p w14:paraId="284E94F0" w14:textId="77777777" w:rsidR="00867CF8" w:rsidRPr="003218A0" w:rsidRDefault="00867CF8" w:rsidP="00B47C3D">
      <w:pPr>
        <w:spacing w:line="360" w:lineRule="auto"/>
        <w:ind w:firstLine="708"/>
        <w:jc w:val="both"/>
        <w:rPr>
          <w:rFonts w:ascii="Sylfaen" w:hAnsi="Sylfaen" w:cs="AcadNusx"/>
          <w:bCs/>
          <w:sz w:val="22"/>
          <w:szCs w:val="22"/>
          <w:lang w:val="ka-GE"/>
        </w:rPr>
      </w:pPr>
    </w:p>
    <w:p w14:paraId="69B47508" w14:textId="77777777" w:rsidR="00826B63" w:rsidRPr="003218A0" w:rsidRDefault="00826B63" w:rsidP="00B47C3D">
      <w:pPr>
        <w:spacing w:line="360" w:lineRule="auto"/>
        <w:ind w:firstLine="708"/>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14:paraId="4AFA9670" w14:textId="77777777" w:rsidR="00C905F4" w:rsidRDefault="00C905F4" w:rsidP="00A65D7F">
      <w:pPr>
        <w:spacing w:line="360" w:lineRule="auto"/>
        <w:jc w:val="both"/>
        <w:rPr>
          <w:rFonts w:ascii="Sylfaen" w:hAnsi="Sylfaen" w:cs="AcadNusx"/>
          <w:bCs/>
          <w:sz w:val="22"/>
          <w:szCs w:val="22"/>
          <w:lang w:val="ka-GE"/>
        </w:rPr>
      </w:pPr>
      <w:r w:rsidRPr="003218A0">
        <w:rPr>
          <w:rFonts w:ascii="Sylfaen" w:hAnsi="Sylfaen" w:cs="AcadNusx"/>
          <w:bCs/>
          <w:sz w:val="22"/>
          <w:szCs w:val="22"/>
          <w:lang w:val="ka-GE"/>
        </w:rPr>
        <w:t>ა(ა)იპ „</w:t>
      </w:r>
      <w:r w:rsidR="00E4040C" w:rsidRPr="003218A0">
        <w:rPr>
          <w:rFonts w:ascii="Sylfaen" w:hAnsi="Sylfaen" w:cs="AcadNusx"/>
          <w:bCs/>
          <w:sz w:val="22"/>
          <w:szCs w:val="22"/>
          <w:lang w:val="ka-GE"/>
        </w:rPr>
        <w:t xml:space="preserve">ქალაქ ფოთის მუნიციპალიტეტის ტურიზმის </w:t>
      </w:r>
      <w:r w:rsidRPr="003218A0">
        <w:rPr>
          <w:rFonts w:ascii="Sylfaen" w:hAnsi="Sylfaen" w:cs="AcadNusx"/>
          <w:bCs/>
          <w:sz w:val="22"/>
          <w:szCs w:val="22"/>
          <w:lang w:val="ka-GE"/>
        </w:rPr>
        <w:t xml:space="preserve">განვითარების ცენტრი“ დაფინანსდა </w:t>
      </w:r>
      <w:r w:rsidR="00E4040C" w:rsidRPr="003218A0">
        <w:rPr>
          <w:rFonts w:ascii="Sylfaen" w:hAnsi="Sylfaen" w:cs="AcadNusx"/>
          <w:bCs/>
          <w:sz w:val="22"/>
          <w:szCs w:val="22"/>
          <w:lang w:val="ka-GE"/>
        </w:rPr>
        <w:t>1</w:t>
      </w:r>
      <w:r w:rsidR="003218A0" w:rsidRPr="003218A0">
        <w:rPr>
          <w:rFonts w:ascii="Sylfaen" w:hAnsi="Sylfaen" w:cs="AcadNusx"/>
          <w:bCs/>
          <w:sz w:val="22"/>
          <w:szCs w:val="22"/>
          <w:lang w:val="ka-GE"/>
        </w:rPr>
        <w:t>70.8</w:t>
      </w:r>
      <w:r w:rsidRPr="003218A0">
        <w:rPr>
          <w:rFonts w:ascii="Sylfaen" w:hAnsi="Sylfaen" w:cs="AcadNusx"/>
          <w:bCs/>
          <w:sz w:val="22"/>
          <w:szCs w:val="22"/>
          <w:lang w:val="ka-GE"/>
        </w:rPr>
        <w:t xml:space="preserve"> ათ. ლარით, რაც გეგმის </w:t>
      </w:r>
      <w:r w:rsidR="001F5A6B" w:rsidRPr="003218A0">
        <w:rPr>
          <w:rFonts w:ascii="Sylfaen" w:hAnsi="Sylfaen" w:cs="AcadNusx"/>
          <w:bCs/>
          <w:sz w:val="22"/>
          <w:szCs w:val="22"/>
          <w:lang w:val="ka-GE"/>
        </w:rPr>
        <w:t>99.</w:t>
      </w:r>
      <w:r w:rsidR="003218A0" w:rsidRPr="003218A0">
        <w:rPr>
          <w:rFonts w:ascii="Sylfaen" w:hAnsi="Sylfaen" w:cs="AcadNusx"/>
          <w:bCs/>
          <w:sz w:val="22"/>
          <w:szCs w:val="22"/>
          <w:lang w:val="ka-GE"/>
        </w:rPr>
        <w:t>4</w:t>
      </w:r>
      <w:r w:rsidRPr="003218A0">
        <w:rPr>
          <w:rFonts w:ascii="Sylfaen" w:hAnsi="Sylfaen" w:cs="AcadNusx"/>
          <w:bCs/>
          <w:sz w:val="22"/>
          <w:szCs w:val="22"/>
          <w:lang w:val="ka-GE"/>
        </w:rPr>
        <w:t>%-ია.</w:t>
      </w:r>
    </w:p>
    <w:p w14:paraId="0A6A1B0F" w14:textId="432CD8BD" w:rsidR="00CF5FDF" w:rsidRPr="003218A0" w:rsidRDefault="00E65F2C" w:rsidP="00CF5FDF">
      <w:pPr>
        <w:spacing w:line="360" w:lineRule="auto"/>
        <w:jc w:val="center"/>
        <w:rPr>
          <w:rFonts w:ascii="Sylfaen" w:hAnsi="Sylfaen" w:cs="AcadNusx"/>
          <w:bCs/>
          <w:sz w:val="22"/>
          <w:szCs w:val="22"/>
          <w:lang w:val="ka-GE"/>
        </w:rPr>
      </w:pPr>
      <w:r w:rsidRPr="00CF5FDF">
        <w:rPr>
          <w:noProof/>
          <w:lang w:val="en-US" w:eastAsia="en-US"/>
        </w:rPr>
        <w:drawing>
          <wp:inline distT="0" distB="0" distL="0" distR="0" wp14:anchorId="4B3B7EA7" wp14:editId="6A4DBBDC">
            <wp:extent cx="4772025" cy="3495675"/>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9CD628" w14:textId="77777777" w:rsidR="00212692" w:rsidRDefault="00212692" w:rsidP="00212692">
      <w:pPr>
        <w:tabs>
          <w:tab w:val="left" w:pos="540"/>
        </w:tabs>
        <w:spacing w:line="360" w:lineRule="auto"/>
        <w:ind w:left="360"/>
        <w:jc w:val="center"/>
        <w:rPr>
          <w:rFonts w:ascii="Sylfaen" w:hAnsi="Sylfaen" w:cs="LitNusx"/>
          <w:bCs/>
          <w:sz w:val="22"/>
          <w:szCs w:val="22"/>
          <w:lang w:val="ka-GE"/>
        </w:rPr>
      </w:pPr>
    </w:p>
    <w:p w14:paraId="52D08FDA" w14:textId="77777777" w:rsidR="00793C10" w:rsidRDefault="00793C10" w:rsidP="00212692">
      <w:pPr>
        <w:tabs>
          <w:tab w:val="left" w:pos="540"/>
        </w:tabs>
        <w:spacing w:line="360" w:lineRule="auto"/>
        <w:ind w:left="360"/>
        <w:jc w:val="center"/>
        <w:rPr>
          <w:rFonts w:ascii="Sylfaen" w:hAnsi="Sylfaen" w:cs="LitNusx"/>
          <w:bCs/>
          <w:sz w:val="22"/>
          <w:szCs w:val="22"/>
          <w:lang w:val="ka-GE"/>
        </w:rPr>
      </w:pPr>
    </w:p>
    <w:p w14:paraId="262B7770" w14:textId="77777777" w:rsidR="00793C10" w:rsidRPr="00087B55" w:rsidRDefault="00793C10" w:rsidP="00212692">
      <w:pPr>
        <w:tabs>
          <w:tab w:val="left" w:pos="540"/>
        </w:tabs>
        <w:spacing w:line="360" w:lineRule="auto"/>
        <w:ind w:left="360"/>
        <w:jc w:val="center"/>
        <w:rPr>
          <w:rFonts w:ascii="Sylfaen" w:hAnsi="Sylfaen" w:cs="LitNusx"/>
          <w:bCs/>
          <w:sz w:val="22"/>
          <w:szCs w:val="22"/>
          <w:lang w:val="ka-GE"/>
        </w:rPr>
      </w:pPr>
    </w:p>
    <w:p w14:paraId="6C91C3F9" w14:textId="77777777" w:rsidR="00F53B08" w:rsidRPr="00087B55" w:rsidRDefault="00B13712" w:rsidP="002F5AEC">
      <w:pPr>
        <w:spacing w:line="360" w:lineRule="auto"/>
        <w:ind w:firstLine="708"/>
        <w:jc w:val="both"/>
        <w:rPr>
          <w:rFonts w:ascii="Sylfaen" w:hAnsi="Sylfaen" w:cs="LitNusx"/>
          <w:b/>
          <w:bCs/>
          <w:sz w:val="22"/>
          <w:szCs w:val="22"/>
          <w:lang w:val="ka-GE"/>
        </w:rPr>
      </w:pPr>
      <w:r w:rsidRPr="00087B55">
        <w:rPr>
          <w:rFonts w:ascii="Sylfaen" w:hAnsi="Sylfaen" w:cs="LitNusx"/>
          <w:b/>
          <w:bCs/>
          <w:sz w:val="22"/>
          <w:szCs w:val="22"/>
          <w:lang w:val="ka-GE"/>
        </w:rPr>
        <w:lastRenderedPageBreak/>
        <w:t>VII</w:t>
      </w:r>
      <w:r w:rsidR="00F53B08" w:rsidRPr="00087B55">
        <w:rPr>
          <w:rFonts w:ascii="Sylfaen" w:hAnsi="Sylfaen" w:cs="LitNusx"/>
          <w:b/>
          <w:bCs/>
          <w:sz w:val="22"/>
          <w:szCs w:val="22"/>
          <w:lang w:val="ka-GE"/>
        </w:rPr>
        <w:t>I.</w:t>
      </w:r>
      <w:r w:rsidR="00F53B08" w:rsidRPr="00087B55">
        <w:rPr>
          <w:rFonts w:ascii="Sylfaen" w:hAnsi="Sylfaen" w:cs="LitNusx"/>
          <w:b/>
          <w:bCs/>
          <w:sz w:val="22"/>
          <w:szCs w:val="22"/>
          <w:lang w:val="ka-GE"/>
        </w:rPr>
        <w:tab/>
      </w:r>
      <w:r w:rsidR="00F53B08" w:rsidRPr="00087B55">
        <w:rPr>
          <w:rFonts w:ascii="Sylfaen" w:hAnsi="Sylfaen" w:cs="Sylfaen"/>
          <w:b/>
          <w:bCs/>
          <w:sz w:val="22"/>
          <w:szCs w:val="22"/>
          <w:lang w:val="ka-GE"/>
        </w:rPr>
        <w:t>განათლება</w:t>
      </w:r>
    </w:p>
    <w:p w14:paraId="2F1821D1" w14:textId="77777777" w:rsidR="005D32D7" w:rsidRPr="007857B3" w:rsidRDefault="00F53B08" w:rsidP="00576E10">
      <w:pPr>
        <w:spacing w:line="360" w:lineRule="auto"/>
        <w:jc w:val="both"/>
        <w:rPr>
          <w:rFonts w:ascii="Sylfaen" w:hAnsi="Sylfaen" w:cs="AcadNusx"/>
          <w:bCs/>
          <w:sz w:val="22"/>
          <w:szCs w:val="22"/>
          <w:lang w:val="ka-GE"/>
        </w:rPr>
      </w:pPr>
      <w:r w:rsidRPr="00087B55">
        <w:rPr>
          <w:rFonts w:ascii="Sylfaen" w:hAnsi="Sylfaen" w:cs="Sylfaen"/>
          <w:bCs/>
          <w:sz w:val="22"/>
          <w:szCs w:val="22"/>
          <w:lang w:val="ka-GE"/>
        </w:rPr>
        <w:t>განათლებ</w:t>
      </w:r>
      <w:r w:rsidR="005F4755">
        <w:rPr>
          <w:rFonts w:ascii="Sylfaen" w:hAnsi="Sylfaen" w:cs="Sylfaen"/>
          <w:bCs/>
          <w:sz w:val="22"/>
          <w:szCs w:val="22"/>
          <w:lang w:val="ka-GE"/>
        </w:rPr>
        <w:t>ის სფერო</w:t>
      </w:r>
      <w:r w:rsidRPr="00087B55">
        <w:rPr>
          <w:rFonts w:ascii="Sylfaen" w:hAnsi="Sylfaen" w:cs="AcadNusx"/>
          <w:bCs/>
          <w:sz w:val="22"/>
          <w:szCs w:val="22"/>
          <w:lang w:val="ka-GE"/>
        </w:rPr>
        <w:t xml:space="preserve"> </w:t>
      </w:r>
      <w:r w:rsidRPr="00087B55">
        <w:rPr>
          <w:rFonts w:ascii="Sylfaen" w:hAnsi="Sylfaen" w:cs="Sylfaen"/>
          <w:bCs/>
          <w:sz w:val="22"/>
          <w:szCs w:val="22"/>
          <w:lang w:val="ka-GE"/>
        </w:rPr>
        <w:t>დაფინანსდა</w:t>
      </w:r>
      <w:r w:rsidR="006C31AB" w:rsidRPr="00087B55">
        <w:rPr>
          <w:rFonts w:ascii="Sylfaen" w:hAnsi="Sylfaen" w:cs="AcadNusx"/>
          <w:bCs/>
          <w:sz w:val="22"/>
          <w:szCs w:val="22"/>
          <w:lang w:val="ka-GE"/>
        </w:rPr>
        <w:t xml:space="preserve"> </w:t>
      </w:r>
      <w:r w:rsidR="00A2639C" w:rsidRPr="007857B3">
        <w:rPr>
          <w:rFonts w:ascii="Sylfaen" w:hAnsi="Sylfaen" w:cs="AcadNusx"/>
          <w:bCs/>
          <w:sz w:val="22"/>
          <w:szCs w:val="22"/>
          <w:lang w:val="ka-GE"/>
        </w:rPr>
        <w:t>9</w:t>
      </w:r>
      <w:r w:rsidR="00087B55" w:rsidRPr="00087B55">
        <w:rPr>
          <w:rFonts w:ascii="Sylfaen" w:hAnsi="Sylfaen" w:cs="AcadNusx"/>
          <w:bCs/>
          <w:sz w:val="22"/>
          <w:szCs w:val="22"/>
          <w:lang w:val="ka-GE"/>
        </w:rPr>
        <w:t>0</w:t>
      </w:r>
      <w:r w:rsidR="00A2639C" w:rsidRPr="007857B3">
        <w:rPr>
          <w:rFonts w:ascii="Sylfaen" w:hAnsi="Sylfaen" w:cs="AcadNusx"/>
          <w:bCs/>
          <w:sz w:val="22"/>
          <w:szCs w:val="22"/>
          <w:lang w:val="ka-GE"/>
        </w:rPr>
        <w:t>.</w:t>
      </w:r>
      <w:r w:rsidR="00087B55" w:rsidRPr="00087B55">
        <w:rPr>
          <w:rFonts w:ascii="Sylfaen" w:hAnsi="Sylfaen" w:cs="AcadNusx"/>
          <w:bCs/>
          <w:sz w:val="22"/>
          <w:szCs w:val="22"/>
          <w:lang w:val="ka-GE"/>
        </w:rPr>
        <w:t>8</w:t>
      </w:r>
      <w:r w:rsidRPr="00087B55">
        <w:rPr>
          <w:rFonts w:ascii="Sylfaen" w:hAnsi="Sylfaen" w:cs="AcadNusx"/>
          <w:bCs/>
          <w:sz w:val="22"/>
          <w:szCs w:val="22"/>
          <w:lang w:val="ka-GE"/>
        </w:rPr>
        <w:t>%-</w:t>
      </w:r>
      <w:r w:rsidRPr="00087B55">
        <w:rPr>
          <w:rFonts w:ascii="Sylfaen" w:hAnsi="Sylfaen" w:cs="Sylfaen"/>
          <w:bCs/>
          <w:sz w:val="22"/>
          <w:szCs w:val="22"/>
          <w:lang w:val="ka-GE"/>
        </w:rPr>
        <w:t>ით</w:t>
      </w:r>
      <w:r w:rsidRPr="00087B55">
        <w:rPr>
          <w:rFonts w:ascii="Sylfaen" w:hAnsi="Sylfaen" w:cs="AcadNusx"/>
          <w:bCs/>
          <w:sz w:val="22"/>
          <w:szCs w:val="22"/>
          <w:lang w:val="ka-GE"/>
        </w:rPr>
        <w:t xml:space="preserve">, </w:t>
      </w:r>
      <w:r w:rsidRPr="00087B55">
        <w:rPr>
          <w:rFonts w:ascii="Sylfaen" w:hAnsi="Sylfaen" w:cs="Sylfaen"/>
          <w:bCs/>
          <w:sz w:val="22"/>
          <w:szCs w:val="22"/>
          <w:lang w:val="ka-GE"/>
        </w:rPr>
        <w:t>ანუ</w:t>
      </w:r>
      <w:r w:rsidRPr="00087B55">
        <w:rPr>
          <w:rFonts w:ascii="Sylfaen" w:hAnsi="Sylfaen" w:cs="AcadNusx"/>
          <w:bCs/>
          <w:sz w:val="22"/>
          <w:szCs w:val="22"/>
          <w:lang w:val="ka-GE"/>
        </w:rPr>
        <w:t xml:space="preserve"> </w:t>
      </w:r>
      <w:r w:rsidR="00A2639C" w:rsidRPr="007857B3">
        <w:rPr>
          <w:rFonts w:ascii="Sylfaen" w:hAnsi="Sylfaen" w:cs="AcadNusx"/>
          <w:bCs/>
          <w:sz w:val="22"/>
          <w:szCs w:val="22"/>
          <w:lang w:val="ka-GE"/>
        </w:rPr>
        <w:t>2</w:t>
      </w:r>
      <w:r w:rsidR="005D32D7" w:rsidRPr="007857B3">
        <w:rPr>
          <w:rFonts w:ascii="Sylfaen" w:hAnsi="Sylfaen" w:cs="AcadNusx"/>
          <w:bCs/>
          <w:sz w:val="22"/>
          <w:szCs w:val="22"/>
          <w:lang w:val="ka-GE"/>
        </w:rPr>
        <w:t xml:space="preserve"> </w:t>
      </w:r>
      <w:r w:rsidR="00087B55" w:rsidRPr="00087B55">
        <w:rPr>
          <w:rFonts w:ascii="Sylfaen" w:hAnsi="Sylfaen" w:cs="AcadNusx"/>
          <w:bCs/>
          <w:sz w:val="22"/>
          <w:szCs w:val="22"/>
          <w:lang w:val="ka-GE"/>
        </w:rPr>
        <w:t>911.6</w:t>
      </w:r>
      <w:r w:rsidRPr="00087B55">
        <w:rPr>
          <w:rFonts w:ascii="Sylfaen" w:hAnsi="Sylfaen" w:cs="AcadNusx"/>
          <w:bCs/>
          <w:sz w:val="22"/>
          <w:szCs w:val="22"/>
          <w:lang w:val="ka-GE"/>
        </w:rPr>
        <w:t xml:space="preserve"> </w:t>
      </w:r>
      <w:r w:rsidRPr="00087B55">
        <w:rPr>
          <w:rFonts w:ascii="Sylfaen" w:hAnsi="Sylfaen" w:cs="Sylfaen"/>
          <w:bCs/>
          <w:sz w:val="22"/>
          <w:szCs w:val="22"/>
          <w:lang w:val="ka-GE"/>
        </w:rPr>
        <w:t>ათ</w:t>
      </w:r>
      <w:r w:rsidRPr="00087B55">
        <w:rPr>
          <w:rFonts w:ascii="Sylfaen" w:hAnsi="Sylfaen" w:cs="AcadNusx"/>
          <w:bCs/>
          <w:sz w:val="22"/>
          <w:szCs w:val="22"/>
          <w:lang w:val="ka-GE"/>
        </w:rPr>
        <w:t xml:space="preserve">. </w:t>
      </w:r>
      <w:r w:rsidRPr="00087B55">
        <w:rPr>
          <w:rFonts w:ascii="Sylfaen" w:hAnsi="Sylfaen" w:cs="Sylfaen"/>
          <w:bCs/>
          <w:sz w:val="22"/>
          <w:szCs w:val="22"/>
          <w:lang w:val="ka-GE"/>
        </w:rPr>
        <w:t>ლარის</w:t>
      </w:r>
      <w:r w:rsidRPr="00087B55">
        <w:rPr>
          <w:rFonts w:ascii="Sylfaen" w:hAnsi="Sylfaen" w:cs="AcadNusx"/>
          <w:bCs/>
          <w:sz w:val="22"/>
          <w:szCs w:val="22"/>
          <w:lang w:val="ka-GE"/>
        </w:rPr>
        <w:t xml:space="preserve"> </w:t>
      </w:r>
      <w:r w:rsidRPr="00087B55">
        <w:rPr>
          <w:rFonts w:ascii="Sylfaen" w:hAnsi="Sylfaen" w:cs="Sylfaen"/>
          <w:bCs/>
          <w:sz w:val="22"/>
          <w:szCs w:val="22"/>
          <w:lang w:val="ka-GE"/>
        </w:rPr>
        <w:t>ნაცვლად</w:t>
      </w:r>
      <w:r w:rsidR="001F2056" w:rsidRPr="007857B3">
        <w:rPr>
          <w:rFonts w:ascii="Sylfaen" w:hAnsi="Sylfaen" w:cs="Sylfaen"/>
          <w:bCs/>
          <w:sz w:val="22"/>
          <w:szCs w:val="22"/>
          <w:lang w:val="ka-GE"/>
        </w:rPr>
        <w:t>,</w:t>
      </w:r>
      <w:r w:rsidRPr="00087B55">
        <w:rPr>
          <w:rFonts w:ascii="Sylfaen" w:hAnsi="Sylfaen" w:cs="LitNusx"/>
          <w:bCs/>
          <w:sz w:val="22"/>
          <w:szCs w:val="22"/>
          <w:lang w:val="ka-GE"/>
        </w:rPr>
        <w:t xml:space="preserve"> </w:t>
      </w:r>
      <w:r w:rsidR="00133341" w:rsidRPr="007857B3">
        <w:rPr>
          <w:rFonts w:ascii="Sylfaen" w:hAnsi="Sylfaen" w:cs="Sylfaen"/>
          <w:bCs/>
          <w:sz w:val="22"/>
          <w:szCs w:val="22"/>
          <w:lang w:val="ka-GE"/>
        </w:rPr>
        <w:t>საკასო შესრულებამ</w:t>
      </w:r>
      <w:r w:rsidRPr="00087B55">
        <w:rPr>
          <w:rFonts w:ascii="Sylfaen" w:hAnsi="Sylfaen" w:cs="AcadNusx"/>
          <w:bCs/>
          <w:sz w:val="22"/>
          <w:szCs w:val="22"/>
          <w:lang w:val="ka-GE"/>
        </w:rPr>
        <w:t xml:space="preserve"> </w:t>
      </w:r>
      <w:r w:rsidR="005F4755">
        <w:rPr>
          <w:rFonts w:ascii="Sylfaen" w:hAnsi="Sylfaen" w:cs="AcadNusx"/>
          <w:bCs/>
          <w:sz w:val="22"/>
          <w:szCs w:val="22"/>
          <w:lang w:val="ka-GE"/>
        </w:rPr>
        <w:t xml:space="preserve">                    </w:t>
      </w:r>
      <w:r w:rsidR="00522BE3" w:rsidRPr="007857B3">
        <w:rPr>
          <w:rFonts w:ascii="Sylfaen" w:hAnsi="Sylfaen" w:cs="AcadNusx"/>
          <w:bCs/>
          <w:sz w:val="22"/>
          <w:szCs w:val="22"/>
          <w:lang w:val="ka-GE"/>
        </w:rPr>
        <w:t>2</w:t>
      </w:r>
      <w:r w:rsidR="005D32D7" w:rsidRPr="007857B3">
        <w:rPr>
          <w:rFonts w:ascii="Sylfaen" w:hAnsi="Sylfaen" w:cs="AcadNusx"/>
          <w:bCs/>
          <w:sz w:val="22"/>
          <w:szCs w:val="22"/>
          <w:lang w:val="ka-GE"/>
        </w:rPr>
        <w:t xml:space="preserve"> </w:t>
      </w:r>
      <w:r w:rsidR="00087B55" w:rsidRPr="00087B55">
        <w:rPr>
          <w:rFonts w:ascii="Sylfaen" w:hAnsi="Sylfaen" w:cs="AcadNusx"/>
          <w:bCs/>
          <w:sz w:val="22"/>
          <w:szCs w:val="22"/>
          <w:lang w:val="ka-GE"/>
        </w:rPr>
        <w:t>643.5</w:t>
      </w:r>
      <w:r w:rsidRPr="00087B55">
        <w:rPr>
          <w:rFonts w:ascii="Sylfaen" w:hAnsi="Sylfaen" w:cs="AcadNusx"/>
          <w:bCs/>
          <w:sz w:val="22"/>
          <w:szCs w:val="22"/>
          <w:lang w:val="ka-GE"/>
        </w:rPr>
        <w:t xml:space="preserve"> </w:t>
      </w:r>
      <w:r w:rsidRPr="00087B55">
        <w:rPr>
          <w:rFonts w:ascii="Sylfaen" w:hAnsi="Sylfaen" w:cs="Sylfaen"/>
          <w:bCs/>
          <w:sz w:val="22"/>
          <w:szCs w:val="22"/>
          <w:lang w:val="ka-GE"/>
        </w:rPr>
        <w:t>ათ</w:t>
      </w:r>
      <w:r w:rsidRPr="00087B55">
        <w:rPr>
          <w:rFonts w:ascii="Sylfaen" w:hAnsi="Sylfaen" w:cs="AcadNusx"/>
          <w:bCs/>
          <w:sz w:val="22"/>
          <w:szCs w:val="22"/>
          <w:lang w:val="ka-GE"/>
        </w:rPr>
        <w:t xml:space="preserve">. </w:t>
      </w:r>
      <w:r w:rsidRPr="00087B55">
        <w:rPr>
          <w:rFonts w:ascii="Sylfaen" w:hAnsi="Sylfaen" w:cs="Sylfaen"/>
          <w:bCs/>
          <w:sz w:val="22"/>
          <w:szCs w:val="22"/>
          <w:lang w:val="ka-GE"/>
        </w:rPr>
        <w:t>ლარი</w:t>
      </w:r>
      <w:r w:rsidR="00133341" w:rsidRPr="007857B3">
        <w:rPr>
          <w:rFonts w:ascii="Sylfaen" w:hAnsi="Sylfaen" w:cs="Sylfaen"/>
          <w:bCs/>
          <w:sz w:val="22"/>
          <w:szCs w:val="22"/>
          <w:lang w:val="ka-GE"/>
        </w:rPr>
        <w:t xml:space="preserve"> შეადგინა</w:t>
      </w:r>
      <w:r w:rsidR="00403404" w:rsidRPr="007857B3">
        <w:rPr>
          <w:rFonts w:ascii="Sylfaen" w:hAnsi="Sylfaen" w:cs="AcadNusx"/>
          <w:bCs/>
          <w:sz w:val="22"/>
          <w:szCs w:val="22"/>
          <w:lang w:val="ka-GE"/>
        </w:rPr>
        <w:t>.</w:t>
      </w:r>
    </w:p>
    <w:p w14:paraId="4BD61A3A" w14:textId="77777777" w:rsidR="00F53B08" w:rsidRPr="00087B55" w:rsidRDefault="00F53B08" w:rsidP="002F5AEC">
      <w:pPr>
        <w:spacing w:line="360" w:lineRule="auto"/>
        <w:ind w:firstLine="708"/>
        <w:jc w:val="both"/>
        <w:rPr>
          <w:rFonts w:ascii="Sylfaen" w:hAnsi="Sylfaen" w:cs="LitNusx"/>
          <w:bCs/>
          <w:sz w:val="22"/>
          <w:szCs w:val="22"/>
          <w:lang w:val="ka-GE"/>
        </w:rPr>
      </w:pPr>
      <w:r w:rsidRPr="00087B55">
        <w:rPr>
          <w:rFonts w:ascii="Sylfaen" w:hAnsi="Sylfaen" w:cs="Sylfaen"/>
          <w:bCs/>
          <w:sz w:val="22"/>
          <w:szCs w:val="22"/>
          <w:lang w:val="ka-GE"/>
        </w:rPr>
        <w:t>მათ</w:t>
      </w:r>
      <w:r w:rsidRPr="00087B55">
        <w:rPr>
          <w:rFonts w:ascii="Sylfaen" w:hAnsi="Sylfaen" w:cs="AcadNusx"/>
          <w:bCs/>
          <w:sz w:val="22"/>
          <w:szCs w:val="22"/>
          <w:lang w:val="ka-GE"/>
        </w:rPr>
        <w:t xml:space="preserve"> </w:t>
      </w:r>
      <w:r w:rsidRPr="00087B55">
        <w:rPr>
          <w:rFonts w:ascii="Sylfaen" w:hAnsi="Sylfaen" w:cs="Sylfaen"/>
          <w:bCs/>
          <w:sz w:val="22"/>
          <w:szCs w:val="22"/>
          <w:lang w:val="ka-GE"/>
        </w:rPr>
        <w:t>შორის</w:t>
      </w:r>
      <w:r w:rsidRPr="00087B55">
        <w:rPr>
          <w:rFonts w:ascii="Sylfaen" w:hAnsi="Sylfaen" w:cs="AcadNusx"/>
          <w:bCs/>
          <w:sz w:val="22"/>
          <w:szCs w:val="22"/>
          <w:lang w:val="ka-GE"/>
        </w:rPr>
        <w:t>:</w:t>
      </w:r>
    </w:p>
    <w:p w14:paraId="6FB911F6" w14:textId="77777777" w:rsidR="005D32D7" w:rsidRPr="007857B3" w:rsidRDefault="006355D2" w:rsidP="006319D0">
      <w:pPr>
        <w:tabs>
          <w:tab w:val="left" w:pos="0"/>
        </w:tabs>
        <w:spacing w:after="80" w:line="360" w:lineRule="auto"/>
        <w:jc w:val="both"/>
        <w:rPr>
          <w:rFonts w:ascii="Sylfaen" w:hAnsi="Sylfaen" w:cs="Sylfaen"/>
          <w:bCs/>
          <w:sz w:val="22"/>
          <w:szCs w:val="22"/>
          <w:lang w:val="ka-GE"/>
        </w:rPr>
      </w:pPr>
      <w:r w:rsidRPr="007857B3">
        <w:rPr>
          <w:rFonts w:ascii="Sylfaen" w:hAnsi="Sylfaen" w:cs="Sylfaen"/>
          <w:bCs/>
          <w:sz w:val="22"/>
          <w:szCs w:val="22"/>
          <w:lang w:val="ka-GE"/>
        </w:rPr>
        <w:t>1.</w:t>
      </w:r>
      <w:r w:rsidR="00911B66" w:rsidRPr="007857B3">
        <w:rPr>
          <w:rFonts w:ascii="Sylfaen" w:hAnsi="Sylfaen" w:cs="AcadNusx"/>
          <w:bCs/>
          <w:sz w:val="22"/>
          <w:szCs w:val="22"/>
          <w:lang w:val="ka-GE"/>
        </w:rPr>
        <w:t xml:space="preserve">  </w:t>
      </w:r>
      <w:r w:rsidR="00522BE3" w:rsidRPr="007857B3">
        <w:rPr>
          <w:rFonts w:ascii="Sylfaen" w:hAnsi="Sylfaen" w:cs="AcadNusx"/>
          <w:bCs/>
          <w:sz w:val="22"/>
          <w:szCs w:val="22"/>
          <w:lang w:val="ka-GE"/>
        </w:rPr>
        <w:t xml:space="preserve">ა(ა)იპ „თვითმმართველი ქალაქ ფოთის </w:t>
      </w:r>
      <w:r w:rsidR="00B12C35" w:rsidRPr="007857B3">
        <w:rPr>
          <w:rFonts w:ascii="Sylfaen" w:hAnsi="Sylfaen" w:cs="Sylfaen"/>
          <w:bCs/>
          <w:sz w:val="22"/>
          <w:szCs w:val="22"/>
          <w:lang w:val="ka-GE"/>
        </w:rPr>
        <w:t>სკოლამდელი სააღზრდელო გაერთიანება</w:t>
      </w:r>
      <w:r w:rsidR="00522BE3" w:rsidRPr="007857B3">
        <w:rPr>
          <w:rFonts w:ascii="Sylfaen" w:hAnsi="Sylfaen" w:cs="Sylfaen"/>
          <w:bCs/>
          <w:sz w:val="22"/>
          <w:szCs w:val="22"/>
          <w:lang w:val="ka-GE"/>
        </w:rPr>
        <w:t>“</w:t>
      </w:r>
      <w:r w:rsidR="00B12C35" w:rsidRPr="007857B3">
        <w:rPr>
          <w:rFonts w:ascii="Sylfaen" w:hAnsi="Sylfaen" w:cs="Sylfaen"/>
          <w:bCs/>
          <w:sz w:val="22"/>
          <w:szCs w:val="22"/>
          <w:lang w:val="ka-GE"/>
        </w:rPr>
        <w:t xml:space="preserve"> დაფინანსდა </w:t>
      </w:r>
      <w:r w:rsidR="00A16AB2">
        <w:rPr>
          <w:rFonts w:ascii="Sylfaen" w:hAnsi="Sylfaen" w:cs="Sylfaen"/>
          <w:bCs/>
          <w:sz w:val="22"/>
          <w:szCs w:val="22"/>
          <w:lang w:val="ka-GE"/>
        </w:rPr>
        <w:t xml:space="preserve">  </w:t>
      </w:r>
      <w:r w:rsidR="00522BE3" w:rsidRPr="007857B3">
        <w:rPr>
          <w:rFonts w:ascii="Sylfaen" w:hAnsi="Sylfaen" w:cs="AcadNusx"/>
          <w:bCs/>
          <w:sz w:val="22"/>
          <w:szCs w:val="22"/>
          <w:lang w:val="ka-GE"/>
        </w:rPr>
        <w:t>2</w:t>
      </w:r>
      <w:r w:rsidR="008749C5">
        <w:rPr>
          <w:rFonts w:ascii="Sylfaen" w:hAnsi="Sylfaen" w:cs="AcadNusx"/>
          <w:bCs/>
          <w:sz w:val="22"/>
          <w:szCs w:val="22"/>
          <w:lang w:val="ka-GE"/>
        </w:rPr>
        <w:t xml:space="preserve"> </w:t>
      </w:r>
      <w:r w:rsidR="00087B55" w:rsidRPr="00087B55">
        <w:rPr>
          <w:rFonts w:ascii="Sylfaen" w:hAnsi="Sylfaen" w:cs="AcadNusx"/>
          <w:bCs/>
          <w:sz w:val="22"/>
          <w:szCs w:val="22"/>
          <w:lang w:val="ka-GE"/>
        </w:rPr>
        <w:t>439.2</w:t>
      </w:r>
      <w:r w:rsidR="001F2056" w:rsidRPr="007857B3">
        <w:rPr>
          <w:rFonts w:ascii="Sylfaen" w:hAnsi="Sylfaen" w:cs="AcadNusx"/>
          <w:bCs/>
          <w:sz w:val="22"/>
          <w:szCs w:val="22"/>
          <w:lang w:val="ka-GE"/>
        </w:rPr>
        <w:t xml:space="preserve"> ათ. ლარით, ანუ  </w:t>
      </w:r>
      <w:r w:rsidR="00576E10">
        <w:rPr>
          <w:rFonts w:ascii="Sylfaen" w:hAnsi="Sylfaen" w:cs="AcadNusx"/>
          <w:bCs/>
          <w:sz w:val="22"/>
          <w:szCs w:val="22"/>
          <w:lang w:val="ka-GE"/>
        </w:rPr>
        <w:t>99.9</w:t>
      </w:r>
      <w:r w:rsidR="001F2056" w:rsidRPr="007857B3">
        <w:rPr>
          <w:rFonts w:ascii="Sylfaen" w:hAnsi="Sylfaen" w:cs="AcadNusx"/>
          <w:bCs/>
          <w:sz w:val="22"/>
          <w:szCs w:val="22"/>
          <w:lang w:val="ka-GE"/>
        </w:rPr>
        <w:t>%-ი</w:t>
      </w:r>
      <w:r w:rsidRPr="007857B3">
        <w:rPr>
          <w:rFonts w:ascii="Sylfaen" w:hAnsi="Sylfaen" w:cs="AcadNusx"/>
          <w:bCs/>
          <w:sz w:val="22"/>
          <w:szCs w:val="22"/>
          <w:lang w:val="ka-GE"/>
        </w:rPr>
        <w:t>თ;</w:t>
      </w:r>
      <w:r w:rsidR="006C31AB" w:rsidRPr="00087B55">
        <w:rPr>
          <w:rFonts w:ascii="Sylfaen" w:hAnsi="Sylfaen" w:cs="AcadNusx"/>
          <w:bCs/>
          <w:sz w:val="22"/>
          <w:szCs w:val="22"/>
          <w:lang w:val="ka-GE"/>
        </w:rPr>
        <w:t xml:space="preserve"> </w:t>
      </w:r>
    </w:p>
    <w:p w14:paraId="29F303FA" w14:textId="77777777" w:rsidR="006355D2" w:rsidRDefault="00A16AB2" w:rsidP="006319D0">
      <w:pPr>
        <w:tabs>
          <w:tab w:val="left" w:pos="0"/>
          <w:tab w:val="left" w:pos="450"/>
        </w:tabs>
        <w:spacing w:after="80" w:line="360" w:lineRule="auto"/>
        <w:jc w:val="both"/>
        <w:rPr>
          <w:rFonts w:ascii="Sylfaen" w:hAnsi="Sylfaen" w:cs="Sylfaen"/>
          <w:bCs/>
          <w:sz w:val="22"/>
          <w:szCs w:val="22"/>
          <w:lang w:val="ka-GE"/>
        </w:rPr>
      </w:pPr>
      <w:r>
        <w:rPr>
          <w:rFonts w:ascii="Sylfaen" w:hAnsi="Sylfaen" w:cs="Sylfaen"/>
          <w:bCs/>
          <w:sz w:val="22"/>
          <w:szCs w:val="22"/>
          <w:lang w:val="ka-GE"/>
        </w:rPr>
        <w:t xml:space="preserve">2. </w:t>
      </w:r>
      <w:r w:rsidR="00087B55">
        <w:rPr>
          <w:rFonts w:ascii="Sylfaen" w:hAnsi="Sylfaen" w:cs="Sylfaen"/>
          <w:bCs/>
          <w:sz w:val="22"/>
          <w:szCs w:val="22"/>
          <w:lang w:val="ka-GE"/>
        </w:rPr>
        <w:t>საბავშვო ბაღების შენობის</w:t>
      </w:r>
      <w:r w:rsidR="006355D2" w:rsidRPr="007857B3">
        <w:rPr>
          <w:rFonts w:ascii="Sylfaen" w:hAnsi="Sylfaen" w:cs="Sylfaen"/>
          <w:bCs/>
          <w:sz w:val="22"/>
          <w:szCs w:val="22"/>
          <w:lang w:val="ka-GE"/>
        </w:rPr>
        <w:t xml:space="preserve"> </w:t>
      </w:r>
      <w:r w:rsidR="00131AE8" w:rsidRPr="007857B3">
        <w:rPr>
          <w:rFonts w:ascii="Sylfaen" w:hAnsi="Sylfaen" w:cs="Sylfaen"/>
          <w:bCs/>
          <w:sz w:val="22"/>
          <w:szCs w:val="22"/>
          <w:lang w:val="ka-GE"/>
        </w:rPr>
        <w:t>გაზიფი</w:t>
      </w:r>
      <w:r w:rsidR="00087B55">
        <w:rPr>
          <w:rFonts w:ascii="Sylfaen" w:hAnsi="Sylfaen" w:cs="Sylfaen"/>
          <w:bCs/>
          <w:sz w:val="22"/>
          <w:szCs w:val="22"/>
          <w:lang w:val="ka-GE"/>
        </w:rPr>
        <w:t>ცირება</w:t>
      </w:r>
      <w:r w:rsidR="00131AE8" w:rsidRPr="007857B3">
        <w:rPr>
          <w:rFonts w:ascii="Sylfaen" w:hAnsi="Sylfaen" w:cs="Sylfaen"/>
          <w:bCs/>
          <w:sz w:val="22"/>
          <w:szCs w:val="22"/>
          <w:lang w:val="ka-GE"/>
        </w:rPr>
        <w:t xml:space="preserve"> </w:t>
      </w:r>
      <w:r w:rsidR="006355D2" w:rsidRPr="007857B3">
        <w:rPr>
          <w:rFonts w:ascii="Sylfaen" w:hAnsi="Sylfaen" w:cs="Sylfaen"/>
          <w:bCs/>
          <w:sz w:val="22"/>
          <w:szCs w:val="22"/>
          <w:lang w:val="ka-GE"/>
        </w:rPr>
        <w:t xml:space="preserve">დაფინანსდა </w:t>
      </w:r>
      <w:r w:rsidR="00087B55">
        <w:rPr>
          <w:rFonts w:ascii="Sylfaen" w:hAnsi="Sylfaen" w:cs="Sylfaen"/>
          <w:bCs/>
          <w:sz w:val="22"/>
          <w:szCs w:val="22"/>
          <w:lang w:val="ka-GE"/>
        </w:rPr>
        <w:t>174.3</w:t>
      </w:r>
      <w:r w:rsidR="00131AE8" w:rsidRPr="007857B3">
        <w:rPr>
          <w:rFonts w:ascii="Sylfaen" w:hAnsi="Sylfaen" w:cs="Sylfaen"/>
          <w:bCs/>
          <w:sz w:val="22"/>
          <w:szCs w:val="22"/>
          <w:lang w:val="ka-GE"/>
        </w:rPr>
        <w:t xml:space="preserve"> </w:t>
      </w:r>
      <w:r w:rsidR="006355D2" w:rsidRPr="007857B3">
        <w:rPr>
          <w:rFonts w:ascii="Sylfaen" w:hAnsi="Sylfaen" w:cs="Sylfaen"/>
          <w:bCs/>
          <w:sz w:val="22"/>
          <w:szCs w:val="22"/>
          <w:lang w:val="ka-GE"/>
        </w:rPr>
        <w:t xml:space="preserve">ათ. ლარით, </w:t>
      </w:r>
      <w:r w:rsidR="00087B55">
        <w:rPr>
          <w:rFonts w:ascii="Sylfaen" w:hAnsi="Sylfaen" w:cs="Sylfaen"/>
          <w:bCs/>
          <w:sz w:val="22"/>
          <w:szCs w:val="22"/>
          <w:lang w:val="ka-GE"/>
        </w:rPr>
        <w:t>რაც გეგმის</w:t>
      </w:r>
      <w:r w:rsidR="006355D2" w:rsidRPr="007857B3">
        <w:rPr>
          <w:rFonts w:ascii="Sylfaen" w:hAnsi="Sylfaen" w:cs="Sylfaen"/>
          <w:bCs/>
          <w:sz w:val="22"/>
          <w:szCs w:val="22"/>
          <w:lang w:val="ka-GE"/>
        </w:rPr>
        <w:t xml:space="preserve"> </w:t>
      </w:r>
      <w:r w:rsidR="00087B55">
        <w:rPr>
          <w:rFonts w:ascii="Sylfaen" w:hAnsi="Sylfaen" w:cs="Sylfaen"/>
          <w:bCs/>
          <w:sz w:val="22"/>
          <w:szCs w:val="22"/>
          <w:lang w:val="ka-GE"/>
        </w:rPr>
        <w:t>96.2</w:t>
      </w:r>
      <w:r w:rsidR="006355D2" w:rsidRPr="007857B3">
        <w:rPr>
          <w:rFonts w:ascii="Sylfaen" w:hAnsi="Sylfaen" w:cs="Sylfaen"/>
          <w:bCs/>
          <w:sz w:val="22"/>
          <w:szCs w:val="22"/>
          <w:lang w:val="ka-GE"/>
        </w:rPr>
        <w:t>%-ი</w:t>
      </w:r>
      <w:r w:rsidR="00087B55">
        <w:rPr>
          <w:rFonts w:ascii="Sylfaen" w:hAnsi="Sylfaen" w:cs="Sylfaen"/>
          <w:bCs/>
          <w:sz w:val="22"/>
          <w:szCs w:val="22"/>
          <w:lang w:val="ka-GE"/>
        </w:rPr>
        <w:t>ა;</w:t>
      </w:r>
      <w:r w:rsidR="00C37D7B">
        <w:rPr>
          <w:rFonts w:ascii="Sylfaen" w:hAnsi="Sylfaen" w:cs="Sylfaen"/>
          <w:bCs/>
          <w:sz w:val="22"/>
          <w:szCs w:val="22"/>
          <w:lang w:val="ka-GE"/>
        </w:rPr>
        <w:t xml:space="preserve"> აღნიშნული თანხით მოხდა N1, N6, N10, N16 და N13 სკოლამდელი სააღმზრდელო დაწესებულებების გაზიფიცირება.</w:t>
      </w:r>
    </w:p>
    <w:p w14:paraId="6AEC602A" w14:textId="77777777" w:rsidR="004F2DC4" w:rsidRDefault="00087B55" w:rsidP="006319D0">
      <w:pPr>
        <w:tabs>
          <w:tab w:val="left" w:pos="0"/>
          <w:tab w:val="left" w:pos="450"/>
        </w:tabs>
        <w:spacing w:line="360" w:lineRule="auto"/>
        <w:jc w:val="both"/>
        <w:rPr>
          <w:rFonts w:ascii="Sylfaen" w:hAnsi="Sylfaen" w:cs="Sylfaen"/>
          <w:bCs/>
          <w:sz w:val="22"/>
          <w:szCs w:val="22"/>
          <w:lang w:val="ka-GE"/>
        </w:rPr>
      </w:pPr>
      <w:r>
        <w:rPr>
          <w:rFonts w:ascii="Sylfaen" w:hAnsi="Sylfaen" w:cs="Sylfaen"/>
          <w:bCs/>
          <w:sz w:val="22"/>
          <w:szCs w:val="22"/>
          <w:lang w:val="ka-GE"/>
        </w:rPr>
        <w:t>3. N11, N12, N13, N14, N15 და N17 სკოლამდელი სააღმზრდელო დაწესებულებების კაპ. შეკეთების სამუშაოები დაფინანსდა 28.0 ათ. ლარით, რაც გეგმის 28.0%-ია</w:t>
      </w:r>
      <w:r w:rsidR="004F2DC4">
        <w:rPr>
          <w:rFonts w:ascii="Sylfaen" w:hAnsi="Sylfaen" w:cs="Sylfaen"/>
          <w:bCs/>
          <w:sz w:val="22"/>
          <w:szCs w:val="22"/>
          <w:lang w:val="ka-GE"/>
        </w:rPr>
        <w:t>.</w:t>
      </w:r>
      <w:r w:rsidR="00C37D7B">
        <w:rPr>
          <w:rFonts w:ascii="Sylfaen" w:hAnsi="Sylfaen" w:cs="Sylfaen"/>
          <w:bCs/>
          <w:sz w:val="22"/>
          <w:szCs w:val="22"/>
          <w:lang w:val="ka-GE"/>
        </w:rPr>
        <w:t xml:space="preserve"> </w:t>
      </w:r>
    </w:p>
    <w:p w14:paraId="09321D01" w14:textId="77777777" w:rsidR="00087B55" w:rsidRDefault="00C37D7B" w:rsidP="006319D0">
      <w:pPr>
        <w:tabs>
          <w:tab w:val="left" w:pos="0"/>
          <w:tab w:val="left" w:pos="450"/>
        </w:tabs>
        <w:spacing w:after="80" w:line="360" w:lineRule="auto"/>
        <w:jc w:val="both"/>
        <w:rPr>
          <w:rFonts w:ascii="Sylfaen" w:hAnsi="Sylfaen" w:cs="Sylfaen"/>
          <w:bCs/>
          <w:sz w:val="22"/>
          <w:szCs w:val="22"/>
          <w:lang w:val="ka-GE"/>
        </w:rPr>
      </w:pPr>
      <w:r>
        <w:rPr>
          <w:rFonts w:ascii="Sylfaen" w:hAnsi="Sylfaen" w:cs="Sylfaen"/>
          <w:bCs/>
          <w:sz w:val="22"/>
          <w:szCs w:val="22"/>
          <w:lang w:val="ka-GE"/>
        </w:rPr>
        <w:t xml:space="preserve">დაუფინანსებლობა გამოწვეულია იმით, რომ ობიექტი დასრულებულია, მაგრამ </w:t>
      </w:r>
      <w:r w:rsidR="006319D0">
        <w:rPr>
          <w:rFonts w:ascii="Sylfaen" w:hAnsi="Sylfaen" w:cs="Sylfaen"/>
          <w:bCs/>
          <w:sz w:val="22"/>
          <w:szCs w:val="22"/>
          <w:lang w:val="ka-GE"/>
        </w:rPr>
        <w:t xml:space="preserve">შპს „თი აი ეი ჯი აუდიტესკორტი“-ს ინსპექტირების ორგანოდან </w:t>
      </w:r>
      <w:r>
        <w:rPr>
          <w:rFonts w:ascii="Sylfaen" w:hAnsi="Sylfaen" w:cs="Sylfaen"/>
          <w:bCs/>
          <w:sz w:val="22"/>
          <w:szCs w:val="22"/>
          <w:lang w:val="ka-GE"/>
        </w:rPr>
        <w:t>ექსპერტიზი</w:t>
      </w:r>
      <w:r w:rsidR="006319D0">
        <w:rPr>
          <w:rFonts w:ascii="Sylfaen" w:hAnsi="Sylfaen" w:cs="Sylfaen"/>
          <w:bCs/>
          <w:sz w:val="22"/>
          <w:szCs w:val="22"/>
          <w:lang w:val="ka-GE"/>
        </w:rPr>
        <w:t>ს</w:t>
      </w:r>
      <w:r>
        <w:rPr>
          <w:rFonts w:ascii="Sylfaen" w:hAnsi="Sylfaen" w:cs="Sylfaen"/>
          <w:bCs/>
          <w:sz w:val="22"/>
          <w:szCs w:val="22"/>
          <w:lang w:val="ka-GE"/>
        </w:rPr>
        <w:t xml:space="preserve"> დასკვნის </w:t>
      </w:r>
      <w:r w:rsidR="005F4755">
        <w:rPr>
          <w:rFonts w:ascii="Sylfaen" w:hAnsi="Sylfaen" w:cs="Sylfaen"/>
          <w:bCs/>
          <w:sz w:val="22"/>
          <w:szCs w:val="22"/>
          <w:lang w:val="ka-GE"/>
        </w:rPr>
        <w:t>მიღება</w:t>
      </w:r>
      <w:r>
        <w:rPr>
          <w:rFonts w:ascii="Sylfaen" w:hAnsi="Sylfaen" w:cs="Sylfaen"/>
          <w:bCs/>
          <w:sz w:val="22"/>
          <w:szCs w:val="22"/>
          <w:lang w:val="ka-GE"/>
        </w:rPr>
        <w:t xml:space="preserve"> 2018 წლის ბოლომდე ვერ განხორციელდა. </w:t>
      </w:r>
    </w:p>
    <w:p w14:paraId="628F58A6" w14:textId="77777777" w:rsidR="00E625E6" w:rsidRDefault="00087B55" w:rsidP="006319D0">
      <w:pPr>
        <w:tabs>
          <w:tab w:val="left" w:pos="0"/>
          <w:tab w:val="left" w:pos="450"/>
        </w:tabs>
        <w:spacing w:line="360" w:lineRule="auto"/>
        <w:jc w:val="both"/>
        <w:rPr>
          <w:rFonts w:ascii="Sylfaen" w:hAnsi="Sylfaen" w:cs="Sylfaen"/>
          <w:bCs/>
          <w:sz w:val="22"/>
          <w:szCs w:val="22"/>
          <w:lang w:val="ka-GE"/>
        </w:rPr>
      </w:pPr>
      <w:r>
        <w:rPr>
          <w:rFonts w:ascii="Sylfaen" w:hAnsi="Sylfaen" w:cs="Sylfaen"/>
          <w:bCs/>
          <w:sz w:val="22"/>
          <w:szCs w:val="22"/>
          <w:lang w:val="ka-GE"/>
        </w:rPr>
        <w:t>4. სკოლამდელი სააღმზრდელო დაწესებულებების სახურავების კაპ. შეკეთების სამუშაოები დაფინანსდა 2.0 ათ. ლარით, რაც გეგმის 1.1%-ია.</w:t>
      </w:r>
      <w:r w:rsidR="00C37D7B">
        <w:rPr>
          <w:rFonts w:ascii="Sylfaen" w:hAnsi="Sylfaen" w:cs="Sylfaen"/>
          <w:bCs/>
          <w:sz w:val="22"/>
          <w:szCs w:val="22"/>
          <w:lang w:val="ka-GE"/>
        </w:rPr>
        <w:t xml:space="preserve"> </w:t>
      </w:r>
    </w:p>
    <w:p w14:paraId="3048B55E" w14:textId="77777777" w:rsidR="00087B55" w:rsidRDefault="00E625E6" w:rsidP="006319D0">
      <w:pPr>
        <w:tabs>
          <w:tab w:val="left" w:pos="0"/>
          <w:tab w:val="left" w:pos="450"/>
        </w:tabs>
        <w:spacing w:after="80" w:line="360" w:lineRule="auto"/>
        <w:jc w:val="both"/>
        <w:rPr>
          <w:rFonts w:ascii="Sylfaen" w:hAnsi="Sylfaen" w:cs="Sylfaen"/>
          <w:bCs/>
          <w:sz w:val="22"/>
          <w:szCs w:val="22"/>
          <w:lang w:val="ka-GE"/>
        </w:rPr>
      </w:pPr>
      <w:r>
        <w:rPr>
          <w:rFonts w:ascii="Sylfaen" w:hAnsi="Sylfaen" w:cs="Sylfaen"/>
          <w:bCs/>
          <w:sz w:val="22"/>
          <w:szCs w:val="22"/>
          <w:lang w:val="ka-GE"/>
        </w:rPr>
        <w:t>დაუფინანსებლობა გამოწვეულია იმით, რომ სტიქიის შედეგად დაზიანებული N10, N17, N5 და N11 სკოლამდელი სააღმზრდელო დაწესებულებების სახურავების კაპ. შეკეთებაზე ხელშეკრულება გაფორმდა 2018 წლის ბოლოს. შესაბამისად, სამუშაოები დასრულდება და დაფინანსდება 2019 წელს.</w:t>
      </w:r>
    </w:p>
    <w:p w14:paraId="7062A18D" w14:textId="21C221C6" w:rsidR="00576E10" w:rsidRDefault="00E65F2C" w:rsidP="00576E10">
      <w:pPr>
        <w:tabs>
          <w:tab w:val="left" w:pos="0"/>
          <w:tab w:val="left" w:pos="450"/>
        </w:tabs>
        <w:spacing w:line="360" w:lineRule="auto"/>
        <w:jc w:val="center"/>
        <w:rPr>
          <w:rFonts w:ascii="Sylfaen" w:hAnsi="Sylfaen" w:cs="Sylfaen"/>
          <w:bCs/>
          <w:sz w:val="22"/>
          <w:szCs w:val="22"/>
          <w:lang w:val="ka-GE"/>
        </w:rPr>
      </w:pPr>
      <w:r w:rsidRPr="00576E10">
        <w:rPr>
          <w:noProof/>
          <w:lang w:val="en-US" w:eastAsia="en-US"/>
        </w:rPr>
        <w:drawing>
          <wp:inline distT="0" distB="0" distL="0" distR="0" wp14:anchorId="4476B485" wp14:editId="486D3CCB">
            <wp:extent cx="4572000" cy="3305175"/>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DC863A" w14:textId="77777777" w:rsidR="00BD3A42" w:rsidRPr="00E43C50" w:rsidRDefault="00701F2E" w:rsidP="00701F2E">
      <w:pPr>
        <w:spacing w:line="360" w:lineRule="auto"/>
        <w:ind w:left="1020"/>
        <w:rPr>
          <w:rFonts w:ascii="Sylfaen" w:hAnsi="Sylfaen" w:cs="Sylfaen"/>
          <w:b/>
          <w:bCs/>
          <w:sz w:val="24"/>
          <w:lang w:val="en-US"/>
        </w:rPr>
      </w:pPr>
      <w:r w:rsidRPr="00E43C50">
        <w:rPr>
          <w:rFonts w:ascii="Sylfaen" w:hAnsi="Sylfaen" w:cs="Sylfaen"/>
          <w:b/>
          <w:bCs/>
          <w:sz w:val="24"/>
          <w:lang w:val="ka-GE"/>
        </w:rPr>
        <w:lastRenderedPageBreak/>
        <w:t>201</w:t>
      </w:r>
      <w:r w:rsidR="003C7B9E" w:rsidRPr="00E43C50">
        <w:rPr>
          <w:rFonts w:ascii="Sylfaen" w:hAnsi="Sylfaen" w:cs="Sylfaen"/>
          <w:b/>
          <w:bCs/>
          <w:sz w:val="24"/>
          <w:lang w:val="ka-GE"/>
        </w:rPr>
        <w:t>8</w:t>
      </w:r>
      <w:r w:rsidRPr="00E43C50">
        <w:rPr>
          <w:rFonts w:ascii="Sylfaen" w:hAnsi="Sylfaen" w:cs="Sylfaen"/>
          <w:b/>
          <w:bCs/>
          <w:sz w:val="24"/>
          <w:lang w:val="ka-GE"/>
        </w:rPr>
        <w:t xml:space="preserve"> </w:t>
      </w:r>
      <w:r w:rsidR="00F53B08" w:rsidRPr="00E43C50">
        <w:rPr>
          <w:rFonts w:ascii="Sylfaen" w:hAnsi="Sylfaen" w:cs="Sylfaen"/>
          <w:b/>
          <w:bCs/>
          <w:sz w:val="24"/>
          <w:lang w:val="en-US"/>
        </w:rPr>
        <w:t>წელს</w:t>
      </w:r>
      <w:r w:rsidR="00F53B08" w:rsidRPr="00E43C50">
        <w:rPr>
          <w:rFonts w:ascii="Sylfaen" w:hAnsi="Sylfaen" w:cs="AcadNusx"/>
          <w:b/>
          <w:bCs/>
          <w:sz w:val="24"/>
          <w:lang w:val="en-US"/>
        </w:rPr>
        <w:t xml:space="preserve"> </w:t>
      </w:r>
      <w:r w:rsidR="009E2318" w:rsidRPr="00E43C50">
        <w:rPr>
          <w:rFonts w:ascii="Sylfaen" w:hAnsi="Sylfaen" w:cs="AcadNusx"/>
          <w:b/>
          <w:bCs/>
          <w:sz w:val="24"/>
          <w:lang w:val="ka-GE"/>
        </w:rPr>
        <w:t xml:space="preserve"> </w:t>
      </w:r>
      <w:r w:rsidR="00F53B08" w:rsidRPr="00E43C50">
        <w:rPr>
          <w:rFonts w:ascii="Sylfaen" w:hAnsi="Sylfaen" w:cs="Sylfaen"/>
          <w:b/>
          <w:bCs/>
          <w:sz w:val="24"/>
          <w:lang w:val="en-US"/>
        </w:rPr>
        <w:t>გაწეული</w:t>
      </w:r>
      <w:r w:rsidR="00F53B08" w:rsidRPr="00E43C50">
        <w:rPr>
          <w:rFonts w:ascii="Sylfaen" w:hAnsi="Sylfaen" w:cs="AcadNusx"/>
          <w:b/>
          <w:bCs/>
          <w:sz w:val="24"/>
          <w:lang w:val="en-US"/>
        </w:rPr>
        <w:t xml:space="preserve"> </w:t>
      </w:r>
      <w:r w:rsidR="009E2318" w:rsidRPr="00E43C50">
        <w:rPr>
          <w:rFonts w:ascii="Sylfaen" w:hAnsi="Sylfaen" w:cs="AcadNusx"/>
          <w:b/>
          <w:bCs/>
          <w:sz w:val="24"/>
          <w:lang w:val="ka-GE"/>
        </w:rPr>
        <w:t xml:space="preserve"> </w:t>
      </w:r>
      <w:r w:rsidR="0063076A" w:rsidRPr="00E43C50">
        <w:rPr>
          <w:rFonts w:ascii="Sylfaen" w:hAnsi="Sylfaen" w:cs="AcadNusx"/>
          <w:b/>
          <w:bCs/>
          <w:sz w:val="24"/>
          <w:lang w:val="ka-GE"/>
        </w:rPr>
        <w:t>გადასახდელები</w:t>
      </w:r>
      <w:r w:rsidR="00F53B08" w:rsidRPr="00E43C50">
        <w:rPr>
          <w:rFonts w:ascii="Sylfaen" w:hAnsi="Sylfaen" w:cs="AcadNusx"/>
          <w:b/>
          <w:bCs/>
          <w:sz w:val="24"/>
          <w:lang w:val="en-US"/>
        </w:rPr>
        <w:t xml:space="preserve"> </w:t>
      </w:r>
      <w:r w:rsidR="009E2318" w:rsidRPr="00E43C50">
        <w:rPr>
          <w:rFonts w:ascii="Sylfaen" w:hAnsi="Sylfaen" w:cs="AcadNusx"/>
          <w:b/>
          <w:bCs/>
          <w:sz w:val="24"/>
          <w:lang w:val="ka-GE"/>
        </w:rPr>
        <w:t xml:space="preserve"> </w:t>
      </w:r>
      <w:r w:rsidR="00F53B08" w:rsidRPr="00E43C50">
        <w:rPr>
          <w:rFonts w:ascii="Sylfaen" w:hAnsi="Sylfaen" w:cs="Sylfaen"/>
          <w:b/>
          <w:bCs/>
          <w:sz w:val="24"/>
          <w:lang w:val="en-US"/>
        </w:rPr>
        <w:t>მუხლობრივ</w:t>
      </w:r>
      <w:r w:rsidR="00F53B08" w:rsidRPr="00E43C50">
        <w:rPr>
          <w:rFonts w:ascii="Sylfaen" w:hAnsi="Sylfaen" w:cs="AcadNusx"/>
          <w:b/>
          <w:bCs/>
          <w:sz w:val="24"/>
          <w:lang w:val="en-US"/>
        </w:rPr>
        <w:t xml:space="preserve"> </w:t>
      </w:r>
      <w:r w:rsidR="009E2318" w:rsidRPr="00E43C50">
        <w:rPr>
          <w:rFonts w:ascii="Sylfaen" w:hAnsi="Sylfaen" w:cs="AcadNusx"/>
          <w:b/>
          <w:bCs/>
          <w:sz w:val="24"/>
          <w:lang w:val="ka-GE"/>
        </w:rPr>
        <w:t xml:space="preserve"> </w:t>
      </w:r>
      <w:r w:rsidR="00F53B08" w:rsidRPr="00E43C50">
        <w:rPr>
          <w:rFonts w:ascii="Sylfaen" w:hAnsi="Sylfaen" w:cs="Sylfaen"/>
          <w:b/>
          <w:bCs/>
          <w:sz w:val="24"/>
          <w:lang w:val="en-US"/>
        </w:rPr>
        <w:t>ჭრილში</w:t>
      </w:r>
    </w:p>
    <w:p w14:paraId="3116170B" w14:textId="77777777" w:rsidR="00133458" w:rsidRPr="00624251" w:rsidRDefault="00133458" w:rsidP="00701F2E">
      <w:pPr>
        <w:spacing w:line="360" w:lineRule="auto"/>
        <w:ind w:left="1020"/>
        <w:rPr>
          <w:rFonts w:ascii="Sylfaen" w:hAnsi="Sylfaen" w:cs="LitNusx"/>
          <w:b/>
          <w:bCs/>
          <w:sz w:val="22"/>
          <w:szCs w:val="22"/>
          <w:lang w:val="ka-GE"/>
        </w:rPr>
      </w:pPr>
    </w:p>
    <w:p w14:paraId="377ECEC6"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E43C50">
        <w:rPr>
          <w:rFonts w:ascii="Sylfaen" w:hAnsi="Sylfaen" w:cs="LitNusx"/>
          <w:bCs/>
          <w:sz w:val="22"/>
          <w:szCs w:val="22"/>
          <w:lang w:val="en-US"/>
        </w:rPr>
        <w:t>“</w:t>
      </w:r>
      <w:r w:rsidRPr="00E43C50">
        <w:rPr>
          <w:rFonts w:ascii="Sylfaen" w:hAnsi="Sylfaen" w:cs="Sylfaen"/>
          <w:bCs/>
          <w:sz w:val="22"/>
          <w:szCs w:val="22"/>
          <w:lang w:val="en-US"/>
        </w:rPr>
        <w:t>შრომის</w:t>
      </w:r>
      <w:r w:rsidRPr="00E43C50">
        <w:rPr>
          <w:rFonts w:ascii="Sylfaen" w:hAnsi="Sylfaen" w:cs="AcadNusx"/>
          <w:bCs/>
          <w:sz w:val="22"/>
          <w:szCs w:val="22"/>
          <w:lang w:val="en-US"/>
        </w:rPr>
        <w:t xml:space="preserve"> </w:t>
      </w:r>
      <w:r w:rsidRPr="00E43C50">
        <w:rPr>
          <w:rFonts w:ascii="Sylfaen" w:hAnsi="Sylfaen" w:cs="Sylfaen"/>
          <w:bCs/>
          <w:sz w:val="22"/>
          <w:szCs w:val="22"/>
          <w:lang w:val="en-US"/>
        </w:rPr>
        <w:t>ანაზღაურების</w:t>
      </w:r>
      <w:r w:rsidRPr="00E43C50">
        <w:rPr>
          <w:rFonts w:ascii="Sylfaen" w:hAnsi="Sylfaen" w:cs="AcadNusx"/>
          <w:bCs/>
          <w:sz w:val="22"/>
          <w:szCs w:val="22"/>
          <w:lang w:val="en-US"/>
        </w:rPr>
        <w:t xml:space="preserve">” </w:t>
      </w:r>
      <w:r w:rsidRPr="00E43C50">
        <w:rPr>
          <w:rFonts w:ascii="Sylfaen" w:hAnsi="Sylfaen" w:cs="Sylfaen"/>
          <w:bCs/>
          <w:sz w:val="22"/>
          <w:szCs w:val="22"/>
          <w:lang w:val="en-US"/>
        </w:rPr>
        <w:t>მუხლი</w:t>
      </w:r>
      <w:r w:rsidRPr="00E43C50">
        <w:rPr>
          <w:rFonts w:ascii="Sylfaen" w:hAnsi="Sylfaen" w:cs="AcadNusx"/>
          <w:bCs/>
          <w:sz w:val="22"/>
          <w:szCs w:val="22"/>
          <w:lang w:val="en-US"/>
        </w:rPr>
        <w:t xml:space="preserve"> </w:t>
      </w:r>
      <w:r w:rsidRPr="00E43C50">
        <w:rPr>
          <w:rFonts w:ascii="Sylfaen" w:hAnsi="Sylfaen" w:cs="Sylfaen"/>
          <w:bCs/>
          <w:sz w:val="22"/>
          <w:szCs w:val="22"/>
          <w:lang w:val="en-US"/>
        </w:rPr>
        <w:t>დაფინანსებულია</w:t>
      </w:r>
      <w:r w:rsidRPr="00E43C50">
        <w:rPr>
          <w:rFonts w:ascii="Sylfaen" w:hAnsi="Sylfaen" w:cs="AcadNusx"/>
          <w:bCs/>
          <w:sz w:val="22"/>
          <w:szCs w:val="22"/>
          <w:lang w:val="en-US"/>
        </w:rPr>
        <w:t xml:space="preserve"> 9</w:t>
      </w:r>
      <w:r w:rsidR="003C7B9E" w:rsidRPr="00E43C50">
        <w:rPr>
          <w:rFonts w:ascii="Sylfaen" w:hAnsi="Sylfaen" w:cs="AcadNusx"/>
          <w:bCs/>
          <w:sz w:val="22"/>
          <w:szCs w:val="22"/>
          <w:lang w:val="ka-GE"/>
        </w:rPr>
        <w:t>9</w:t>
      </w:r>
      <w:r w:rsidR="005D47D1" w:rsidRPr="00E43C50">
        <w:rPr>
          <w:rFonts w:ascii="Sylfaen" w:hAnsi="Sylfaen" w:cs="AcadNusx"/>
          <w:bCs/>
          <w:sz w:val="22"/>
          <w:szCs w:val="22"/>
          <w:lang w:val="ka-GE"/>
        </w:rPr>
        <w:t>.</w:t>
      </w:r>
      <w:r w:rsidR="00DD048E" w:rsidRPr="00E43C50">
        <w:rPr>
          <w:rFonts w:ascii="Sylfaen" w:hAnsi="Sylfaen" w:cs="AcadNusx"/>
          <w:bCs/>
          <w:sz w:val="22"/>
          <w:szCs w:val="22"/>
          <w:lang w:val="ka-GE"/>
        </w:rPr>
        <w:t>8</w:t>
      </w:r>
      <w:r w:rsidRPr="00E43C50">
        <w:rPr>
          <w:rFonts w:ascii="Sylfaen" w:hAnsi="Sylfaen" w:cs="AcadNusx"/>
          <w:bCs/>
          <w:sz w:val="22"/>
          <w:szCs w:val="22"/>
          <w:lang w:val="en-US"/>
        </w:rPr>
        <w:t>%-</w:t>
      </w:r>
      <w:r w:rsidRPr="00E43C50">
        <w:rPr>
          <w:rFonts w:ascii="Sylfaen" w:hAnsi="Sylfaen" w:cs="Sylfaen"/>
          <w:bCs/>
          <w:sz w:val="22"/>
          <w:szCs w:val="22"/>
          <w:lang w:val="en-US"/>
        </w:rPr>
        <w:t>ით</w:t>
      </w:r>
      <w:r w:rsidRPr="00E43C50">
        <w:rPr>
          <w:rFonts w:ascii="Sylfaen" w:hAnsi="Sylfaen" w:cs="AcadNusx"/>
          <w:bCs/>
          <w:sz w:val="22"/>
          <w:szCs w:val="22"/>
          <w:lang w:val="en-US"/>
        </w:rPr>
        <w:t xml:space="preserve">, </w:t>
      </w:r>
      <w:r w:rsidRPr="00E43C50">
        <w:rPr>
          <w:rFonts w:ascii="Sylfaen" w:hAnsi="Sylfaen" w:cs="Sylfaen"/>
          <w:bCs/>
          <w:sz w:val="22"/>
          <w:szCs w:val="22"/>
          <w:lang w:val="en-US"/>
        </w:rPr>
        <w:t>გეგმა</w:t>
      </w:r>
      <w:r w:rsidRPr="00E43C50">
        <w:rPr>
          <w:rFonts w:ascii="Sylfaen" w:hAnsi="Sylfaen" w:cs="AcadNusx"/>
          <w:bCs/>
          <w:sz w:val="22"/>
          <w:szCs w:val="22"/>
          <w:lang w:val="en-US"/>
        </w:rPr>
        <w:t xml:space="preserve"> </w:t>
      </w:r>
      <w:r w:rsidRPr="00E43C50">
        <w:rPr>
          <w:rFonts w:ascii="Sylfaen" w:hAnsi="Sylfaen" w:cs="Sylfaen"/>
          <w:bCs/>
          <w:sz w:val="22"/>
          <w:szCs w:val="22"/>
          <w:lang w:val="en-US"/>
        </w:rPr>
        <w:t>განსაზღვრული</w:t>
      </w:r>
      <w:r w:rsidRPr="00E43C50">
        <w:rPr>
          <w:rFonts w:ascii="Sylfaen" w:hAnsi="Sylfaen" w:cs="AcadNusx"/>
          <w:bCs/>
          <w:sz w:val="22"/>
          <w:szCs w:val="22"/>
          <w:lang w:val="en-US"/>
        </w:rPr>
        <w:t xml:space="preserve"> </w:t>
      </w:r>
      <w:r w:rsidRPr="00E43C50">
        <w:rPr>
          <w:rFonts w:ascii="Sylfaen" w:hAnsi="Sylfaen" w:cs="Sylfaen"/>
          <w:bCs/>
          <w:sz w:val="22"/>
          <w:szCs w:val="22"/>
          <w:lang w:val="en-US"/>
        </w:rPr>
        <w:t>იყო</w:t>
      </w:r>
      <w:r w:rsidR="00403404" w:rsidRPr="00E43C50">
        <w:rPr>
          <w:rFonts w:ascii="Sylfaen" w:hAnsi="Sylfaen" w:cs="AcadNusx"/>
          <w:bCs/>
          <w:sz w:val="22"/>
          <w:szCs w:val="22"/>
          <w:lang w:val="ka-GE"/>
        </w:rPr>
        <w:t xml:space="preserve"> </w:t>
      </w:r>
      <w:r w:rsidR="00522BE3" w:rsidRPr="00E43C50">
        <w:rPr>
          <w:rFonts w:ascii="Sylfaen" w:hAnsi="Sylfaen" w:cs="AcadNusx"/>
          <w:bCs/>
          <w:sz w:val="22"/>
          <w:szCs w:val="22"/>
          <w:lang w:val="ka-GE"/>
        </w:rPr>
        <w:t>2</w:t>
      </w:r>
      <w:r w:rsidR="0087599D" w:rsidRPr="00E43C50">
        <w:rPr>
          <w:rFonts w:ascii="Sylfaen" w:hAnsi="Sylfaen" w:cs="AcadNusx"/>
          <w:bCs/>
          <w:sz w:val="22"/>
          <w:szCs w:val="22"/>
          <w:lang w:val="en-US"/>
        </w:rPr>
        <w:t xml:space="preserve"> </w:t>
      </w:r>
      <w:r w:rsidR="003C7B9E" w:rsidRPr="00E43C50">
        <w:rPr>
          <w:rFonts w:ascii="Sylfaen" w:hAnsi="Sylfaen" w:cs="AcadNusx"/>
          <w:bCs/>
          <w:sz w:val="22"/>
          <w:szCs w:val="22"/>
          <w:lang w:val="ka-GE"/>
        </w:rPr>
        <w:t>705.0</w:t>
      </w:r>
      <w:r w:rsidR="00E43C50" w:rsidRPr="00E43C50">
        <w:rPr>
          <w:rFonts w:ascii="Sylfaen" w:hAnsi="Sylfaen" w:cs="AcadNusx"/>
          <w:bCs/>
          <w:sz w:val="22"/>
          <w:szCs w:val="22"/>
          <w:lang w:val="ka-GE"/>
        </w:rPr>
        <w:t xml:space="preserve">       </w:t>
      </w:r>
      <w:r w:rsidRPr="00E43C50">
        <w:rPr>
          <w:rFonts w:ascii="Sylfaen" w:hAnsi="Sylfaen" w:cs="AcadNusx"/>
          <w:bCs/>
          <w:sz w:val="22"/>
          <w:szCs w:val="22"/>
          <w:lang w:val="en-US"/>
        </w:rPr>
        <w:t xml:space="preserve"> </w:t>
      </w:r>
      <w:r w:rsidR="00E43C50">
        <w:rPr>
          <w:rFonts w:ascii="Sylfaen" w:hAnsi="Sylfaen" w:cs="AcadNusx"/>
          <w:bCs/>
          <w:sz w:val="22"/>
          <w:szCs w:val="22"/>
          <w:lang w:val="ka-GE"/>
        </w:rPr>
        <w:t xml:space="preserve"> </w:t>
      </w:r>
    </w:p>
    <w:p w14:paraId="16CF4A3D" w14:textId="77777777" w:rsidR="00F53B08" w:rsidRPr="00E43C50"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F53B08" w:rsidRPr="00E43C50">
        <w:rPr>
          <w:rFonts w:ascii="Sylfaen" w:hAnsi="Sylfaen" w:cs="Sylfaen"/>
          <w:bCs/>
          <w:sz w:val="22"/>
          <w:szCs w:val="22"/>
          <w:lang w:val="en-US"/>
        </w:rPr>
        <w:t>ათ</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ლარის</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ოდენობით</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დაფინანსებამ</w:t>
      </w:r>
      <w:r w:rsidR="00F53B08" w:rsidRPr="00E43C50">
        <w:rPr>
          <w:rFonts w:ascii="Sylfaen" w:hAnsi="Sylfaen" w:cs="AcadNusx"/>
          <w:bCs/>
          <w:sz w:val="22"/>
          <w:szCs w:val="22"/>
          <w:lang w:val="en-US"/>
        </w:rPr>
        <w:t xml:space="preserve"> </w:t>
      </w:r>
      <w:r w:rsidR="00DD048E" w:rsidRPr="00E43C50">
        <w:rPr>
          <w:rFonts w:ascii="Sylfaen" w:hAnsi="Sylfaen" w:cs="AcadNusx"/>
          <w:bCs/>
          <w:sz w:val="22"/>
          <w:szCs w:val="22"/>
          <w:lang w:val="ka-GE"/>
        </w:rPr>
        <w:t>2</w:t>
      </w:r>
      <w:r w:rsidR="0087599D" w:rsidRPr="00E43C50">
        <w:rPr>
          <w:rFonts w:ascii="Sylfaen" w:hAnsi="Sylfaen" w:cs="AcadNusx"/>
          <w:bCs/>
          <w:sz w:val="22"/>
          <w:szCs w:val="22"/>
          <w:lang w:val="en-US"/>
        </w:rPr>
        <w:t xml:space="preserve"> </w:t>
      </w:r>
      <w:r w:rsidR="003C7B9E" w:rsidRPr="00E43C50">
        <w:rPr>
          <w:rFonts w:ascii="Sylfaen" w:hAnsi="Sylfaen" w:cs="AcadNusx"/>
          <w:bCs/>
          <w:sz w:val="22"/>
          <w:szCs w:val="22"/>
          <w:lang w:val="ka-GE"/>
        </w:rPr>
        <w:t>698.8</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ათ</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ლარი</w:t>
      </w:r>
      <w:r w:rsidR="00F53B08" w:rsidRPr="00E43C50">
        <w:rPr>
          <w:rFonts w:ascii="Sylfaen" w:hAnsi="Sylfaen" w:cs="AcadNusx"/>
          <w:bCs/>
          <w:sz w:val="22"/>
          <w:szCs w:val="22"/>
          <w:lang w:val="en-US"/>
        </w:rPr>
        <w:t xml:space="preserve"> </w:t>
      </w:r>
      <w:r w:rsidR="00F53B08" w:rsidRPr="00E43C50">
        <w:rPr>
          <w:rFonts w:ascii="Sylfaen" w:hAnsi="Sylfaen" w:cs="Sylfaen"/>
          <w:bCs/>
          <w:sz w:val="22"/>
          <w:szCs w:val="22"/>
          <w:lang w:val="en-US"/>
        </w:rPr>
        <w:t>შეადგინა</w:t>
      </w:r>
      <w:r w:rsidRPr="00E43C50">
        <w:rPr>
          <w:rFonts w:ascii="Sylfaen" w:hAnsi="Sylfaen" w:cs="AcadNusx"/>
          <w:bCs/>
          <w:sz w:val="22"/>
          <w:szCs w:val="22"/>
          <w:lang w:val="en-US"/>
        </w:rPr>
        <w:t>.</w:t>
      </w:r>
      <w:r w:rsidR="00F53B08" w:rsidRPr="00E43C50">
        <w:rPr>
          <w:rFonts w:ascii="Sylfaen" w:hAnsi="Sylfaen" w:cs="AcadNusx"/>
          <w:bCs/>
          <w:sz w:val="22"/>
          <w:szCs w:val="22"/>
          <w:lang w:val="en-US"/>
        </w:rPr>
        <w:t xml:space="preserve"> </w:t>
      </w:r>
    </w:p>
    <w:p w14:paraId="295FC481" w14:textId="77777777" w:rsidR="00F53B08" w:rsidRPr="00624251"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შტატგარეშე</w:t>
      </w:r>
      <w:r w:rsidRPr="00624251">
        <w:rPr>
          <w:rFonts w:ascii="Sylfaen" w:hAnsi="Sylfaen" w:cs="AcadNusx"/>
          <w:bCs/>
          <w:sz w:val="22"/>
          <w:szCs w:val="22"/>
          <w:lang w:val="en-US"/>
        </w:rPr>
        <w:t xml:space="preserve"> </w:t>
      </w:r>
      <w:r w:rsidRPr="00624251">
        <w:rPr>
          <w:rFonts w:ascii="Sylfaen" w:hAnsi="Sylfaen" w:cs="Sylfaen"/>
          <w:bCs/>
          <w:sz w:val="22"/>
          <w:szCs w:val="22"/>
          <w:lang w:val="en-US"/>
        </w:rPr>
        <w:t>მომუშავეთა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ანაზღაურება</w:t>
      </w:r>
      <w:r w:rsidRPr="00624251">
        <w:rPr>
          <w:rFonts w:ascii="Sylfaen" w:hAnsi="Sylfaen" w:cs="AcadNusx"/>
          <w:bCs/>
          <w:sz w:val="22"/>
          <w:szCs w:val="22"/>
          <w:lang w:val="en-US"/>
        </w:rPr>
        <w:t xml:space="preserve">” </w:t>
      </w:r>
      <w:r w:rsidR="003C7B9E" w:rsidRPr="00624251">
        <w:rPr>
          <w:rFonts w:ascii="Sylfaen" w:hAnsi="Sylfaen" w:cs="Sylfaen"/>
          <w:bCs/>
          <w:sz w:val="22"/>
          <w:szCs w:val="22"/>
          <w:lang w:val="ka-GE"/>
        </w:rPr>
        <w:t>დაფინანსდა 350.0 ათ. ლარით, რაც გეგმიას</w:t>
      </w:r>
      <w:r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100</w:t>
      </w:r>
      <w:r w:rsidR="00094754" w:rsidRPr="00624251">
        <w:rPr>
          <w:rFonts w:ascii="Sylfaen" w:hAnsi="Sylfaen" w:cs="AcadNusx"/>
          <w:bCs/>
          <w:sz w:val="22"/>
          <w:szCs w:val="22"/>
          <w:lang w:val="ka-GE"/>
        </w:rPr>
        <w:t>.</w:t>
      </w:r>
      <w:r w:rsidR="003C7B9E" w:rsidRPr="00624251">
        <w:rPr>
          <w:rFonts w:ascii="Sylfaen" w:hAnsi="Sylfaen" w:cs="AcadNusx"/>
          <w:bCs/>
          <w:sz w:val="22"/>
          <w:szCs w:val="22"/>
          <w:lang w:val="ka-GE"/>
        </w:rPr>
        <w:t>0</w:t>
      </w:r>
      <w:r w:rsidRPr="00624251">
        <w:rPr>
          <w:rFonts w:ascii="Sylfaen" w:hAnsi="Sylfaen" w:cs="AcadNusx"/>
          <w:bCs/>
          <w:sz w:val="22"/>
          <w:szCs w:val="22"/>
          <w:lang w:val="en-US"/>
        </w:rPr>
        <w:t>%-</w:t>
      </w:r>
      <w:r w:rsidR="003C7B9E" w:rsidRPr="00624251">
        <w:rPr>
          <w:rFonts w:ascii="Sylfaen" w:hAnsi="Sylfaen" w:cs="AcadNusx"/>
          <w:bCs/>
          <w:sz w:val="22"/>
          <w:szCs w:val="22"/>
          <w:lang w:val="ka-GE"/>
        </w:rPr>
        <w:t>ი</w:t>
      </w:r>
      <w:r w:rsidR="00C90703" w:rsidRPr="00624251">
        <w:rPr>
          <w:rFonts w:ascii="Sylfaen" w:hAnsi="Sylfaen" w:cs="Sylfaen"/>
          <w:bCs/>
          <w:sz w:val="22"/>
          <w:szCs w:val="22"/>
          <w:lang w:val="ka-GE"/>
        </w:rPr>
        <w:t>ა</w:t>
      </w:r>
      <w:r w:rsidR="00E43C50">
        <w:rPr>
          <w:rFonts w:ascii="Sylfaen" w:hAnsi="Sylfaen" w:cs="AcadNusx"/>
          <w:bCs/>
          <w:sz w:val="22"/>
          <w:szCs w:val="22"/>
          <w:lang w:val="en-US"/>
        </w:rPr>
        <w:t>.</w:t>
      </w:r>
    </w:p>
    <w:p w14:paraId="5A024122"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მივლინების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ხარჯები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დაფინანსებულია</w:t>
      </w:r>
      <w:r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94.1</w:t>
      </w:r>
      <w:r w:rsidRPr="00624251">
        <w:rPr>
          <w:rFonts w:ascii="Sylfaen" w:hAnsi="Sylfaen" w:cs="LitNusx"/>
          <w:bCs/>
          <w:sz w:val="22"/>
          <w:szCs w:val="22"/>
          <w:lang w:val="en-US"/>
        </w:rPr>
        <w:t>%-</w:t>
      </w:r>
      <w:r w:rsidRPr="00624251">
        <w:rPr>
          <w:rFonts w:ascii="Sylfaen" w:hAnsi="Sylfaen" w:cs="Sylfaen"/>
          <w:bCs/>
          <w:sz w:val="22"/>
          <w:szCs w:val="22"/>
          <w:lang w:val="en-US"/>
        </w:rPr>
        <w:t>ით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გეგმა</w:t>
      </w:r>
      <w:r w:rsidRPr="00624251">
        <w:rPr>
          <w:rFonts w:ascii="Sylfaen" w:hAnsi="Sylfaen" w:cs="AcadNusx"/>
          <w:bCs/>
          <w:sz w:val="22"/>
          <w:szCs w:val="22"/>
          <w:lang w:val="en-US"/>
        </w:rPr>
        <w:t xml:space="preserve"> </w:t>
      </w:r>
      <w:r w:rsidR="007C7B45" w:rsidRPr="00624251">
        <w:rPr>
          <w:rFonts w:ascii="Sylfaen" w:hAnsi="Sylfaen" w:cs="AcadNusx"/>
          <w:bCs/>
          <w:sz w:val="22"/>
          <w:szCs w:val="22"/>
          <w:lang w:val="ka-GE"/>
        </w:rPr>
        <w:t>იყო</w:t>
      </w:r>
      <w:r w:rsidRPr="00624251">
        <w:rPr>
          <w:rFonts w:ascii="Sylfaen" w:hAnsi="Sylfaen" w:cs="AcadNusx"/>
          <w:bCs/>
          <w:sz w:val="22"/>
          <w:szCs w:val="22"/>
          <w:lang w:val="en-US"/>
        </w:rPr>
        <w:t xml:space="preserve"> </w:t>
      </w:r>
      <w:r w:rsidR="005A5AC4" w:rsidRPr="00624251">
        <w:rPr>
          <w:rFonts w:ascii="Sylfaen" w:hAnsi="Sylfaen" w:cs="AcadNusx"/>
          <w:bCs/>
          <w:sz w:val="22"/>
          <w:szCs w:val="22"/>
          <w:lang w:val="ka-GE"/>
        </w:rPr>
        <w:t>2</w:t>
      </w:r>
      <w:r w:rsidR="003C7B9E" w:rsidRPr="00624251">
        <w:rPr>
          <w:rFonts w:ascii="Sylfaen" w:hAnsi="Sylfaen" w:cs="AcadNusx"/>
          <w:bCs/>
          <w:sz w:val="22"/>
          <w:szCs w:val="22"/>
          <w:lang w:val="ka-GE"/>
        </w:rPr>
        <w:t>3.6</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ლარი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ფაქტიურად</w:t>
      </w:r>
    </w:p>
    <w:p w14:paraId="23899F01" w14:textId="77777777" w:rsidR="00F53B08" w:rsidRPr="00624251" w:rsidRDefault="00E43C50" w:rsidP="00E43C50">
      <w:pPr>
        <w:tabs>
          <w:tab w:val="left" w:pos="90"/>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F53B08" w:rsidRPr="00624251">
        <w:rPr>
          <w:rFonts w:ascii="Sylfaen" w:hAnsi="Sylfaen" w:cs="Sylfaen"/>
          <w:bCs/>
          <w:sz w:val="22"/>
          <w:szCs w:val="22"/>
          <w:lang w:val="en-US"/>
        </w:rPr>
        <w:t>გაწეულია</w:t>
      </w:r>
      <w:r w:rsidR="00F53B08"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22</w:t>
      </w:r>
      <w:r w:rsidR="005A5AC4" w:rsidRPr="00624251">
        <w:rPr>
          <w:rFonts w:ascii="Sylfaen" w:hAnsi="Sylfaen" w:cs="AcadNusx"/>
          <w:bCs/>
          <w:sz w:val="22"/>
          <w:szCs w:val="22"/>
          <w:lang w:val="ka-GE"/>
        </w:rPr>
        <w:t>.2</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ლარის</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ხარჯი</w:t>
      </w:r>
      <w:r>
        <w:rPr>
          <w:rFonts w:ascii="Sylfaen" w:hAnsi="Sylfaen" w:cs="AcadNusx"/>
          <w:bCs/>
          <w:sz w:val="22"/>
          <w:szCs w:val="22"/>
          <w:lang w:val="en-US"/>
        </w:rPr>
        <w:t>.</w:t>
      </w:r>
    </w:p>
    <w:p w14:paraId="71A5A12F"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ოფისის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ხარჯები</w:t>
      </w:r>
      <w:r w:rsidRPr="00624251">
        <w:rPr>
          <w:rFonts w:ascii="Sylfaen" w:hAnsi="Sylfaen" w:cs="AcadNusx"/>
          <w:bCs/>
          <w:sz w:val="22"/>
          <w:szCs w:val="22"/>
          <w:lang w:val="en-US"/>
        </w:rPr>
        <w:t xml:space="preserve">” </w:t>
      </w:r>
      <w:r w:rsidR="00C90703" w:rsidRPr="00624251">
        <w:rPr>
          <w:rFonts w:ascii="Sylfaen" w:hAnsi="Sylfaen" w:cs="AcadNusx"/>
          <w:bCs/>
          <w:sz w:val="22"/>
          <w:szCs w:val="22"/>
          <w:lang w:val="ka-GE"/>
        </w:rPr>
        <w:t>დაფინანსებულია 9</w:t>
      </w:r>
      <w:r w:rsidR="003C7B9E" w:rsidRPr="00624251">
        <w:rPr>
          <w:rFonts w:ascii="Sylfaen" w:hAnsi="Sylfaen" w:cs="AcadNusx"/>
          <w:bCs/>
          <w:sz w:val="22"/>
          <w:szCs w:val="22"/>
          <w:lang w:val="ka-GE"/>
        </w:rPr>
        <w:t>6.1</w:t>
      </w:r>
      <w:r w:rsidR="00C90703" w:rsidRPr="00624251">
        <w:rPr>
          <w:rFonts w:ascii="Sylfaen" w:hAnsi="Sylfaen" w:cs="AcadNusx"/>
          <w:bCs/>
          <w:sz w:val="22"/>
          <w:szCs w:val="22"/>
          <w:lang w:val="ka-GE"/>
        </w:rPr>
        <w:t xml:space="preserve">%-ით. </w:t>
      </w:r>
      <w:r w:rsidRPr="00624251">
        <w:rPr>
          <w:rFonts w:ascii="Sylfaen" w:hAnsi="Sylfaen" w:cs="Sylfaen"/>
          <w:bCs/>
          <w:sz w:val="22"/>
          <w:szCs w:val="22"/>
          <w:lang w:val="en-US"/>
        </w:rPr>
        <w:t>გეგმა</w:t>
      </w:r>
      <w:r w:rsidR="00C90703" w:rsidRPr="00624251">
        <w:rPr>
          <w:rFonts w:ascii="Sylfaen" w:hAnsi="Sylfaen" w:cs="Sylfaen"/>
          <w:bCs/>
          <w:sz w:val="22"/>
          <w:szCs w:val="22"/>
          <w:lang w:val="ka-GE"/>
        </w:rPr>
        <w:t xml:space="preserve"> განსაზღვრული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იყო</w:t>
      </w:r>
      <w:r w:rsidRPr="00624251">
        <w:rPr>
          <w:rFonts w:ascii="Sylfaen" w:hAnsi="Sylfaen" w:cs="AcadNusx"/>
          <w:bCs/>
          <w:sz w:val="22"/>
          <w:szCs w:val="22"/>
          <w:lang w:val="en-US"/>
        </w:rPr>
        <w:t xml:space="preserve"> </w:t>
      </w:r>
      <w:r w:rsidR="00522BE3" w:rsidRPr="00624251">
        <w:rPr>
          <w:rFonts w:ascii="Sylfaen" w:hAnsi="Sylfaen" w:cs="AcadNusx"/>
          <w:bCs/>
          <w:sz w:val="22"/>
          <w:szCs w:val="22"/>
          <w:lang w:val="ka-GE"/>
        </w:rPr>
        <w:t>2</w:t>
      </w:r>
      <w:r w:rsidR="003C7B9E" w:rsidRPr="00624251">
        <w:rPr>
          <w:rFonts w:ascii="Sylfaen" w:hAnsi="Sylfaen" w:cs="AcadNusx"/>
          <w:bCs/>
          <w:sz w:val="22"/>
          <w:szCs w:val="22"/>
          <w:lang w:val="ka-GE"/>
        </w:rPr>
        <w:t>65.1</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ლარი</w:t>
      </w:r>
      <w:r w:rsidRPr="00624251">
        <w:rPr>
          <w:rFonts w:ascii="Sylfaen" w:hAnsi="Sylfaen" w:cs="AcadNusx"/>
          <w:bCs/>
          <w:sz w:val="22"/>
          <w:szCs w:val="22"/>
          <w:lang w:val="en-US"/>
        </w:rPr>
        <w:t xml:space="preserve">, </w:t>
      </w:r>
    </w:p>
    <w:p w14:paraId="7A256E46" w14:textId="77777777" w:rsidR="00F53B08"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F53B08" w:rsidRPr="00624251">
        <w:rPr>
          <w:rFonts w:ascii="Sylfaen" w:hAnsi="Sylfaen" w:cs="Sylfaen"/>
          <w:bCs/>
          <w:sz w:val="22"/>
          <w:szCs w:val="22"/>
          <w:lang w:val="en-US"/>
        </w:rPr>
        <w:t>ფაქტიურ</w:t>
      </w:r>
      <w:r w:rsidR="00C90703" w:rsidRPr="00624251">
        <w:rPr>
          <w:rFonts w:ascii="Sylfaen" w:hAnsi="Sylfaen" w:cs="Sylfaen"/>
          <w:bCs/>
          <w:sz w:val="22"/>
          <w:szCs w:val="22"/>
          <w:lang w:val="ka-GE"/>
        </w:rPr>
        <w:t>მა</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დაფინანსებ</w:t>
      </w:r>
      <w:r w:rsidR="00C90703" w:rsidRPr="00624251">
        <w:rPr>
          <w:rFonts w:ascii="Sylfaen" w:hAnsi="Sylfaen" w:cs="Sylfaen"/>
          <w:bCs/>
          <w:sz w:val="22"/>
          <w:szCs w:val="22"/>
          <w:lang w:val="ka-GE"/>
        </w:rPr>
        <w:t>ამ</w:t>
      </w:r>
      <w:r w:rsidR="00F53B08"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254.7</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C90703" w:rsidRPr="00624251">
        <w:rPr>
          <w:rFonts w:ascii="Sylfaen" w:hAnsi="Sylfaen" w:cs="Sylfaen"/>
          <w:bCs/>
          <w:sz w:val="22"/>
          <w:szCs w:val="22"/>
          <w:lang w:val="ka-GE"/>
        </w:rPr>
        <w:t>ლარი შეადგინა</w:t>
      </w:r>
      <w:r>
        <w:rPr>
          <w:rFonts w:ascii="Sylfaen" w:hAnsi="Sylfaen" w:cs="Sylfaen"/>
          <w:bCs/>
          <w:sz w:val="22"/>
          <w:szCs w:val="22"/>
          <w:lang w:val="ka-GE"/>
        </w:rPr>
        <w:t>.</w:t>
      </w:r>
    </w:p>
    <w:p w14:paraId="09046A58" w14:textId="77777777" w:rsidR="00F53B08" w:rsidRPr="00624251"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წარმომადგენლობითი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ხარჯები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დაფინანსებულია</w:t>
      </w:r>
      <w:r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12.8</w:t>
      </w:r>
      <w:r w:rsidR="00B51A8C" w:rsidRPr="00624251">
        <w:rPr>
          <w:rFonts w:ascii="Sylfaen" w:hAnsi="Sylfaen" w:cs="AcadNusx"/>
          <w:bCs/>
          <w:sz w:val="22"/>
          <w:szCs w:val="22"/>
          <w:lang w:val="ka-GE"/>
        </w:rPr>
        <w:t xml:space="preserve"> </w:t>
      </w:r>
      <w:r w:rsidRPr="00624251">
        <w:rPr>
          <w:rFonts w:ascii="Sylfaen" w:hAnsi="Sylfaen" w:cs="Sylfaen"/>
          <w:bCs/>
          <w:sz w:val="22"/>
          <w:szCs w:val="22"/>
          <w:lang w:val="en-US"/>
        </w:rPr>
        <w:t>ათ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ლარით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ანუ</w:t>
      </w:r>
      <w:r w:rsidRPr="00624251">
        <w:rPr>
          <w:rFonts w:ascii="Sylfaen" w:hAnsi="Sylfaen" w:cs="AcadNusx"/>
          <w:bCs/>
          <w:sz w:val="22"/>
          <w:szCs w:val="22"/>
          <w:lang w:val="en-US"/>
        </w:rPr>
        <w:t xml:space="preserve"> </w:t>
      </w:r>
      <w:r w:rsidR="003C7B9E" w:rsidRPr="00624251">
        <w:rPr>
          <w:rFonts w:ascii="Sylfaen" w:hAnsi="Sylfaen" w:cs="AcadNusx"/>
          <w:bCs/>
          <w:sz w:val="22"/>
          <w:szCs w:val="22"/>
          <w:lang w:val="ka-GE"/>
        </w:rPr>
        <w:t>93.4%</w:t>
      </w:r>
      <w:r w:rsidRPr="00624251">
        <w:rPr>
          <w:rFonts w:ascii="Sylfaen" w:hAnsi="Sylfaen" w:cs="AcadNusx"/>
          <w:bCs/>
          <w:sz w:val="22"/>
          <w:szCs w:val="22"/>
          <w:lang w:val="en-US"/>
        </w:rPr>
        <w:t>-</w:t>
      </w:r>
      <w:r w:rsidRPr="00624251">
        <w:rPr>
          <w:rFonts w:ascii="Sylfaen" w:hAnsi="Sylfaen" w:cs="Sylfaen"/>
          <w:bCs/>
          <w:sz w:val="22"/>
          <w:szCs w:val="22"/>
          <w:lang w:val="en-US"/>
        </w:rPr>
        <w:t>ით</w:t>
      </w:r>
      <w:r w:rsidR="00E43C50">
        <w:rPr>
          <w:rFonts w:ascii="Sylfaen" w:hAnsi="Sylfaen" w:cs="AcadNusx"/>
          <w:bCs/>
          <w:sz w:val="22"/>
          <w:szCs w:val="22"/>
          <w:lang w:val="en-US"/>
        </w:rPr>
        <w:t>.</w:t>
      </w:r>
    </w:p>
    <w:p w14:paraId="09706FA3" w14:textId="77777777" w:rsidR="00E43C50" w:rsidRPr="00E43C50" w:rsidRDefault="003C7B9E"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AcadNusx"/>
          <w:bCs/>
          <w:sz w:val="22"/>
          <w:szCs w:val="22"/>
          <w:lang w:val="ka-GE"/>
        </w:rPr>
        <w:t xml:space="preserve">„რბილი ინვენტარის, უნიფორმისა და პირადი ჰიგიენის საგნების შეძენის ხარჯები“ </w:t>
      </w:r>
    </w:p>
    <w:p w14:paraId="39778680" w14:textId="77777777" w:rsidR="003C7B9E"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3C7B9E" w:rsidRPr="00624251">
        <w:rPr>
          <w:rFonts w:ascii="Sylfaen" w:hAnsi="Sylfaen" w:cs="AcadNusx"/>
          <w:bCs/>
          <w:sz w:val="22"/>
          <w:szCs w:val="22"/>
          <w:lang w:val="ka-GE"/>
        </w:rPr>
        <w:t>დაფინანსებულია</w:t>
      </w:r>
      <w:r w:rsidR="00624251" w:rsidRPr="00624251">
        <w:rPr>
          <w:rFonts w:ascii="Sylfaen" w:hAnsi="Sylfaen" w:cs="AcadNusx"/>
          <w:bCs/>
          <w:sz w:val="22"/>
          <w:szCs w:val="22"/>
          <w:lang w:val="ka-GE"/>
        </w:rPr>
        <w:t xml:space="preserve"> 1.4</w:t>
      </w:r>
      <w:r>
        <w:rPr>
          <w:rFonts w:ascii="Sylfaen" w:hAnsi="Sylfaen" w:cs="AcadNusx"/>
          <w:bCs/>
          <w:sz w:val="22"/>
          <w:szCs w:val="22"/>
          <w:lang w:val="ka-GE"/>
        </w:rPr>
        <w:t xml:space="preserve"> ათ. ლარით, რაც გეგმის 93.3%-ია.</w:t>
      </w:r>
    </w:p>
    <w:p w14:paraId="396F9E83"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ტრანსპორტისა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ტექნიკის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ექსპლ</w:t>
      </w:r>
      <w:r w:rsidR="00E340B9" w:rsidRPr="00624251">
        <w:rPr>
          <w:rFonts w:ascii="Sylfaen" w:hAnsi="Sylfaen" w:cs="Sylfaen"/>
          <w:bCs/>
          <w:sz w:val="22"/>
          <w:szCs w:val="22"/>
          <w:lang w:val="ka-GE"/>
        </w:rPr>
        <w:t>ო</w:t>
      </w:r>
      <w:r w:rsidRPr="00624251">
        <w:rPr>
          <w:rFonts w:ascii="Sylfaen" w:hAnsi="Sylfaen" w:cs="Sylfaen"/>
          <w:bCs/>
          <w:sz w:val="22"/>
          <w:szCs w:val="22"/>
          <w:lang w:val="en-US"/>
        </w:rPr>
        <w:t>ატაციის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მოვლა</w:t>
      </w:r>
      <w:r w:rsidRPr="00624251">
        <w:rPr>
          <w:rFonts w:ascii="Sylfaen" w:hAnsi="Sylfaen" w:cs="AcadNusx"/>
          <w:bCs/>
          <w:sz w:val="22"/>
          <w:szCs w:val="22"/>
          <w:lang w:val="en-US"/>
        </w:rPr>
        <w:t>-</w:t>
      </w:r>
      <w:r w:rsidRPr="00624251">
        <w:rPr>
          <w:rFonts w:ascii="Sylfaen" w:hAnsi="Sylfaen" w:cs="Sylfaen"/>
          <w:bCs/>
          <w:sz w:val="22"/>
          <w:szCs w:val="22"/>
          <w:lang w:val="en-US"/>
        </w:rPr>
        <w:t>შენახვის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ხარჯები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დაფინანსებულია</w:t>
      </w:r>
      <w:r w:rsidRPr="00624251">
        <w:rPr>
          <w:rFonts w:ascii="Sylfaen" w:hAnsi="Sylfaen" w:cs="AcadNusx"/>
          <w:bCs/>
          <w:sz w:val="22"/>
          <w:szCs w:val="22"/>
          <w:lang w:val="en-US"/>
        </w:rPr>
        <w:t xml:space="preserve"> </w:t>
      </w:r>
    </w:p>
    <w:p w14:paraId="0A20E268" w14:textId="77777777" w:rsidR="00E43C50" w:rsidRDefault="00E43C50" w:rsidP="00E43C50">
      <w:pPr>
        <w:tabs>
          <w:tab w:val="num" w:pos="360"/>
        </w:tabs>
        <w:spacing w:after="40" w:line="360" w:lineRule="auto"/>
        <w:jc w:val="both"/>
        <w:rPr>
          <w:rFonts w:ascii="Sylfaen" w:hAnsi="Sylfaen" w:cs="AcadNusx"/>
          <w:bCs/>
          <w:sz w:val="22"/>
          <w:szCs w:val="22"/>
          <w:lang w:val="ka-GE"/>
        </w:rPr>
      </w:pPr>
      <w:r>
        <w:rPr>
          <w:rFonts w:ascii="Sylfaen" w:hAnsi="Sylfaen" w:cs="AcadNusx"/>
          <w:bCs/>
          <w:sz w:val="22"/>
          <w:szCs w:val="22"/>
          <w:lang w:val="ka-GE"/>
        </w:rPr>
        <w:t xml:space="preserve">       </w:t>
      </w:r>
      <w:r w:rsidR="00B51A8C" w:rsidRPr="00624251">
        <w:rPr>
          <w:rFonts w:ascii="Sylfaen" w:hAnsi="Sylfaen" w:cs="AcadNusx"/>
          <w:bCs/>
          <w:sz w:val="22"/>
          <w:szCs w:val="22"/>
          <w:lang w:val="ka-GE"/>
        </w:rPr>
        <w:t>8</w:t>
      </w:r>
      <w:r w:rsidR="00522BE3" w:rsidRPr="00624251">
        <w:rPr>
          <w:rFonts w:ascii="Sylfaen" w:hAnsi="Sylfaen" w:cs="AcadNusx"/>
          <w:bCs/>
          <w:sz w:val="22"/>
          <w:szCs w:val="22"/>
          <w:lang w:val="ka-GE"/>
        </w:rPr>
        <w:t>8.</w:t>
      </w:r>
      <w:r w:rsidR="00133458">
        <w:rPr>
          <w:rFonts w:ascii="Sylfaen" w:hAnsi="Sylfaen" w:cs="AcadNusx"/>
          <w:bCs/>
          <w:sz w:val="22"/>
          <w:szCs w:val="22"/>
          <w:lang w:val="ka-GE"/>
        </w:rPr>
        <w:t>4</w:t>
      </w:r>
      <w:r w:rsidR="00F53B08" w:rsidRPr="00624251">
        <w:rPr>
          <w:rFonts w:ascii="Sylfaen" w:hAnsi="Sylfaen" w:cs="AcadNusx"/>
          <w:bCs/>
          <w:sz w:val="22"/>
          <w:szCs w:val="22"/>
          <w:lang w:val="en-US"/>
        </w:rPr>
        <w:t>%-</w:t>
      </w:r>
      <w:r w:rsidR="00F53B08" w:rsidRPr="00624251">
        <w:rPr>
          <w:rFonts w:ascii="Sylfaen" w:hAnsi="Sylfaen" w:cs="Sylfaen"/>
          <w:bCs/>
          <w:sz w:val="22"/>
          <w:szCs w:val="22"/>
          <w:lang w:val="en-US"/>
        </w:rPr>
        <w:t>ით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გეგმ</w:t>
      </w:r>
      <w:r w:rsidR="008043F6" w:rsidRPr="00624251">
        <w:rPr>
          <w:rFonts w:ascii="Sylfaen" w:hAnsi="Sylfaen" w:cs="Sylfaen"/>
          <w:bCs/>
          <w:sz w:val="22"/>
          <w:szCs w:val="22"/>
          <w:lang w:val="ka-GE"/>
        </w:rPr>
        <w:t>ით</w:t>
      </w:r>
      <w:r w:rsidR="00F53B08"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განსაზღვრული იყო</w:t>
      </w:r>
      <w:r w:rsidR="00F53B08" w:rsidRPr="00624251">
        <w:rPr>
          <w:rFonts w:ascii="Sylfaen" w:hAnsi="Sylfaen" w:cs="AcadNusx"/>
          <w:bCs/>
          <w:sz w:val="22"/>
          <w:szCs w:val="22"/>
          <w:lang w:val="en-US"/>
        </w:rPr>
        <w:t xml:space="preserve"> </w:t>
      </w:r>
      <w:r w:rsidR="00624251" w:rsidRPr="00624251">
        <w:rPr>
          <w:rFonts w:ascii="Sylfaen" w:hAnsi="Sylfaen" w:cs="AcadNusx"/>
          <w:bCs/>
          <w:sz w:val="22"/>
          <w:szCs w:val="22"/>
          <w:lang w:val="ka-GE"/>
        </w:rPr>
        <w:t>151</w:t>
      </w:r>
      <w:r w:rsidR="005A5AC4" w:rsidRPr="00624251">
        <w:rPr>
          <w:rFonts w:ascii="Sylfaen" w:hAnsi="Sylfaen" w:cs="AcadNusx"/>
          <w:bCs/>
          <w:sz w:val="22"/>
          <w:szCs w:val="22"/>
          <w:lang w:val="ka-GE"/>
        </w:rPr>
        <w:t>.0</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ლარი</w:t>
      </w:r>
      <w:r w:rsidR="008043F6" w:rsidRPr="00624251">
        <w:rPr>
          <w:rFonts w:ascii="Sylfaen" w:hAnsi="Sylfaen" w:cs="Sylfaen"/>
          <w:bCs/>
          <w:sz w:val="22"/>
          <w:szCs w:val="22"/>
          <w:lang w:val="ka-GE"/>
        </w:rPr>
        <w:t>ს ხარჯი</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ხოლო</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ფაქტიურ</w:t>
      </w:r>
      <w:r w:rsidR="00D56EF5" w:rsidRPr="00624251">
        <w:rPr>
          <w:rFonts w:ascii="Sylfaen" w:hAnsi="Sylfaen" w:cs="Sylfaen"/>
          <w:bCs/>
          <w:sz w:val="22"/>
          <w:szCs w:val="22"/>
          <w:lang w:val="ka-GE"/>
        </w:rPr>
        <w:t>მა</w:t>
      </w:r>
      <w:r w:rsidR="00F53B08" w:rsidRPr="00624251">
        <w:rPr>
          <w:rFonts w:ascii="Sylfaen" w:hAnsi="Sylfaen" w:cs="AcadNusx"/>
          <w:bCs/>
          <w:sz w:val="22"/>
          <w:szCs w:val="22"/>
          <w:lang w:val="en-US"/>
        </w:rPr>
        <w:t xml:space="preserve"> </w:t>
      </w:r>
      <w:r>
        <w:rPr>
          <w:rFonts w:ascii="Sylfaen" w:hAnsi="Sylfaen" w:cs="AcadNusx"/>
          <w:bCs/>
          <w:sz w:val="22"/>
          <w:szCs w:val="22"/>
          <w:lang w:val="ka-GE"/>
        </w:rPr>
        <w:t xml:space="preserve"> </w:t>
      </w:r>
    </w:p>
    <w:p w14:paraId="2A9A68F4" w14:textId="77777777" w:rsidR="00F53B08"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F53B08" w:rsidRPr="00624251">
        <w:rPr>
          <w:rFonts w:ascii="Sylfaen" w:hAnsi="Sylfaen" w:cs="Sylfaen"/>
          <w:bCs/>
          <w:sz w:val="22"/>
          <w:szCs w:val="22"/>
          <w:lang w:val="en-US"/>
        </w:rPr>
        <w:t>დაფინანსება</w:t>
      </w:r>
      <w:r w:rsidR="00A84433" w:rsidRPr="00624251">
        <w:rPr>
          <w:rFonts w:ascii="Sylfaen" w:hAnsi="Sylfaen" w:cs="AcadNusx"/>
          <w:bCs/>
          <w:sz w:val="22"/>
          <w:szCs w:val="22"/>
          <w:lang w:val="ka-GE"/>
        </w:rPr>
        <w:t xml:space="preserve">მ </w:t>
      </w:r>
      <w:r w:rsidR="00673D0F" w:rsidRPr="00624251">
        <w:rPr>
          <w:rFonts w:ascii="Sylfaen" w:hAnsi="Sylfaen" w:cs="AcadNusx"/>
          <w:bCs/>
          <w:sz w:val="22"/>
          <w:szCs w:val="22"/>
          <w:lang w:val="ka-GE"/>
        </w:rPr>
        <w:t>1</w:t>
      </w:r>
      <w:r w:rsidR="00624251" w:rsidRPr="00624251">
        <w:rPr>
          <w:rFonts w:ascii="Sylfaen" w:hAnsi="Sylfaen" w:cs="AcadNusx"/>
          <w:bCs/>
          <w:sz w:val="22"/>
          <w:szCs w:val="22"/>
          <w:lang w:val="ka-GE"/>
        </w:rPr>
        <w:t>33.5</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w:t>
      </w:r>
      <w:r w:rsidR="00A84433" w:rsidRPr="00624251">
        <w:rPr>
          <w:rFonts w:ascii="Sylfaen" w:hAnsi="Sylfaen" w:cs="Sylfaen"/>
          <w:bCs/>
          <w:sz w:val="22"/>
          <w:szCs w:val="22"/>
          <w:lang w:val="ka-GE"/>
        </w:rPr>
        <w:t>ი</w:t>
      </w:r>
      <w:r w:rsidR="00C930D7" w:rsidRPr="00624251">
        <w:rPr>
          <w:rFonts w:ascii="Sylfaen" w:hAnsi="Sylfaen" w:cs="Sylfaen"/>
          <w:bCs/>
          <w:sz w:val="22"/>
          <w:szCs w:val="22"/>
          <w:lang w:val="ka-GE"/>
        </w:rPr>
        <w:t xml:space="preserve"> შეადგინა</w:t>
      </w:r>
      <w:r>
        <w:rPr>
          <w:rFonts w:ascii="Sylfaen" w:hAnsi="Sylfaen" w:cs="AcadNusx"/>
          <w:bCs/>
          <w:sz w:val="22"/>
          <w:szCs w:val="22"/>
          <w:lang w:val="en-US"/>
        </w:rPr>
        <w:t>.</w:t>
      </w:r>
    </w:p>
    <w:p w14:paraId="00B922D3"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სხვა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დანარჩენი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საქონელი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მომსახურება</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დაფინანსდა</w:t>
      </w:r>
      <w:r w:rsidRPr="00624251">
        <w:rPr>
          <w:rFonts w:ascii="Sylfaen" w:hAnsi="Sylfaen" w:cs="AcadNusx"/>
          <w:bCs/>
          <w:sz w:val="22"/>
          <w:szCs w:val="22"/>
          <w:lang w:val="en-US"/>
        </w:rPr>
        <w:t xml:space="preserve"> </w:t>
      </w:r>
      <w:r w:rsidR="00673D0F" w:rsidRPr="00624251">
        <w:rPr>
          <w:rFonts w:ascii="Sylfaen" w:hAnsi="Sylfaen" w:cs="AcadNusx"/>
          <w:bCs/>
          <w:sz w:val="22"/>
          <w:szCs w:val="22"/>
          <w:lang w:val="ka-GE"/>
        </w:rPr>
        <w:t>9</w:t>
      </w:r>
      <w:r w:rsidR="005A5AC4" w:rsidRPr="00624251">
        <w:rPr>
          <w:rFonts w:ascii="Sylfaen" w:hAnsi="Sylfaen" w:cs="AcadNusx"/>
          <w:bCs/>
          <w:sz w:val="22"/>
          <w:szCs w:val="22"/>
          <w:lang w:val="ka-GE"/>
        </w:rPr>
        <w:t>1</w:t>
      </w:r>
      <w:r w:rsidR="00624251" w:rsidRPr="00624251">
        <w:rPr>
          <w:rFonts w:ascii="Sylfaen" w:hAnsi="Sylfaen" w:cs="AcadNusx"/>
          <w:bCs/>
          <w:sz w:val="22"/>
          <w:szCs w:val="22"/>
          <w:lang w:val="ka-GE"/>
        </w:rPr>
        <w:t>.0</w:t>
      </w:r>
      <w:r w:rsidRPr="00624251">
        <w:rPr>
          <w:rFonts w:ascii="Sylfaen" w:hAnsi="Sylfaen" w:cs="AcadNusx"/>
          <w:bCs/>
          <w:sz w:val="22"/>
          <w:szCs w:val="22"/>
          <w:lang w:val="en-US"/>
        </w:rPr>
        <w:t>%-</w:t>
      </w:r>
      <w:r w:rsidRPr="00624251">
        <w:rPr>
          <w:rFonts w:ascii="Sylfaen" w:hAnsi="Sylfaen" w:cs="Sylfaen"/>
          <w:bCs/>
          <w:sz w:val="22"/>
          <w:szCs w:val="22"/>
          <w:lang w:val="en-US"/>
        </w:rPr>
        <w:t>ით</w:t>
      </w:r>
      <w:r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გეგმ</w:t>
      </w:r>
      <w:r w:rsidR="00B42541" w:rsidRPr="00624251">
        <w:rPr>
          <w:rFonts w:ascii="Sylfaen" w:hAnsi="Sylfaen" w:cs="AcadNusx"/>
          <w:bCs/>
          <w:sz w:val="22"/>
          <w:szCs w:val="22"/>
          <w:lang w:val="ka-GE"/>
        </w:rPr>
        <w:t>ით</w:t>
      </w:r>
      <w:r w:rsidR="00C930D7" w:rsidRPr="00624251">
        <w:rPr>
          <w:rFonts w:ascii="Sylfaen" w:hAnsi="Sylfaen" w:cs="AcadNusx"/>
          <w:bCs/>
          <w:sz w:val="22"/>
          <w:szCs w:val="22"/>
          <w:lang w:val="ka-GE"/>
        </w:rPr>
        <w:t xml:space="preserve"> განსაზღვრული </w:t>
      </w:r>
      <w:r w:rsidR="00E43C50">
        <w:rPr>
          <w:rFonts w:ascii="Sylfaen" w:hAnsi="Sylfaen" w:cs="AcadNusx"/>
          <w:bCs/>
          <w:sz w:val="22"/>
          <w:szCs w:val="22"/>
          <w:lang w:val="ka-GE"/>
        </w:rPr>
        <w:t xml:space="preserve"> </w:t>
      </w:r>
    </w:p>
    <w:p w14:paraId="5979A562" w14:textId="77777777" w:rsidR="00403404"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C930D7" w:rsidRPr="00624251">
        <w:rPr>
          <w:rFonts w:ascii="Sylfaen" w:hAnsi="Sylfaen" w:cs="AcadNusx"/>
          <w:bCs/>
          <w:sz w:val="22"/>
          <w:szCs w:val="22"/>
          <w:lang w:val="ka-GE"/>
        </w:rPr>
        <w:t xml:space="preserve">იყო </w:t>
      </w:r>
      <w:r w:rsidR="00624251" w:rsidRPr="00624251">
        <w:rPr>
          <w:rFonts w:ascii="Sylfaen" w:hAnsi="Sylfaen" w:cs="AcadNusx"/>
          <w:bCs/>
          <w:sz w:val="22"/>
          <w:szCs w:val="22"/>
          <w:lang w:val="ka-GE"/>
        </w:rPr>
        <w:t>1 143.4</w:t>
      </w:r>
      <w:r w:rsidR="00B42541" w:rsidRPr="00624251">
        <w:rPr>
          <w:rFonts w:ascii="Sylfaen" w:hAnsi="Sylfaen" w:cs="AcadNusx"/>
          <w:bCs/>
          <w:sz w:val="22"/>
          <w:szCs w:val="22"/>
          <w:lang w:val="ka-GE"/>
        </w:rPr>
        <w:t xml:space="preserve"> ათ. ლარის ხარჯი</w:t>
      </w:r>
      <w:r w:rsidR="00C930D7" w:rsidRPr="00624251">
        <w:rPr>
          <w:rFonts w:ascii="Sylfaen" w:hAnsi="Sylfaen" w:cs="AcadNusx"/>
          <w:bCs/>
          <w:sz w:val="22"/>
          <w:szCs w:val="22"/>
          <w:lang w:val="ka-GE"/>
        </w:rPr>
        <w:t xml:space="preserve">, ხოლო ფაქტიურმა დაფინანსებამ </w:t>
      </w:r>
      <w:r w:rsidR="00624251" w:rsidRPr="00624251">
        <w:rPr>
          <w:rFonts w:ascii="Sylfaen" w:hAnsi="Sylfaen" w:cs="AcadNusx"/>
          <w:bCs/>
          <w:sz w:val="22"/>
          <w:szCs w:val="22"/>
          <w:lang w:val="ka-GE"/>
        </w:rPr>
        <w:t>1 040.7</w:t>
      </w:r>
      <w:r w:rsidR="00C930D7" w:rsidRPr="00624251">
        <w:rPr>
          <w:rFonts w:ascii="Sylfaen" w:hAnsi="Sylfaen" w:cs="AcadNusx"/>
          <w:bCs/>
          <w:sz w:val="22"/>
          <w:szCs w:val="22"/>
          <w:lang w:val="ka-GE"/>
        </w:rPr>
        <w:t xml:space="preserve"> ათ. ლარი შეადგინა</w:t>
      </w:r>
      <w:r>
        <w:rPr>
          <w:rFonts w:ascii="Sylfaen" w:hAnsi="Sylfaen" w:cs="AcadNusx"/>
          <w:bCs/>
          <w:sz w:val="22"/>
          <w:szCs w:val="22"/>
          <w:lang w:val="ka-GE"/>
        </w:rPr>
        <w:t>.</w:t>
      </w:r>
    </w:p>
    <w:p w14:paraId="2ACA8B4D" w14:textId="77777777" w:rsidR="00F53B08" w:rsidRPr="00624251"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პროცენტის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ხარჯი</w:t>
      </w:r>
      <w:r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 xml:space="preserve">დაფინანსდა </w:t>
      </w:r>
      <w:r w:rsidR="00624251" w:rsidRPr="00624251">
        <w:rPr>
          <w:rFonts w:ascii="Sylfaen" w:hAnsi="Sylfaen" w:cs="AcadNusx"/>
          <w:bCs/>
          <w:sz w:val="22"/>
          <w:szCs w:val="22"/>
          <w:lang w:val="ka-GE"/>
        </w:rPr>
        <w:t>100.0</w:t>
      </w:r>
      <w:r w:rsidR="00C930D7" w:rsidRPr="00624251">
        <w:rPr>
          <w:rFonts w:ascii="Sylfaen" w:hAnsi="Sylfaen" w:cs="AcadNusx"/>
          <w:bCs/>
          <w:sz w:val="22"/>
          <w:szCs w:val="22"/>
          <w:lang w:val="ka-GE"/>
        </w:rPr>
        <w:t xml:space="preserve">%-ით, </w:t>
      </w:r>
      <w:r w:rsidR="001545FC" w:rsidRPr="00624251">
        <w:rPr>
          <w:rFonts w:ascii="Sylfaen" w:hAnsi="Sylfaen" w:cs="Sylfaen"/>
          <w:bCs/>
          <w:sz w:val="22"/>
          <w:szCs w:val="22"/>
          <w:lang w:val="ka-GE"/>
        </w:rPr>
        <w:t xml:space="preserve">ანუ </w:t>
      </w:r>
      <w:r w:rsidR="00133458">
        <w:rPr>
          <w:rFonts w:ascii="Sylfaen" w:hAnsi="Sylfaen" w:cs="Sylfaen"/>
          <w:bCs/>
          <w:sz w:val="22"/>
          <w:szCs w:val="22"/>
          <w:lang w:val="ka-GE"/>
        </w:rPr>
        <w:t>8</w:t>
      </w:r>
      <w:r w:rsidR="00624251" w:rsidRPr="00624251">
        <w:rPr>
          <w:rFonts w:ascii="Sylfaen" w:hAnsi="Sylfaen" w:cs="Sylfaen"/>
          <w:bCs/>
          <w:sz w:val="22"/>
          <w:szCs w:val="22"/>
          <w:lang w:val="ka-GE"/>
        </w:rPr>
        <w:t>6.8</w:t>
      </w:r>
      <w:r w:rsidR="00E43C50">
        <w:rPr>
          <w:rFonts w:ascii="Sylfaen" w:hAnsi="Sylfaen" w:cs="Sylfaen"/>
          <w:bCs/>
          <w:sz w:val="22"/>
          <w:szCs w:val="22"/>
          <w:lang w:val="ka-GE"/>
        </w:rPr>
        <w:t xml:space="preserve"> ათ. ლარით.</w:t>
      </w:r>
    </w:p>
    <w:p w14:paraId="374EE117"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სუბსიდიების</w:t>
      </w:r>
      <w:r w:rsidRPr="00624251">
        <w:rPr>
          <w:rFonts w:ascii="Sylfaen" w:hAnsi="Sylfaen" w:cs="AcadNusx"/>
          <w:bCs/>
          <w:sz w:val="22"/>
          <w:szCs w:val="22"/>
          <w:lang w:val="en-US"/>
        </w:rPr>
        <w:t xml:space="preserve">“ </w:t>
      </w:r>
      <w:r w:rsidRPr="00624251">
        <w:rPr>
          <w:rFonts w:ascii="Sylfaen" w:hAnsi="Sylfaen" w:cs="Sylfaen"/>
          <w:bCs/>
          <w:sz w:val="22"/>
          <w:szCs w:val="22"/>
          <w:lang w:val="en-US"/>
        </w:rPr>
        <w:t>ხარჯი</w:t>
      </w:r>
      <w:r w:rsidR="00C930D7" w:rsidRPr="00624251">
        <w:rPr>
          <w:rFonts w:ascii="Sylfaen" w:hAnsi="Sylfaen" w:cs="Sylfaen"/>
          <w:bCs/>
          <w:sz w:val="22"/>
          <w:szCs w:val="22"/>
          <w:lang w:val="ka-GE"/>
        </w:rPr>
        <w:t xml:space="preserve"> დაფინანსდა </w:t>
      </w:r>
      <w:r w:rsidR="00673D0F" w:rsidRPr="00624251">
        <w:rPr>
          <w:rFonts w:ascii="Sylfaen" w:hAnsi="Sylfaen" w:cs="Sylfaen"/>
          <w:bCs/>
          <w:sz w:val="22"/>
          <w:szCs w:val="22"/>
          <w:lang w:val="ka-GE"/>
        </w:rPr>
        <w:t>99.</w:t>
      </w:r>
      <w:r w:rsidR="00624251" w:rsidRPr="00624251">
        <w:rPr>
          <w:rFonts w:ascii="Sylfaen" w:hAnsi="Sylfaen" w:cs="Sylfaen"/>
          <w:bCs/>
          <w:sz w:val="22"/>
          <w:szCs w:val="22"/>
          <w:lang w:val="ka-GE"/>
        </w:rPr>
        <w:t>4</w:t>
      </w:r>
      <w:r w:rsidR="00C930D7" w:rsidRPr="00624251">
        <w:rPr>
          <w:rFonts w:ascii="Sylfaen" w:hAnsi="Sylfaen" w:cs="Sylfaen"/>
          <w:bCs/>
          <w:sz w:val="22"/>
          <w:szCs w:val="22"/>
          <w:lang w:val="ka-GE"/>
        </w:rPr>
        <w:t>%-ით,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გეგმ</w:t>
      </w:r>
      <w:r w:rsidR="008043F6" w:rsidRPr="00624251">
        <w:rPr>
          <w:rFonts w:ascii="Sylfaen" w:hAnsi="Sylfaen" w:cs="Sylfaen"/>
          <w:bCs/>
          <w:sz w:val="22"/>
          <w:szCs w:val="22"/>
          <w:lang w:val="ka-GE"/>
        </w:rPr>
        <w:t>ით</w:t>
      </w:r>
      <w:r w:rsidRPr="00624251">
        <w:rPr>
          <w:rFonts w:ascii="Sylfaen" w:hAnsi="Sylfaen" w:cs="AcadNusx"/>
          <w:bCs/>
          <w:sz w:val="22"/>
          <w:szCs w:val="22"/>
          <w:lang w:val="en-US"/>
        </w:rPr>
        <w:t xml:space="preserve"> </w:t>
      </w:r>
      <w:r w:rsidR="00C930D7" w:rsidRPr="00624251">
        <w:rPr>
          <w:rFonts w:ascii="Sylfaen" w:hAnsi="Sylfaen" w:cs="Sylfaen"/>
          <w:bCs/>
          <w:sz w:val="22"/>
          <w:szCs w:val="22"/>
          <w:lang w:val="ka-GE"/>
        </w:rPr>
        <w:t>განსაზღვრული იყო</w:t>
      </w:r>
      <w:r w:rsidRPr="00624251">
        <w:rPr>
          <w:rFonts w:ascii="Sylfaen" w:hAnsi="Sylfaen" w:cs="AcadNusx"/>
          <w:bCs/>
          <w:sz w:val="22"/>
          <w:szCs w:val="22"/>
          <w:lang w:val="en-US"/>
        </w:rPr>
        <w:t xml:space="preserve"> </w:t>
      </w:r>
      <w:r w:rsidR="00624251" w:rsidRPr="00624251">
        <w:rPr>
          <w:rFonts w:ascii="Sylfaen" w:hAnsi="Sylfaen" w:cs="AcadNusx"/>
          <w:bCs/>
          <w:sz w:val="22"/>
          <w:szCs w:val="22"/>
          <w:lang w:val="ka-GE"/>
        </w:rPr>
        <w:t>8 036.3</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ათ</w:t>
      </w:r>
      <w:r w:rsidRPr="00624251">
        <w:rPr>
          <w:rFonts w:ascii="Sylfaen" w:hAnsi="Sylfaen" w:cs="AcadNusx"/>
          <w:bCs/>
          <w:sz w:val="22"/>
          <w:szCs w:val="22"/>
          <w:lang w:val="en-US"/>
        </w:rPr>
        <w:t xml:space="preserve">. </w:t>
      </w:r>
      <w:r w:rsidRPr="00624251">
        <w:rPr>
          <w:rFonts w:ascii="Sylfaen" w:hAnsi="Sylfaen" w:cs="Sylfaen"/>
          <w:bCs/>
          <w:sz w:val="22"/>
          <w:szCs w:val="22"/>
          <w:lang w:val="en-US"/>
        </w:rPr>
        <w:t>ლარ</w:t>
      </w:r>
      <w:r w:rsidR="00C930D7" w:rsidRPr="00624251">
        <w:rPr>
          <w:rFonts w:ascii="Sylfaen" w:hAnsi="Sylfaen" w:cs="Sylfaen"/>
          <w:bCs/>
          <w:sz w:val="22"/>
          <w:szCs w:val="22"/>
          <w:lang w:val="ka-GE"/>
        </w:rPr>
        <w:t>ი</w:t>
      </w:r>
      <w:r w:rsidR="008043F6" w:rsidRPr="00624251">
        <w:rPr>
          <w:rFonts w:ascii="Sylfaen" w:hAnsi="Sylfaen" w:cs="Sylfaen"/>
          <w:bCs/>
          <w:sz w:val="22"/>
          <w:szCs w:val="22"/>
          <w:lang w:val="ka-GE"/>
        </w:rPr>
        <w:t xml:space="preserve">ს </w:t>
      </w:r>
    </w:p>
    <w:p w14:paraId="681DFA35" w14:textId="77777777" w:rsidR="00F53B08"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Sylfaen"/>
          <w:bCs/>
          <w:sz w:val="22"/>
          <w:szCs w:val="22"/>
          <w:lang w:val="ka-GE"/>
        </w:rPr>
        <w:t xml:space="preserve">       </w:t>
      </w:r>
      <w:r w:rsidR="008043F6" w:rsidRPr="00624251">
        <w:rPr>
          <w:rFonts w:ascii="Sylfaen" w:hAnsi="Sylfaen" w:cs="Sylfaen"/>
          <w:bCs/>
          <w:sz w:val="22"/>
          <w:szCs w:val="22"/>
          <w:lang w:val="ka-GE"/>
        </w:rPr>
        <w:t>ხარჯი</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ფაქტიურ</w:t>
      </w:r>
      <w:r w:rsidR="00C930D7" w:rsidRPr="00624251">
        <w:rPr>
          <w:rFonts w:ascii="Sylfaen" w:hAnsi="Sylfaen" w:cs="Sylfaen"/>
          <w:bCs/>
          <w:sz w:val="22"/>
          <w:szCs w:val="22"/>
          <w:lang w:val="ka-GE"/>
        </w:rPr>
        <w:t>მა</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დაფინანს</w:t>
      </w:r>
      <w:r w:rsidR="00C930D7" w:rsidRPr="00624251">
        <w:rPr>
          <w:rFonts w:ascii="Sylfaen" w:hAnsi="Sylfaen" w:cs="Sylfaen"/>
          <w:bCs/>
          <w:sz w:val="22"/>
          <w:szCs w:val="22"/>
          <w:lang w:val="ka-GE"/>
        </w:rPr>
        <w:t>ებამ</w:t>
      </w:r>
      <w:r w:rsidR="00F53B08" w:rsidRPr="00624251">
        <w:rPr>
          <w:rFonts w:ascii="Sylfaen" w:hAnsi="Sylfaen" w:cs="AcadNusx"/>
          <w:bCs/>
          <w:sz w:val="22"/>
          <w:szCs w:val="22"/>
          <w:lang w:val="en-US"/>
        </w:rPr>
        <w:t xml:space="preserve"> </w:t>
      </w:r>
      <w:r w:rsidR="00624251" w:rsidRPr="00624251">
        <w:rPr>
          <w:rFonts w:ascii="Sylfaen" w:hAnsi="Sylfaen" w:cs="AcadNusx"/>
          <w:bCs/>
          <w:sz w:val="22"/>
          <w:szCs w:val="22"/>
          <w:lang w:val="ka-GE"/>
        </w:rPr>
        <w:t>7 985.7</w:t>
      </w:r>
      <w:r w:rsidR="001545FC" w:rsidRPr="00624251">
        <w:rPr>
          <w:rFonts w:ascii="Sylfaen" w:hAnsi="Sylfaen" w:cs="AcadNusx"/>
          <w:bCs/>
          <w:sz w:val="22"/>
          <w:szCs w:val="22"/>
          <w:lang w:val="ka-GE"/>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ლარი</w:t>
      </w:r>
      <w:r w:rsidR="00C930D7" w:rsidRPr="00624251">
        <w:rPr>
          <w:rFonts w:ascii="Sylfaen" w:hAnsi="Sylfaen" w:cs="Sylfaen"/>
          <w:bCs/>
          <w:sz w:val="22"/>
          <w:szCs w:val="22"/>
          <w:lang w:val="ka-GE"/>
        </w:rPr>
        <w:t xml:space="preserve"> შეადგინა</w:t>
      </w:r>
      <w:r>
        <w:rPr>
          <w:rFonts w:ascii="Sylfaen" w:hAnsi="Sylfaen" w:cs="Sylfaen"/>
          <w:bCs/>
          <w:sz w:val="22"/>
          <w:szCs w:val="22"/>
          <w:lang w:val="ka-GE"/>
        </w:rPr>
        <w:t>.</w:t>
      </w:r>
    </w:p>
    <w:p w14:paraId="6114AEB3" w14:textId="77777777" w:rsidR="00624251" w:rsidRPr="00624251" w:rsidRDefault="00624251"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AcadNusx"/>
          <w:bCs/>
          <w:sz w:val="22"/>
          <w:szCs w:val="22"/>
          <w:lang w:val="ka-GE"/>
        </w:rPr>
        <w:t xml:space="preserve">„გრანტების“ ხარჯი დაფინანსებულია 25.0 </w:t>
      </w:r>
      <w:r w:rsidR="00E43C50">
        <w:rPr>
          <w:rFonts w:ascii="Sylfaen" w:hAnsi="Sylfaen" w:cs="AcadNusx"/>
          <w:bCs/>
          <w:sz w:val="22"/>
          <w:szCs w:val="22"/>
          <w:lang w:val="ka-GE"/>
        </w:rPr>
        <w:t>ათ. ლარით, რაც გეგმის 100.0%-ია.</w:t>
      </w:r>
    </w:p>
    <w:p w14:paraId="717EF4FF"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LitNusx"/>
          <w:bCs/>
          <w:sz w:val="22"/>
          <w:szCs w:val="22"/>
          <w:lang w:val="en-US"/>
        </w:rPr>
        <w:t>„</w:t>
      </w:r>
      <w:r w:rsidRPr="00624251">
        <w:rPr>
          <w:rFonts w:ascii="Sylfaen" w:hAnsi="Sylfaen" w:cs="Sylfaen"/>
          <w:bCs/>
          <w:sz w:val="22"/>
          <w:szCs w:val="22"/>
          <w:lang w:val="en-US"/>
        </w:rPr>
        <w:t>სოციალური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უზრუნველყოფ</w:t>
      </w:r>
      <w:r w:rsidR="00C930D7" w:rsidRPr="00624251">
        <w:rPr>
          <w:rFonts w:ascii="Sylfaen" w:hAnsi="Sylfaen" w:cs="Sylfaen"/>
          <w:bCs/>
          <w:sz w:val="22"/>
          <w:szCs w:val="22"/>
          <w:lang w:val="ka-GE"/>
        </w:rPr>
        <w:t>ის</w:t>
      </w:r>
      <w:r w:rsidRPr="00624251">
        <w:rPr>
          <w:rFonts w:ascii="Sylfaen" w:hAnsi="Sylfaen" w:cs="AcadNusx"/>
          <w:bCs/>
          <w:sz w:val="22"/>
          <w:szCs w:val="22"/>
          <w:lang w:val="en-US"/>
        </w:rPr>
        <w:t>“</w:t>
      </w:r>
      <w:r w:rsidR="00C930D7" w:rsidRPr="00624251">
        <w:rPr>
          <w:rFonts w:ascii="Sylfaen" w:hAnsi="Sylfaen" w:cs="AcadNusx"/>
          <w:bCs/>
          <w:sz w:val="22"/>
          <w:szCs w:val="22"/>
          <w:lang w:val="ka-GE"/>
        </w:rPr>
        <w:t xml:space="preserve"> ხარჯი</w:t>
      </w:r>
      <w:r w:rsidRPr="00624251">
        <w:rPr>
          <w:rFonts w:ascii="Sylfaen" w:hAnsi="Sylfaen" w:cs="AcadNusx"/>
          <w:bCs/>
          <w:sz w:val="22"/>
          <w:szCs w:val="22"/>
          <w:lang w:val="en-US"/>
        </w:rPr>
        <w:t xml:space="preserve"> </w:t>
      </w:r>
      <w:r w:rsidRPr="00624251">
        <w:rPr>
          <w:rFonts w:ascii="Sylfaen" w:hAnsi="Sylfaen" w:cs="Sylfaen"/>
          <w:bCs/>
          <w:sz w:val="22"/>
          <w:szCs w:val="22"/>
          <w:lang w:val="en-US"/>
        </w:rPr>
        <w:t>დაფინანსდა</w:t>
      </w:r>
      <w:r w:rsidRPr="00624251">
        <w:rPr>
          <w:rFonts w:ascii="Sylfaen" w:hAnsi="Sylfaen" w:cs="AcadNusx"/>
          <w:bCs/>
          <w:sz w:val="22"/>
          <w:szCs w:val="22"/>
          <w:lang w:val="en-US"/>
        </w:rPr>
        <w:t xml:space="preserve"> 9</w:t>
      </w:r>
      <w:r w:rsidR="00624251" w:rsidRPr="00624251">
        <w:rPr>
          <w:rFonts w:ascii="Sylfaen" w:hAnsi="Sylfaen" w:cs="AcadNusx"/>
          <w:bCs/>
          <w:sz w:val="22"/>
          <w:szCs w:val="22"/>
          <w:lang w:val="ka-GE"/>
        </w:rPr>
        <w:t>6.7</w:t>
      </w:r>
      <w:r w:rsidRPr="00624251">
        <w:rPr>
          <w:rFonts w:ascii="Sylfaen" w:hAnsi="Sylfaen" w:cs="AcadNusx"/>
          <w:bCs/>
          <w:sz w:val="22"/>
          <w:szCs w:val="22"/>
          <w:lang w:val="en-US"/>
        </w:rPr>
        <w:t>%-</w:t>
      </w:r>
      <w:r w:rsidRPr="00624251">
        <w:rPr>
          <w:rFonts w:ascii="Sylfaen" w:hAnsi="Sylfaen" w:cs="Sylfaen"/>
          <w:bCs/>
          <w:sz w:val="22"/>
          <w:szCs w:val="22"/>
          <w:lang w:val="en-US"/>
        </w:rPr>
        <w:t>ით</w:t>
      </w:r>
      <w:r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 xml:space="preserve">გეგმა განსაზღვრული იყო </w:t>
      </w:r>
      <w:r w:rsidR="00624251" w:rsidRPr="00624251">
        <w:rPr>
          <w:rFonts w:ascii="Sylfaen" w:hAnsi="Sylfaen" w:cs="AcadNusx"/>
          <w:bCs/>
          <w:sz w:val="22"/>
          <w:szCs w:val="22"/>
          <w:lang w:val="ka-GE"/>
        </w:rPr>
        <w:t>929</w:t>
      </w:r>
      <w:r w:rsidR="005A5AC4" w:rsidRPr="00624251">
        <w:rPr>
          <w:rFonts w:ascii="Sylfaen" w:hAnsi="Sylfaen" w:cs="AcadNusx"/>
          <w:bCs/>
          <w:sz w:val="22"/>
          <w:szCs w:val="22"/>
          <w:lang w:val="ka-GE"/>
        </w:rPr>
        <w:t>.5</w:t>
      </w:r>
      <w:r w:rsidR="00C930D7" w:rsidRPr="00624251">
        <w:rPr>
          <w:rFonts w:ascii="Sylfaen" w:hAnsi="Sylfaen" w:cs="AcadNusx"/>
          <w:bCs/>
          <w:sz w:val="22"/>
          <w:szCs w:val="22"/>
          <w:lang w:val="ka-GE"/>
        </w:rPr>
        <w:t xml:space="preserve"> </w:t>
      </w:r>
    </w:p>
    <w:p w14:paraId="2E89D106" w14:textId="77777777" w:rsidR="00F53B08"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C930D7" w:rsidRPr="00624251">
        <w:rPr>
          <w:rFonts w:ascii="Sylfaen" w:hAnsi="Sylfaen" w:cs="AcadNusx"/>
          <w:bCs/>
          <w:sz w:val="22"/>
          <w:szCs w:val="22"/>
          <w:lang w:val="ka-GE"/>
        </w:rPr>
        <w:t xml:space="preserve">ათ. ლარით, ფაქტიურმა დაფინანსებამ </w:t>
      </w:r>
      <w:r w:rsidR="00624251" w:rsidRPr="00624251">
        <w:rPr>
          <w:rFonts w:ascii="Sylfaen" w:hAnsi="Sylfaen" w:cs="AcadNusx"/>
          <w:bCs/>
          <w:sz w:val="22"/>
          <w:szCs w:val="22"/>
          <w:lang w:val="ka-GE"/>
        </w:rPr>
        <w:t>898.6</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ლარი</w:t>
      </w:r>
      <w:r w:rsidR="00C930D7" w:rsidRPr="00624251">
        <w:rPr>
          <w:rFonts w:ascii="Sylfaen" w:hAnsi="Sylfaen" w:cs="Sylfaen"/>
          <w:bCs/>
          <w:sz w:val="22"/>
          <w:szCs w:val="22"/>
          <w:lang w:val="ka-GE"/>
        </w:rPr>
        <w:t xml:space="preserve"> შეადგინა</w:t>
      </w:r>
      <w:r>
        <w:rPr>
          <w:rFonts w:ascii="Sylfaen" w:hAnsi="Sylfaen" w:cs="AcadNusx"/>
          <w:bCs/>
          <w:sz w:val="22"/>
          <w:szCs w:val="22"/>
          <w:lang w:val="en-US"/>
        </w:rPr>
        <w:t>.</w:t>
      </w:r>
    </w:p>
    <w:p w14:paraId="7824ACB7" w14:textId="77777777" w:rsidR="00E43C50" w:rsidRPr="00E43C50" w:rsidRDefault="009E2318"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AcadNusx"/>
          <w:bCs/>
          <w:sz w:val="22"/>
          <w:szCs w:val="22"/>
          <w:lang w:val="ka-GE"/>
        </w:rPr>
        <w:t>„სხვა ხარჯები</w:t>
      </w:r>
      <w:r w:rsidR="00C930D7" w:rsidRPr="00624251">
        <w:rPr>
          <w:rFonts w:ascii="Sylfaen" w:hAnsi="Sylfaen" w:cs="AcadNusx"/>
          <w:bCs/>
          <w:sz w:val="22"/>
          <w:szCs w:val="22"/>
          <w:lang w:val="ka-GE"/>
        </w:rPr>
        <w:t>ს</w:t>
      </w:r>
      <w:r w:rsidRPr="00624251">
        <w:rPr>
          <w:rFonts w:ascii="Sylfaen" w:hAnsi="Sylfaen" w:cs="AcadNusx"/>
          <w:bCs/>
          <w:sz w:val="22"/>
          <w:szCs w:val="22"/>
          <w:lang w:val="ka-GE"/>
        </w:rPr>
        <w:t xml:space="preserve">“ </w:t>
      </w:r>
      <w:r w:rsidR="00C930D7" w:rsidRPr="00624251">
        <w:rPr>
          <w:rFonts w:ascii="Sylfaen" w:hAnsi="Sylfaen" w:cs="AcadNusx"/>
          <w:bCs/>
          <w:sz w:val="22"/>
          <w:szCs w:val="22"/>
          <w:lang w:val="ka-GE"/>
        </w:rPr>
        <w:t xml:space="preserve">გეგმა </w:t>
      </w:r>
      <w:r w:rsidRPr="00624251">
        <w:rPr>
          <w:rFonts w:ascii="Sylfaen" w:hAnsi="Sylfaen" w:cs="AcadNusx"/>
          <w:bCs/>
          <w:sz w:val="22"/>
          <w:szCs w:val="22"/>
          <w:lang w:val="ka-GE"/>
        </w:rPr>
        <w:t xml:space="preserve">დაფინანსდა </w:t>
      </w:r>
      <w:r w:rsidR="00624251" w:rsidRPr="00624251">
        <w:rPr>
          <w:rFonts w:ascii="Sylfaen" w:hAnsi="Sylfaen" w:cs="AcadNusx"/>
          <w:bCs/>
          <w:sz w:val="22"/>
          <w:szCs w:val="22"/>
          <w:lang w:val="ka-GE"/>
        </w:rPr>
        <w:t>447.2</w:t>
      </w:r>
      <w:r w:rsidR="00133458">
        <w:rPr>
          <w:rFonts w:ascii="Sylfaen" w:hAnsi="Sylfaen" w:cs="AcadNusx"/>
          <w:bCs/>
          <w:sz w:val="22"/>
          <w:szCs w:val="22"/>
          <w:lang w:val="ka-GE"/>
        </w:rPr>
        <w:t xml:space="preserve"> ათ. ლარით</w:t>
      </w:r>
      <w:r w:rsidR="00C930D7" w:rsidRPr="00624251">
        <w:rPr>
          <w:rFonts w:ascii="Sylfaen" w:hAnsi="Sylfaen" w:cs="AcadNusx"/>
          <w:bCs/>
          <w:sz w:val="22"/>
          <w:szCs w:val="22"/>
          <w:lang w:val="ka-GE"/>
        </w:rPr>
        <w:t xml:space="preserve">, გეგმა განსაზღვრული იყო </w:t>
      </w:r>
      <w:r w:rsidR="00624251" w:rsidRPr="00624251">
        <w:rPr>
          <w:rFonts w:ascii="Sylfaen" w:hAnsi="Sylfaen" w:cs="AcadNusx"/>
          <w:bCs/>
          <w:sz w:val="22"/>
          <w:szCs w:val="22"/>
          <w:lang w:val="ka-GE"/>
        </w:rPr>
        <w:t xml:space="preserve">1 453.4 ათ. </w:t>
      </w:r>
    </w:p>
    <w:p w14:paraId="3202EB02" w14:textId="77777777" w:rsidR="00624251"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624251" w:rsidRPr="00624251">
        <w:rPr>
          <w:rFonts w:ascii="Sylfaen" w:hAnsi="Sylfaen" w:cs="AcadNusx"/>
          <w:bCs/>
          <w:sz w:val="22"/>
          <w:szCs w:val="22"/>
          <w:lang w:val="ka-GE"/>
        </w:rPr>
        <w:t>ლარი</w:t>
      </w:r>
      <w:r w:rsidR="00133458">
        <w:rPr>
          <w:rFonts w:ascii="Sylfaen" w:hAnsi="Sylfaen" w:cs="AcadNusx"/>
          <w:bCs/>
          <w:sz w:val="22"/>
          <w:szCs w:val="22"/>
          <w:lang w:val="ka-GE"/>
        </w:rPr>
        <w:t>ს ოდენობი</w:t>
      </w:r>
      <w:r>
        <w:rPr>
          <w:rFonts w:ascii="Sylfaen" w:hAnsi="Sylfaen" w:cs="AcadNusx"/>
          <w:bCs/>
          <w:sz w:val="22"/>
          <w:szCs w:val="22"/>
          <w:lang w:val="ka-GE"/>
        </w:rPr>
        <w:t>თ.</w:t>
      </w:r>
    </w:p>
    <w:p w14:paraId="34FE6F63" w14:textId="77777777" w:rsidR="00E43C50" w:rsidRPr="00E43C50" w:rsidRDefault="00681964" w:rsidP="00E43C50">
      <w:pPr>
        <w:numPr>
          <w:ilvl w:val="0"/>
          <w:numId w:val="1"/>
        </w:numPr>
        <w:tabs>
          <w:tab w:val="clear" w:pos="780"/>
          <w:tab w:val="num" w:pos="360"/>
        </w:tabs>
        <w:spacing w:after="40" w:line="360" w:lineRule="auto"/>
        <w:ind w:left="0" w:firstLine="0"/>
        <w:jc w:val="both"/>
        <w:rPr>
          <w:rFonts w:ascii="Sylfaen" w:hAnsi="Sylfaen" w:cs="LitNusx"/>
          <w:bCs/>
          <w:sz w:val="22"/>
          <w:szCs w:val="22"/>
          <w:lang w:val="en-US"/>
        </w:rPr>
      </w:pPr>
      <w:r w:rsidRPr="00624251">
        <w:rPr>
          <w:rFonts w:ascii="Sylfaen" w:hAnsi="Sylfaen" w:cs="Sylfaen"/>
          <w:bCs/>
          <w:sz w:val="22"/>
          <w:szCs w:val="22"/>
          <w:lang w:val="ka-GE"/>
        </w:rPr>
        <w:t>„</w:t>
      </w:r>
      <w:r w:rsidR="00F53B08" w:rsidRPr="00624251">
        <w:rPr>
          <w:rFonts w:ascii="Sylfaen" w:hAnsi="Sylfaen" w:cs="Sylfaen"/>
          <w:bCs/>
          <w:sz w:val="22"/>
          <w:szCs w:val="22"/>
          <w:lang w:val="en-US"/>
        </w:rPr>
        <w:t>არაფინანსური</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აქტივების</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ზრდა</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დაფინანსდა</w:t>
      </w:r>
      <w:r w:rsidR="00094754" w:rsidRPr="00624251">
        <w:rPr>
          <w:rFonts w:ascii="Sylfaen" w:hAnsi="Sylfaen" w:cs="AcadNusx"/>
          <w:bCs/>
          <w:sz w:val="22"/>
          <w:szCs w:val="22"/>
          <w:lang w:val="en-US"/>
        </w:rPr>
        <w:t xml:space="preserve"> </w:t>
      </w:r>
      <w:r w:rsidR="00624251" w:rsidRPr="00624251">
        <w:rPr>
          <w:rFonts w:ascii="Sylfaen" w:hAnsi="Sylfaen" w:cs="AcadNusx"/>
          <w:bCs/>
          <w:sz w:val="22"/>
          <w:szCs w:val="22"/>
          <w:lang w:val="ka-GE"/>
        </w:rPr>
        <w:t>49.7</w:t>
      </w:r>
      <w:r w:rsidR="00F53B08" w:rsidRPr="00624251">
        <w:rPr>
          <w:rFonts w:ascii="Sylfaen" w:hAnsi="Sylfaen" w:cs="AcadNusx"/>
          <w:bCs/>
          <w:sz w:val="22"/>
          <w:szCs w:val="22"/>
          <w:lang w:val="en-US"/>
        </w:rPr>
        <w:t>%-</w:t>
      </w:r>
      <w:r w:rsidR="00F53B08" w:rsidRPr="00624251">
        <w:rPr>
          <w:rFonts w:ascii="Sylfaen" w:hAnsi="Sylfaen" w:cs="Sylfaen"/>
          <w:bCs/>
          <w:sz w:val="22"/>
          <w:szCs w:val="22"/>
          <w:lang w:val="en-US"/>
        </w:rPr>
        <w:t>ით</w:t>
      </w:r>
      <w:r w:rsidR="00F53B08"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 xml:space="preserve">გეგმა განსაზღვრული იყო </w:t>
      </w:r>
      <w:r w:rsidR="00624251" w:rsidRPr="00624251">
        <w:rPr>
          <w:rFonts w:ascii="Sylfaen" w:hAnsi="Sylfaen" w:cs="AcadNusx"/>
          <w:bCs/>
          <w:sz w:val="22"/>
          <w:szCs w:val="22"/>
          <w:lang w:val="ka-GE"/>
        </w:rPr>
        <w:t>5 926.1</w:t>
      </w:r>
      <w:r w:rsidR="00C930D7" w:rsidRPr="00624251">
        <w:rPr>
          <w:rFonts w:ascii="Sylfaen" w:hAnsi="Sylfaen" w:cs="AcadNusx"/>
          <w:bCs/>
          <w:sz w:val="22"/>
          <w:szCs w:val="22"/>
          <w:lang w:val="ka-GE"/>
        </w:rPr>
        <w:t xml:space="preserve"> ათ. </w:t>
      </w:r>
    </w:p>
    <w:p w14:paraId="200403A1" w14:textId="77777777" w:rsidR="00F53B08" w:rsidRPr="00624251" w:rsidRDefault="00E43C50" w:rsidP="00E43C50">
      <w:pPr>
        <w:tabs>
          <w:tab w:val="num" w:pos="360"/>
        </w:tabs>
        <w:spacing w:after="40" w:line="360" w:lineRule="auto"/>
        <w:jc w:val="both"/>
        <w:rPr>
          <w:rFonts w:ascii="Sylfaen" w:hAnsi="Sylfaen" w:cs="LitNusx"/>
          <w:bCs/>
          <w:sz w:val="22"/>
          <w:szCs w:val="22"/>
          <w:lang w:val="en-US"/>
        </w:rPr>
      </w:pPr>
      <w:r>
        <w:rPr>
          <w:rFonts w:ascii="Sylfaen" w:hAnsi="Sylfaen" w:cs="AcadNusx"/>
          <w:bCs/>
          <w:sz w:val="22"/>
          <w:szCs w:val="22"/>
          <w:lang w:val="ka-GE"/>
        </w:rPr>
        <w:t xml:space="preserve">       </w:t>
      </w:r>
      <w:r w:rsidR="00C930D7" w:rsidRPr="00624251">
        <w:rPr>
          <w:rFonts w:ascii="Sylfaen" w:hAnsi="Sylfaen" w:cs="AcadNusx"/>
          <w:bCs/>
          <w:sz w:val="22"/>
          <w:szCs w:val="22"/>
          <w:lang w:val="ka-GE"/>
        </w:rPr>
        <w:t xml:space="preserve">ლარით, ფაქტიურმა დაფინანსებამ </w:t>
      </w:r>
      <w:r w:rsidR="00624251" w:rsidRPr="00624251">
        <w:rPr>
          <w:rFonts w:ascii="Sylfaen" w:hAnsi="Sylfaen" w:cs="AcadNusx"/>
          <w:bCs/>
          <w:sz w:val="22"/>
          <w:szCs w:val="22"/>
          <w:lang w:val="ka-GE"/>
        </w:rPr>
        <w:t>2 944.7</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ათ</w:t>
      </w:r>
      <w:r w:rsidR="00F53B08" w:rsidRPr="00624251">
        <w:rPr>
          <w:rFonts w:ascii="Sylfaen" w:hAnsi="Sylfaen" w:cs="AcadNusx"/>
          <w:bCs/>
          <w:sz w:val="22"/>
          <w:szCs w:val="22"/>
          <w:lang w:val="en-US"/>
        </w:rPr>
        <w:t xml:space="preserve">. </w:t>
      </w:r>
      <w:r w:rsidR="00F53B08" w:rsidRPr="00624251">
        <w:rPr>
          <w:rFonts w:ascii="Sylfaen" w:hAnsi="Sylfaen" w:cs="Sylfaen"/>
          <w:bCs/>
          <w:sz w:val="22"/>
          <w:szCs w:val="22"/>
          <w:lang w:val="en-US"/>
        </w:rPr>
        <w:t>ლარი</w:t>
      </w:r>
      <w:r w:rsidR="00C930D7" w:rsidRPr="00624251">
        <w:rPr>
          <w:rFonts w:ascii="Sylfaen" w:hAnsi="Sylfaen" w:cs="Sylfaen"/>
          <w:bCs/>
          <w:sz w:val="22"/>
          <w:szCs w:val="22"/>
          <w:lang w:val="ka-GE"/>
        </w:rPr>
        <w:t xml:space="preserve"> შეადგინა</w:t>
      </w:r>
      <w:r>
        <w:rPr>
          <w:rFonts w:ascii="Sylfaen" w:hAnsi="Sylfaen" w:cs="Sylfaen"/>
          <w:bCs/>
          <w:sz w:val="22"/>
          <w:szCs w:val="22"/>
          <w:lang w:val="ka-GE"/>
        </w:rPr>
        <w:t>.</w:t>
      </w:r>
    </w:p>
    <w:p w14:paraId="550C0916" w14:textId="77777777" w:rsidR="00E43C50" w:rsidRPr="00E43C50" w:rsidRDefault="00F53B08" w:rsidP="00E43C50">
      <w:pPr>
        <w:numPr>
          <w:ilvl w:val="0"/>
          <w:numId w:val="1"/>
        </w:numPr>
        <w:tabs>
          <w:tab w:val="clear" w:pos="780"/>
          <w:tab w:val="num" w:pos="360"/>
        </w:tabs>
        <w:spacing w:after="40" w:line="360" w:lineRule="auto"/>
        <w:ind w:left="0" w:firstLine="0"/>
        <w:jc w:val="both"/>
        <w:rPr>
          <w:rFonts w:ascii="Sylfaen" w:hAnsi="Sylfaen" w:cs="AcadNusx"/>
          <w:bCs/>
          <w:sz w:val="22"/>
          <w:szCs w:val="22"/>
          <w:lang w:val="ka-GE"/>
        </w:rPr>
      </w:pPr>
      <w:r w:rsidRPr="00624251">
        <w:rPr>
          <w:rFonts w:ascii="Sylfaen" w:hAnsi="Sylfaen" w:cs="LitNusx"/>
          <w:bCs/>
          <w:sz w:val="22"/>
          <w:szCs w:val="22"/>
          <w:lang w:val="en-US"/>
        </w:rPr>
        <w:t>„</w:t>
      </w:r>
      <w:r w:rsidRPr="00624251">
        <w:rPr>
          <w:rFonts w:ascii="Sylfaen" w:hAnsi="Sylfaen" w:cs="Sylfaen"/>
          <w:bCs/>
          <w:sz w:val="22"/>
          <w:szCs w:val="22"/>
          <w:lang w:val="en-US"/>
        </w:rPr>
        <w:t>ვალდებულებები</w:t>
      </w:r>
      <w:r w:rsidR="00E340B9" w:rsidRPr="00624251">
        <w:rPr>
          <w:rFonts w:ascii="Sylfaen" w:hAnsi="Sylfaen" w:cs="Sylfaen"/>
          <w:bCs/>
          <w:sz w:val="22"/>
          <w:szCs w:val="22"/>
          <w:lang w:val="ka-GE"/>
        </w:rPr>
        <w:t>ს კლება</w:t>
      </w:r>
      <w:r w:rsidRPr="00624251">
        <w:rPr>
          <w:rFonts w:ascii="Sylfaen" w:hAnsi="Sylfaen" w:cs="AcadNusx"/>
          <w:bCs/>
          <w:sz w:val="22"/>
          <w:szCs w:val="22"/>
          <w:lang w:val="en-US"/>
        </w:rPr>
        <w:t xml:space="preserve">“ </w:t>
      </w:r>
      <w:r w:rsidR="00C930D7" w:rsidRPr="00624251">
        <w:rPr>
          <w:rFonts w:ascii="Sylfaen" w:hAnsi="Sylfaen" w:cs="AcadNusx"/>
          <w:bCs/>
          <w:sz w:val="22"/>
          <w:szCs w:val="22"/>
          <w:lang w:val="ka-GE"/>
        </w:rPr>
        <w:t xml:space="preserve">დაფინანსდა </w:t>
      </w:r>
      <w:r w:rsidR="005A5AC4" w:rsidRPr="00624251">
        <w:rPr>
          <w:rFonts w:ascii="Sylfaen" w:hAnsi="Sylfaen" w:cs="AcadNusx"/>
          <w:bCs/>
          <w:sz w:val="22"/>
          <w:szCs w:val="22"/>
          <w:lang w:val="ka-GE"/>
        </w:rPr>
        <w:t>9</w:t>
      </w:r>
      <w:r w:rsidR="00624251" w:rsidRPr="00624251">
        <w:rPr>
          <w:rFonts w:ascii="Sylfaen" w:hAnsi="Sylfaen" w:cs="AcadNusx"/>
          <w:bCs/>
          <w:sz w:val="22"/>
          <w:szCs w:val="22"/>
          <w:lang w:val="ka-GE"/>
        </w:rPr>
        <w:t>9.9</w:t>
      </w:r>
      <w:r w:rsidR="00C930D7" w:rsidRPr="00624251">
        <w:rPr>
          <w:rFonts w:ascii="Sylfaen" w:hAnsi="Sylfaen" w:cs="AcadNusx"/>
          <w:bCs/>
          <w:sz w:val="22"/>
          <w:szCs w:val="22"/>
          <w:lang w:val="ka-GE"/>
        </w:rPr>
        <w:t xml:space="preserve">%-ით, </w:t>
      </w:r>
      <w:r w:rsidR="008D22FC" w:rsidRPr="00624251">
        <w:rPr>
          <w:rFonts w:ascii="Sylfaen" w:hAnsi="Sylfaen" w:cs="Sylfaen"/>
          <w:bCs/>
          <w:sz w:val="22"/>
          <w:szCs w:val="22"/>
          <w:lang w:val="ka-GE"/>
        </w:rPr>
        <w:t xml:space="preserve">ანუ </w:t>
      </w:r>
      <w:r w:rsidR="00C930D7" w:rsidRPr="00624251">
        <w:rPr>
          <w:rFonts w:ascii="Sylfaen" w:hAnsi="Sylfaen" w:cs="AcadNusx"/>
          <w:bCs/>
          <w:sz w:val="22"/>
          <w:szCs w:val="22"/>
          <w:lang w:val="ka-GE"/>
        </w:rPr>
        <w:t xml:space="preserve">ფაქტიურმა </w:t>
      </w:r>
      <w:r w:rsidRPr="00624251">
        <w:rPr>
          <w:rFonts w:ascii="Sylfaen" w:hAnsi="Sylfaen" w:cs="Sylfaen"/>
          <w:bCs/>
          <w:sz w:val="22"/>
          <w:szCs w:val="22"/>
          <w:lang w:val="en-US"/>
        </w:rPr>
        <w:t>დაფინანს</w:t>
      </w:r>
      <w:r w:rsidR="00A84433" w:rsidRPr="00624251">
        <w:rPr>
          <w:rFonts w:ascii="Sylfaen" w:hAnsi="Sylfaen" w:cs="Sylfaen"/>
          <w:bCs/>
          <w:sz w:val="22"/>
          <w:szCs w:val="22"/>
          <w:lang w:val="ka-GE"/>
        </w:rPr>
        <w:t>ებამ</w:t>
      </w:r>
      <w:r w:rsidRPr="00624251">
        <w:rPr>
          <w:rFonts w:ascii="Sylfaen" w:hAnsi="Sylfaen" w:cs="AcadNusx"/>
          <w:bCs/>
          <w:sz w:val="22"/>
          <w:szCs w:val="22"/>
          <w:lang w:val="en-US"/>
        </w:rPr>
        <w:t xml:space="preserve"> </w:t>
      </w:r>
      <w:r w:rsidR="00624251" w:rsidRPr="00624251">
        <w:rPr>
          <w:rFonts w:ascii="Sylfaen" w:hAnsi="Sylfaen" w:cs="AcadNusx"/>
          <w:bCs/>
          <w:sz w:val="22"/>
          <w:szCs w:val="22"/>
          <w:lang w:val="ka-GE"/>
        </w:rPr>
        <w:t>142.2</w:t>
      </w:r>
      <w:r w:rsidRPr="00624251">
        <w:rPr>
          <w:rFonts w:ascii="Sylfaen" w:hAnsi="Sylfaen" w:cs="AcadNusx"/>
          <w:bCs/>
          <w:sz w:val="22"/>
          <w:szCs w:val="22"/>
          <w:lang w:val="en-US"/>
        </w:rPr>
        <w:t xml:space="preserve"> </w:t>
      </w:r>
      <w:r w:rsidRPr="00624251">
        <w:rPr>
          <w:rFonts w:ascii="Sylfaen" w:hAnsi="Sylfaen" w:cs="Sylfaen"/>
          <w:bCs/>
          <w:sz w:val="22"/>
          <w:szCs w:val="22"/>
          <w:lang w:val="en-US"/>
        </w:rPr>
        <w:t>ათ</w:t>
      </w:r>
      <w:r w:rsidRPr="00624251">
        <w:rPr>
          <w:rFonts w:ascii="Sylfaen" w:hAnsi="Sylfaen" w:cs="AcadNusx"/>
          <w:bCs/>
          <w:sz w:val="22"/>
          <w:szCs w:val="22"/>
          <w:lang w:val="en-US"/>
        </w:rPr>
        <w:t xml:space="preserve">. </w:t>
      </w:r>
    </w:p>
    <w:p w14:paraId="49C5636A" w14:textId="77777777" w:rsidR="00403404" w:rsidRPr="00A8669A" w:rsidRDefault="00E43C50" w:rsidP="00E43C50">
      <w:pPr>
        <w:tabs>
          <w:tab w:val="num" w:pos="360"/>
        </w:tabs>
        <w:spacing w:after="40" w:line="360" w:lineRule="auto"/>
        <w:jc w:val="both"/>
        <w:rPr>
          <w:rFonts w:ascii="Sylfaen" w:hAnsi="Sylfaen" w:cs="AcadNusx"/>
          <w:bCs/>
          <w:sz w:val="22"/>
          <w:szCs w:val="22"/>
          <w:lang w:val="ka-GE"/>
        </w:rPr>
      </w:pPr>
      <w:r>
        <w:rPr>
          <w:rFonts w:ascii="Sylfaen" w:hAnsi="Sylfaen" w:cs="AcadNusx"/>
          <w:bCs/>
          <w:sz w:val="22"/>
          <w:szCs w:val="22"/>
          <w:lang w:val="ka-GE"/>
        </w:rPr>
        <w:t xml:space="preserve">       </w:t>
      </w:r>
      <w:r w:rsidR="00F53B08" w:rsidRPr="00624251">
        <w:rPr>
          <w:rFonts w:ascii="Sylfaen" w:hAnsi="Sylfaen" w:cs="Sylfaen"/>
          <w:bCs/>
          <w:sz w:val="22"/>
          <w:szCs w:val="22"/>
          <w:lang w:val="en-US"/>
        </w:rPr>
        <w:t>ლარი</w:t>
      </w:r>
      <w:r w:rsidR="00A84433" w:rsidRPr="00624251">
        <w:rPr>
          <w:rFonts w:ascii="Sylfaen" w:hAnsi="Sylfaen" w:cs="Sylfaen"/>
          <w:bCs/>
          <w:sz w:val="22"/>
          <w:szCs w:val="22"/>
          <w:lang w:val="ka-GE"/>
        </w:rPr>
        <w:t xml:space="preserve"> შეადგინა</w:t>
      </w:r>
      <w:r w:rsidR="00F53B08" w:rsidRPr="00624251">
        <w:rPr>
          <w:rFonts w:ascii="Sylfaen" w:hAnsi="Sylfaen" w:cs="AcadNusx"/>
          <w:bCs/>
          <w:sz w:val="22"/>
          <w:szCs w:val="22"/>
          <w:lang w:val="en-US"/>
        </w:rPr>
        <w:t>.</w:t>
      </w:r>
    </w:p>
    <w:p w14:paraId="3483ABDB" w14:textId="67AE43AE" w:rsidR="00A8669A" w:rsidRPr="000E5D90" w:rsidRDefault="00E65F2C" w:rsidP="00A8669A">
      <w:pPr>
        <w:spacing w:line="360" w:lineRule="auto"/>
        <w:ind w:left="360"/>
        <w:jc w:val="both"/>
        <w:rPr>
          <w:rFonts w:ascii="Calibri" w:hAnsi="Calibri"/>
        </w:rPr>
      </w:pPr>
      <w:r w:rsidRPr="00A8669A">
        <w:rPr>
          <w:noProof/>
          <w:lang w:val="en-US" w:eastAsia="en-US"/>
        </w:rPr>
        <w:lastRenderedPageBreak/>
        <w:drawing>
          <wp:inline distT="0" distB="0" distL="0" distR="0" wp14:anchorId="18F822B8" wp14:editId="733587F9">
            <wp:extent cx="6067425" cy="512445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64BBF0" w14:textId="77777777" w:rsidR="00923F1A" w:rsidRPr="000E5D90" w:rsidRDefault="00923F1A" w:rsidP="00A8669A">
      <w:pPr>
        <w:spacing w:line="360" w:lineRule="auto"/>
        <w:ind w:left="360"/>
        <w:jc w:val="both"/>
        <w:rPr>
          <w:rFonts w:ascii="Calibri" w:hAnsi="Calibri"/>
        </w:rPr>
      </w:pPr>
    </w:p>
    <w:p w14:paraId="458AB5B0" w14:textId="77777777" w:rsidR="00923F1A" w:rsidRPr="000E5D90" w:rsidRDefault="00923F1A" w:rsidP="00A8669A">
      <w:pPr>
        <w:spacing w:line="360" w:lineRule="auto"/>
        <w:ind w:left="360"/>
        <w:jc w:val="both"/>
        <w:rPr>
          <w:rFonts w:ascii="Calibri" w:hAnsi="Calibri"/>
        </w:rPr>
      </w:pPr>
    </w:p>
    <w:p w14:paraId="7568F00F" w14:textId="77777777" w:rsidR="00923F1A" w:rsidRPr="000E5D90" w:rsidRDefault="00923F1A" w:rsidP="00A8669A">
      <w:pPr>
        <w:spacing w:line="360" w:lineRule="auto"/>
        <w:ind w:left="360"/>
        <w:jc w:val="both"/>
        <w:rPr>
          <w:rFonts w:ascii="Calibri" w:hAnsi="Calibri"/>
        </w:rPr>
      </w:pPr>
    </w:p>
    <w:p w14:paraId="55CE6875" w14:textId="0C24C554" w:rsidR="00923F1A" w:rsidRPr="000E5D90" w:rsidRDefault="00E65F2C" w:rsidP="00777846">
      <w:pPr>
        <w:spacing w:line="360" w:lineRule="auto"/>
        <w:jc w:val="center"/>
        <w:rPr>
          <w:rFonts w:ascii="Calibri" w:hAnsi="Calibri" w:cs="AcadNusx"/>
          <w:bCs/>
          <w:sz w:val="22"/>
          <w:szCs w:val="22"/>
          <w:lang w:val="ka-GE"/>
        </w:rPr>
      </w:pPr>
      <w:r w:rsidRPr="00923F1A">
        <w:rPr>
          <w:noProof/>
          <w:lang w:val="en-US" w:eastAsia="en-US"/>
        </w:rPr>
        <w:lastRenderedPageBreak/>
        <w:drawing>
          <wp:inline distT="0" distB="0" distL="0" distR="0" wp14:anchorId="02589C81" wp14:editId="316BB5A8">
            <wp:extent cx="4943475" cy="5619750"/>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8A37D4" w14:textId="77777777" w:rsidR="00FF5ECB" w:rsidRPr="005A5AC4" w:rsidRDefault="00FF5ECB" w:rsidP="00FF5ECB">
      <w:pPr>
        <w:spacing w:line="360" w:lineRule="auto"/>
        <w:jc w:val="center"/>
        <w:rPr>
          <w:rFonts w:ascii="Sylfaen" w:hAnsi="Sylfaen" w:cs="AcadNusx"/>
          <w:bCs/>
          <w:color w:val="00B050"/>
          <w:sz w:val="24"/>
          <w:lang w:val="ka-GE"/>
        </w:rPr>
      </w:pPr>
    </w:p>
    <w:p w14:paraId="538CAC5C" w14:textId="77777777" w:rsidR="00B51C31" w:rsidRPr="00156B2B" w:rsidRDefault="00B51C31" w:rsidP="0023060D">
      <w:pPr>
        <w:spacing w:line="360" w:lineRule="auto"/>
        <w:jc w:val="center"/>
        <w:rPr>
          <w:lang w:val="en-US"/>
        </w:rPr>
      </w:pPr>
    </w:p>
    <w:p w14:paraId="56BD3849" w14:textId="77777777" w:rsidR="0023060D" w:rsidRPr="007857B3" w:rsidRDefault="0023060D" w:rsidP="00BD3A42">
      <w:pPr>
        <w:spacing w:line="360" w:lineRule="auto"/>
        <w:ind w:firstLine="708"/>
        <w:jc w:val="both"/>
        <w:rPr>
          <w:rFonts w:ascii="Sylfaen" w:hAnsi="Sylfaen" w:cs="Sylfaen"/>
          <w:bCs/>
          <w:sz w:val="22"/>
          <w:szCs w:val="22"/>
          <w:lang w:val="en-US"/>
        </w:rPr>
      </w:pPr>
    </w:p>
    <w:p w14:paraId="342533D1" w14:textId="77777777" w:rsidR="00B51C31" w:rsidRPr="000D6CC4" w:rsidRDefault="00F53B08" w:rsidP="00133458">
      <w:pPr>
        <w:spacing w:line="360" w:lineRule="auto"/>
        <w:jc w:val="both"/>
        <w:rPr>
          <w:rFonts w:ascii="Sylfaen" w:hAnsi="Sylfaen" w:cs="AcadNusx"/>
          <w:bCs/>
          <w:sz w:val="22"/>
          <w:szCs w:val="22"/>
          <w:lang w:val="ka-GE"/>
        </w:rPr>
      </w:pPr>
      <w:r w:rsidRPr="000D6CC4">
        <w:rPr>
          <w:rFonts w:ascii="Sylfaen" w:hAnsi="Sylfaen" w:cs="Sylfaen"/>
          <w:bCs/>
          <w:sz w:val="22"/>
          <w:szCs w:val="22"/>
          <w:lang w:val="en-US"/>
        </w:rPr>
        <w:t>სულ</w:t>
      </w:r>
      <w:r w:rsidRPr="000D6CC4">
        <w:rPr>
          <w:rFonts w:ascii="Sylfaen" w:hAnsi="Sylfaen" w:cs="AcadNusx"/>
          <w:bCs/>
          <w:sz w:val="22"/>
          <w:szCs w:val="22"/>
          <w:lang w:val="en-US"/>
        </w:rPr>
        <w:t xml:space="preserve"> 20</w:t>
      </w:r>
      <w:r w:rsidR="009E2318" w:rsidRPr="000D6CC4">
        <w:rPr>
          <w:rFonts w:ascii="Sylfaen" w:hAnsi="Sylfaen" w:cs="AcadNusx"/>
          <w:bCs/>
          <w:sz w:val="22"/>
          <w:szCs w:val="22"/>
          <w:lang w:val="ka-GE"/>
        </w:rPr>
        <w:t>1</w:t>
      </w:r>
      <w:r w:rsidR="006177CF" w:rsidRPr="000D6CC4">
        <w:rPr>
          <w:rFonts w:ascii="Sylfaen" w:hAnsi="Sylfaen" w:cs="AcadNusx"/>
          <w:bCs/>
          <w:sz w:val="22"/>
          <w:szCs w:val="22"/>
          <w:lang w:val="ka-GE"/>
        </w:rPr>
        <w:t>8</w:t>
      </w:r>
      <w:r w:rsidRPr="000D6CC4">
        <w:rPr>
          <w:rFonts w:ascii="Sylfaen" w:hAnsi="Sylfaen" w:cs="AcadNusx"/>
          <w:bCs/>
          <w:sz w:val="22"/>
          <w:szCs w:val="22"/>
          <w:lang w:val="en-US"/>
        </w:rPr>
        <w:t xml:space="preserve"> </w:t>
      </w:r>
      <w:r w:rsidRPr="000D6CC4">
        <w:rPr>
          <w:rFonts w:ascii="Sylfaen" w:hAnsi="Sylfaen" w:cs="Sylfaen"/>
          <w:bCs/>
          <w:sz w:val="22"/>
          <w:szCs w:val="22"/>
          <w:lang w:val="en-US"/>
        </w:rPr>
        <w:t>წლის</w:t>
      </w:r>
      <w:r w:rsidRPr="000D6CC4">
        <w:rPr>
          <w:rFonts w:ascii="Sylfaen" w:hAnsi="Sylfaen" w:cs="AcadNusx"/>
          <w:bCs/>
          <w:sz w:val="22"/>
          <w:szCs w:val="22"/>
          <w:lang w:val="en-US"/>
        </w:rPr>
        <w:t xml:space="preserve"> </w:t>
      </w:r>
      <w:r w:rsidRPr="000D6CC4">
        <w:rPr>
          <w:rFonts w:ascii="Sylfaen" w:hAnsi="Sylfaen" w:cs="Sylfaen"/>
          <w:bCs/>
          <w:sz w:val="22"/>
          <w:szCs w:val="22"/>
          <w:lang w:val="en-US"/>
        </w:rPr>
        <w:t>ქალაქ</w:t>
      </w:r>
      <w:r w:rsidR="00D71712" w:rsidRPr="000D6CC4">
        <w:rPr>
          <w:rFonts w:ascii="Sylfaen" w:hAnsi="Sylfaen" w:cs="Sylfaen"/>
          <w:bCs/>
          <w:sz w:val="22"/>
          <w:szCs w:val="22"/>
          <w:lang w:val="ka-GE"/>
        </w:rPr>
        <w:t xml:space="preserve"> </w:t>
      </w:r>
      <w:r w:rsidRPr="000D6CC4">
        <w:rPr>
          <w:rFonts w:ascii="Sylfaen" w:hAnsi="Sylfaen" w:cs="Sylfaen"/>
          <w:bCs/>
          <w:sz w:val="22"/>
          <w:szCs w:val="22"/>
          <w:lang w:val="en-US"/>
        </w:rPr>
        <w:t>ფოთის</w:t>
      </w:r>
      <w:r w:rsidRPr="000D6CC4">
        <w:rPr>
          <w:rFonts w:ascii="Sylfaen" w:hAnsi="Sylfaen" w:cs="AcadNusx"/>
          <w:bCs/>
          <w:sz w:val="22"/>
          <w:szCs w:val="22"/>
          <w:lang w:val="en-US"/>
        </w:rPr>
        <w:t xml:space="preserve"> </w:t>
      </w:r>
      <w:r w:rsidR="00D71712" w:rsidRPr="000D6CC4">
        <w:rPr>
          <w:rFonts w:ascii="Sylfaen" w:hAnsi="Sylfaen" w:cs="AcadNusx"/>
          <w:bCs/>
          <w:sz w:val="22"/>
          <w:szCs w:val="22"/>
          <w:lang w:val="ka-GE"/>
        </w:rPr>
        <w:t>მუნიციპალიტეტის</w:t>
      </w:r>
      <w:r w:rsidRPr="000D6CC4">
        <w:rPr>
          <w:rFonts w:ascii="Sylfaen" w:hAnsi="Sylfaen" w:cs="AcadNusx"/>
          <w:bCs/>
          <w:sz w:val="22"/>
          <w:szCs w:val="22"/>
          <w:lang w:val="en-US"/>
        </w:rPr>
        <w:t xml:space="preserve"> </w:t>
      </w:r>
      <w:r w:rsidR="0019498E" w:rsidRPr="000D6CC4">
        <w:rPr>
          <w:rFonts w:ascii="Sylfaen" w:hAnsi="Sylfaen" w:cs="AcadNusx"/>
          <w:bCs/>
          <w:sz w:val="22"/>
          <w:szCs w:val="22"/>
          <w:lang w:val="ka-GE"/>
        </w:rPr>
        <w:t>გადასახდელების</w:t>
      </w:r>
      <w:r w:rsidRPr="000D6CC4">
        <w:rPr>
          <w:rFonts w:ascii="Sylfaen" w:hAnsi="Sylfaen" w:cs="AcadNusx"/>
          <w:bCs/>
          <w:sz w:val="22"/>
          <w:szCs w:val="22"/>
          <w:lang w:val="en-US"/>
        </w:rPr>
        <w:t xml:space="preserve"> </w:t>
      </w:r>
      <w:r w:rsidRPr="000D6CC4">
        <w:rPr>
          <w:rFonts w:ascii="Sylfaen" w:hAnsi="Sylfaen" w:cs="Sylfaen"/>
          <w:bCs/>
          <w:sz w:val="22"/>
          <w:szCs w:val="22"/>
          <w:lang w:val="en-US"/>
        </w:rPr>
        <w:t>გეგმა</w:t>
      </w:r>
      <w:r w:rsidRPr="000D6CC4">
        <w:rPr>
          <w:rFonts w:ascii="Sylfaen" w:hAnsi="Sylfaen" w:cs="AcadNusx"/>
          <w:bCs/>
          <w:sz w:val="22"/>
          <w:szCs w:val="22"/>
          <w:lang w:val="en-US"/>
        </w:rPr>
        <w:t xml:space="preserve"> </w:t>
      </w:r>
      <w:r w:rsidRPr="000D6CC4">
        <w:rPr>
          <w:rFonts w:ascii="Sylfaen" w:hAnsi="Sylfaen" w:cs="Sylfaen"/>
          <w:bCs/>
          <w:sz w:val="22"/>
          <w:szCs w:val="22"/>
          <w:lang w:val="en-US"/>
        </w:rPr>
        <w:t>შეადგენდა</w:t>
      </w:r>
      <w:r w:rsidRPr="000D6CC4">
        <w:rPr>
          <w:rFonts w:ascii="Sylfaen" w:hAnsi="Sylfaen" w:cs="AcadNusx"/>
          <w:bCs/>
          <w:sz w:val="22"/>
          <w:szCs w:val="22"/>
          <w:lang w:val="en-US"/>
        </w:rPr>
        <w:t xml:space="preserve"> </w:t>
      </w:r>
      <w:r w:rsidR="006177CF" w:rsidRPr="000D6CC4">
        <w:rPr>
          <w:rFonts w:ascii="Sylfaen" w:hAnsi="Sylfaen" w:cs="AcadNusx"/>
          <w:bCs/>
          <w:sz w:val="22"/>
          <w:szCs w:val="22"/>
          <w:lang w:val="ka-GE"/>
        </w:rPr>
        <w:t>21 252.8</w:t>
      </w:r>
      <w:r w:rsidRPr="000D6CC4">
        <w:rPr>
          <w:rFonts w:ascii="Sylfaen" w:hAnsi="Sylfaen" w:cs="AcadNusx"/>
          <w:bCs/>
          <w:sz w:val="22"/>
          <w:szCs w:val="22"/>
          <w:lang w:val="en-US"/>
        </w:rPr>
        <w:t xml:space="preserve"> </w:t>
      </w:r>
      <w:r w:rsidRPr="000D6CC4">
        <w:rPr>
          <w:rFonts w:ascii="Sylfaen" w:hAnsi="Sylfaen" w:cs="Sylfaen"/>
          <w:bCs/>
          <w:sz w:val="22"/>
          <w:szCs w:val="22"/>
          <w:lang w:val="en-US"/>
        </w:rPr>
        <w:t>ათ</w:t>
      </w:r>
      <w:r w:rsidRPr="000D6CC4">
        <w:rPr>
          <w:rFonts w:ascii="Sylfaen" w:hAnsi="Sylfaen" w:cs="AcadNusx"/>
          <w:bCs/>
          <w:sz w:val="22"/>
          <w:szCs w:val="22"/>
          <w:lang w:val="en-US"/>
        </w:rPr>
        <w:t xml:space="preserve">. </w:t>
      </w:r>
      <w:r w:rsidRPr="000D6CC4">
        <w:rPr>
          <w:rFonts w:ascii="Sylfaen" w:hAnsi="Sylfaen" w:cs="Sylfaen"/>
          <w:bCs/>
          <w:sz w:val="22"/>
          <w:szCs w:val="22"/>
          <w:lang w:val="en-US"/>
        </w:rPr>
        <w:t>ლარს</w:t>
      </w:r>
      <w:r w:rsidRPr="000D6CC4">
        <w:rPr>
          <w:rFonts w:ascii="Sylfaen" w:hAnsi="Sylfaen" w:cs="AcadNusx"/>
          <w:bCs/>
          <w:sz w:val="22"/>
          <w:szCs w:val="22"/>
          <w:lang w:val="en-US"/>
        </w:rPr>
        <w:t xml:space="preserve">, </w:t>
      </w:r>
      <w:r w:rsidRPr="000D6CC4">
        <w:rPr>
          <w:rFonts w:ascii="Sylfaen" w:hAnsi="Sylfaen" w:cs="Sylfaen"/>
          <w:bCs/>
          <w:sz w:val="22"/>
          <w:szCs w:val="22"/>
          <w:lang w:val="en-US"/>
        </w:rPr>
        <w:t>ფაქტიურმა</w:t>
      </w:r>
      <w:r w:rsidRPr="000D6CC4">
        <w:rPr>
          <w:rFonts w:ascii="Sylfaen" w:hAnsi="Sylfaen" w:cs="AcadNusx"/>
          <w:bCs/>
          <w:sz w:val="22"/>
          <w:szCs w:val="22"/>
          <w:lang w:val="en-US"/>
        </w:rPr>
        <w:t xml:space="preserve"> </w:t>
      </w:r>
      <w:r w:rsidRPr="000D6CC4">
        <w:rPr>
          <w:rFonts w:ascii="Sylfaen" w:hAnsi="Sylfaen" w:cs="Sylfaen"/>
          <w:bCs/>
          <w:sz w:val="22"/>
          <w:szCs w:val="22"/>
          <w:lang w:val="en-US"/>
        </w:rPr>
        <w:t>დაფინანსებამ</w:t>
      </w:r>
      <w:r w:rsidRPr="000D6CC4">
        <w:rPr>
          <w:rFonts w:ascii="Sylfaen" w:hAnsi="Sylfaen" w:cs="AcadNusx"/>
          <w:bCs/>
          <w:sz w:val="22"/>
          <w:szCs w:val="22"/>
          <w:lang w:val="en-US"/>
        </w:rPr>
        <w:t xml:space="preserve"> </w:t>
      </w:r>
      <w:r w:rsidRPr="000D6CC4">
        <w:rPr>
          <w:rFonts w:ascii="Sylfaen" w:hAnsi="Sylfaen" w:cs="Sylfaen"/>
          <w:bCs/>
          <w:sz w:val="22"/>
          <w:szCs w:val="22"/>
          <w:lang w:val="en-US"/>
        </w:rPr>
        <w:t>შეადგინა</w:t>
      </w:r>
      <w:r w:rsidRPr="000D6CC4">
        <w:rPr>
          <w:rFonts w:ascii="Sylfaen" w:hAnsi="Sylfaen" w:cs="AcadNusx"/>
          <w:bCs/>
          <w:sz w:val="22"/>
          <w:szCs w:val="22"/>
          <w:lang w:val="en-US"/>
        </w:rPr>
        <w:t xml:space="preserve"> </w:t>
      </w:r>
      <w:r w:rsidR="006177CF" w:rsidRPr="000D6CC4">
        <w:rPr>
          <w:rFonts w:ascii="Sylfaen" w:hAnsi="Sylfaen" w:cs="AcadNusx"/>
          <w:bCs/>
          <w:sz w:val="22"/>
          <w:szCs w:val="22"/>
          <w:lang w:val="ka-GE"/>
        </w:rPr>
        <w:t>17 044.3</w:t>
      </w:r>
      <w:r w:rsidRPr="000D6CC4">
        <w:rPr>
          <w:rFonts w:ascii="Sylfaen" w:hAnsi="Sylfaen" w:cs="AcadNusx"/>
          <w:bCs/>
          <w:sz w:val="22"/>
          <w:szCs w:val="22"/>
          <w:lang w:val="en-US"/>
        </w:rPr>
        <w:t xml:space="preserve"> </w:t>
      </w:r>
      <w:r w:rsidRPr="000D6CC4">
        <w:rPr>
          <w:rFonts w:ascii="Sylfaen" w:hAnsi="Sylfaen" w:cs="Sylfaen"/>
          <w:bCs/>
          <w:sz w:val="22"/>
          <w:szCs w:val="22"/>
          <w:lang w:val="en-US"/>
        </w:rPr>
        <w:t>ათ</w:t>
      </w:r>
      <w:r w:rsidRPr="000D6CC4">
        <w:rPr>
          <w:rFonts w:ascii="Sylfaen" w:hAnsi="Sylfaen" w:cs="AcadNusx"/>
          <w:bCs/>
          <w:sz w:val="22"/>
          <w:szCs w:val="22"/>
          <w:lang w:val="en-US"/>
        </w:rPr>
        <w:t xml:space="preserve">. </w:t>
      </w:r>
      <w:r w:rsidRPr="000D6CC4">
        <w:rPr>
          <w:rFonts w:ascii="Sylfaen" w:hAnsi="Sylfaen" w:cs="Sylfaen"/>
          <w:bCs/>
          <w:sz w:val="22"/>
          <w:szCs w:val="22"/>
          <w:lang w:val="en-US"/>
        </w:rPr>
        <w:t>ლარი</w:t>
      </w:r>
      <w:r w:rsidRPr="000D6CC4">
        <w:rPr>
          <w:rFonts w:ascii="Sylfaen" w:hAnsi="Sylfaen" w:cs="AcadNusx"/>
          <w:bCs/>
          <w:sz w:val="22"/>
          <w:szCs w:val="22"/>
          <w:lang w:val="en-US"/>
        </w:rPr>
        <w:t xml:space="preserve">, </w:t>
      </w:r>
      <w:r w:rsidRPr="000D6CC4">
        <w:rPr>
          <w:rFonts w:ascii="Sylfaen" w:hAnsi="Sylfaen" w:cs="Sylfaen"/>
          <w:bCs/>
          <w:sz w:val="22"/>
          <w:szCs w:val="22"/>
          <w:lang w:val="en-US"/>
        </w:rPr>
        <w:t>ანუ</w:t>
      </w:r>
      <w:r w:rsidRPr="000D6CC4">
        <w:rPr>
          <w:rFonts w:ascii="Sylfaen" w:hAnsi="Sylfaen" w:cs="AcadNusx"/>
          <w:bCs/>
          <w:sz w:val="22"/>
          <w:szCs w:val="22"/>
          <w:lang w:val="en-US"/>
        </w:rPr>
        <w:t xml:space="preserve"> </w:t>
      </w:r>
      <w:r w:rsidR="006177CF" w:rsidRPr="000D6CC4">
        <w:rPr>
          <w:rFonts w:ascii="Sylfaen" w:hAnsi="Sylfaen" w:cs="AcadNusx"/>
          <w:bCs/>
          <w:sz w:val="22"/>
          <w:szCs w:val="22"/>
          <w:lang w:val="ka-GE"/>
        </w:rPr>
        <w:t>80.2</w:t>
      </w:r>
      <w:r w:rsidRPr="000D6CC4">
        <w:rPr>
          <w:rFonts w:ascii="Sylfaen" w:hAnsi="Sylfaen" w:cs="AcadNusx"/>
          <w:bCs/>
          <w:sz w:val="22"/>
          <w:szCs w:val="22"/>
          <w:lang w:val="en-US"/>
        </w:rPr>
        <w:t>%.</w:t>
      </w:r>
    </w:p>
    <w:p w14:paraId="1241B6F7" w14:textId="77777777" w:rsidR="00C930D7" w:rsidRPr="000D6CC4" w:rsidRDefault="00C930D7" w:rsidP="00BD3A42">
      <w:pPr>
        <w:spacing w:line="360" w:lineRule="auto"/>
        <w:ind w:firstLine="708"/>
        <w:jc w:val="both"/>
        <w:rPr>
          <w:rFonts w:ascii="Sylfaen" w:hAnsi="Sylfaen" w:cs="Sylfaen"/>
          <w:bCs/>
          <w:sz w:val="22"/>
          <w:szCs w:val="22"/>
          <w:lang w:val="ka-GE"/>
        </w:rPr>
      </w:pPr>
    </w:p>
    <w:p w14:paraId="7E14D3A1" w14:textId="77777777" w:rsidR="00AB0ED6" w:rsidRDefault="00AB0ED6" w:rsidP="00BD3A42">
      <w:pPr>
        <w:spacing w:line="360" w:lineRule="auto"/>
        <w:ind w:firstLine="708"/>
        <w:jc w:val="both"/>
        <w:rPr>
          <w:rFonts w:ascii="Sylfaen" w:hAnsi="Sylfaen" w:cs="Sylfaen"/>
          <w:bCs/>
          <w:sz w:val="22"/>
          <w:szCs w:val="22"/>
          <w:lang w:val="ka-GE"/>
        </w:rPr>
      </w:pPr>
    </w:p>
    <w:p w14:paraId="0007C6A5" w14:textId="77777777" w:rsidR="003657B0" w:rsidRDefault="003657B0" w:rsidP="00BD3A42">
      <w:pPr>
        <w:spacing w:line="360" w:lineRule="auto"/>
        <w:ind w:firstLine="708"/>
        <w:jc w:val="both"/>
        <w:rPr>
          <w:rFonts w:ascii="Sylfaen" w:hAnsi="Sylfaen" w:cs="Sylfaen"/>
          <w:bCs/>
          <w:sz w:val="22"/>
          <w:szCs w:val="22"/>
          <w:lang w:val="ka-GE"/>
        </w:rPr>
      </w:pPr>
    </w:p>
    <w:p w14:paraId="455C64DC" w14:textId="77777777" w:rsidR="003657B0" w:rsidRPr="003657B0" w:rsidRDefault="003657B0" w:rsidP="00BD3A42">
      <w:pPr>
        <w:spacing w:line="360" w:lineRule="auto"/>
        <w:ind w:firstLine="708"/>
        <w:jc w:val="both"/>
        <w:rPr>
          <w:rFonts w:ascii="Sylfaen" w:hAnsi="Sylfaen" w:cs="Sylfaen"/>
          <w:bCs/>
          <w:sz w:val="22"/>
          <w:szCs w:val="22"/>
          <w:lang w:val="ka-GE"/>
        </w:rPr>
      </w:pPr>
    </w:p>
    <w:p w14:paraId="04961941" w14:textId="77777777" w:rsidR="003657B0" w:rsidRPr="003657B0" w:rsidRDefault="003657B0" w:rsidP="003657B0">
      <w:pPr>
        <w:spacing w:after="120"/>
        <w:rPr>
          <w:rFonts w:ascii="Sylfaen" w:hAnsi="Sylfaen"/>
          <w:b/>
          <w:sz w:val="22"/>
          <w:szCs w:val="22"/>
          <w:lang w:val="ka-GE"/>
        </w:rPr>
      </w:pPr>
      <w:r w:rsidRPr="003657B0">
        <w:rPr>
          <w:rFonts w:ascii="Sylfaen" w:hAnsi="Sylfaen"/>
          <w:sz w:val="22"/>
          <w:szCs w:val="22"/>
          <w:lang w:val="ka-GE"/>
        </w:rPr>
        <w:t>ქალაქ ფოთის მუნიციპალიტეტის მერი</w:t>
      </w:r>
      <w:r w:rsidRPr="003657B0">
        <w:rPr>
          <w:rFonts w:ascii="Sylfaen" w:hAnsi="Sylfaen"/>
          <w:sz w:val="22"/>
          <w:szCs w:val="22"/>
          <w:lang w:val="ka-GE"/>
        </w:rPr>
        <w:tab/>
      </w:r>
      <w:r w:rsidRPr="003657B0">
        <w:rPr>
          <w:rFonts w:ascii="Sylfaen" w:hAnsi="Sylfaen"/>
          <w:sz w:val="22"/>
          <w:szCs w:val="22"/>
          <w:lang w:val="ka-GE"/>
        </w:rPr>
        <w:tab/>
      </w:r>
      <w:r w:rsidRPr="003657B0">
        <w:rPr>
          <w:rFonts w:ascii="Sylfaen" w:hAnsi="Sylfaen"/>
          <w:sz w:val="22"/>
          <w:szCs w:val="22"/>
          <w:lang w:val="ka-GE"/>
        </w:rPr>
        <w:tab/>
      </w:r>
      <w:r w:rsidRPr="003657B0">
        <w:rPr>
          <w:rFonts w:ascii="Sylfaen" w:hAnsi="Sylfaen"/>
          <w:sz w:val="22"/>
          <w:szCs w:val="22"/>
          <w:lang w:val="ka-GE"/>
        </w:rPr>
        <w:tab/>
      </w:r>
      <w:r w:rsidRPr="003657B0">
        <w:rPr>
          <w:rFonts w:ascii="Sylfaen" w:hAnsi="Sylfaen"/>
          <w:sz w:val="22"/>
          <w:szCs w:val="22"/>
          <w:lang w:val="ka-GE"/>
        </w:rPr>
        <w:tab/>
      </w:r>
      <w:r w:rsidR="006177CF">
        <w:rPr>
          <w:rFonts w:ascii="Sylfaen" w:hAnsi="Sylfaen"/>
          <w:sz w:val="22"/>
          <w:szCs w:val="22"/>
          <w:lang w:val="ka-GE"/>
        </w:rPr>
        <w:t xml:space="preserve">               </w:t>
      </w:r>
      <w:r w:rsidR="006177CF">
        <w:rPr>
          <w:rFonts w:ascii="Sylfaen" w:hAnsi="Sylfaen"/>
          <w:b/>
          <w:sz w:val="22"/>
          <w:szCs w:val="22"/>
          <w:lang w:val="ka-GE"/>
        </w:rPr>
        <w:t>გოჩა კურდღელია</w:t>
      </w:r>
    </w:p>
    <w:sectPr w:rsidR="003657B0" w:rsidRPr="003657B0" w:rsidSect="00C64A5D">
      <w:footerReference w:type="even" r:id="rId26"/>
      <w:footerReference w:type="default" r:id="rId27"/>
      <w:pgSz w:w="12240" w:h="15840"/>
      <w:pgMar w:top="990" w:right="900" w:bottom="990" w:left="126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D30A4" w14:textId="77777777" w:rsidR="00A268A7" w:rsidRDefault="00A268A7">
      <w:r>
        <w:separator/>
      </w:r>
    </w:p>
  </w:endnote>
  <w:endnote w:type="continuationSeparator" w:id="0">
    <w:p w14:paraId="50C9AD94" w14:textId="77777777" w:rsidR="00A268A7" w:rsidRDefault="00A2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7B720" w14:textId="77777777" w:rsidR="00115CE9" w:rsidRDefault="00115CE9" w:rsidP="00D437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193359" w14:textId="77777777" w:rsidR="00115CE9" w:rsidRDefault="00115CE9" w:rsidP="004C4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021C1" w14:textId="77777777" w:rsidR="00115CE9" w:rsidRPr="00E30FF2" w:rsidRDefault="00115CE9" w:rsidP="00D43774">
    <w:pPr>
      <w:pStyle w:val="Footer"/>
      <w:framePr w:wrap="around" w:vAnchor="text" w:hAnchor="margin" w:xAlign="right" w:y="1"/>
      <w:rPr>
        <w:rStyle w:val="PageNumber"/>
        <w:sz w:val="20"/>
        <w:szCs w:val="20"/>
      </w:rPr>
    </w:pPr>
    <w:r w:rsidRPr="00E30FF2">
      <w:rPr>
        <w:rStyle w:val="PageNumber"/>
        <w:sz w:val="20"/>
        <w:szCs w:val="20"/>
      </w:rPr>
      <w:fldChar w:fldCharType="begin"/>
    </w:r>
    <w:r w:rsidRPr="00E30FF2">
      <w:rPr>
        <w:rStyle w:val="PageNumber"/>
        <w:sz w:val="20"/>
        <w:szCs w:val="20"/>
      </w:rPr>
      <w:instrText xml:space="preserve">PAGE  </w:instrText>
    </w:r>
    <w:r w:rsidRPr="00E30FF2">
      <w:rPr>
        <w:rStyle w:val="PageNumber"/>
        <w:sz w:val="20"/>
        <w:szCs w:val="20"/>
      </w:rPr>
      <w:fldChar w:fldCharType="separate"/>
    </w:r>
    <w:r w:rsidR="006319D0">
      <w:rPr>
        <w:rStyle w:val="PageNumber"/>
        <w:noProof/>
        <w:sz w:val="20"/>
        <w:szCs w:val="20"/>
      </w:rPr>
      <w:t>22</w:t>
    </w:r>
    <w:r w:rsidRPr="00E30FF2">
      <w:rPr>
        <w:rStyle w:val="PageNumber"/>
        <w:sz w:val="20"/>
        <w:szCs w:val="20"/>
      </w:rPr>
      <w:fldChar w:fldCharType="end"/>
    </w:r>
  </w:p>
  <w:p w14:paraId="6E3BC905" w14:textId="77777777" w:rsidR="00115CE9" w:rsidRPr="00D43774" w:rsidRDefault="00115CE9" w:rsidP="004C49B6">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7CE96" w14:textId="77777777" w:rsidR="00A268A7" w:rsidRDefault="00A268A7">
      <w:r>
        <w:separator/>
      </w:r>
    </w:p>
  </w:footnote>
  <w:footnote w:type="continuationSeparator" w:id="0">
    <w:p w14:paraId="039C3C36" w14:textId="77777777" w:rsidR="00A268A7" w:rsidRDefault="00A268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10A6"/>
    <w:multiLevelType w:val="hybridMultilevel"/>
    <w:tmpl w:val="EBFCE56A"/>
    <w:lvl w:ilvl="0" w:tplc="787ED6DA">
      <w:start w:val="2"/>
      <w:numFmt w:val="bullet"/>
      <w:lvlText w:val="-"/>
      <w:lvlJc w:val="left"/>
      <w:pPr>
        <w:tabs>
          <w:tab w:val="num" w:pos="720"/>
        </w:tabs>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F2F0D"/>
    <w:multiLevelType w:val="hybridMultilevel"/>
    <w:tmpl w:val="998E4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1D0D"/>
    <w:multiLevelType w:val="hybridMultilevel"/>
    <w:tmpl w:val="5144FA4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5C34958"/>
    <w:multiLevelType w:val="hybridMultilevel"/>
    <w:tmpl w:val="D2D4C9F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9930B78"/>
    <w:multiLevelType w:val="hybridMultilevel"/>
    <w:tmpl w:val="5732980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0A8248BC"/>
    <w:multiLevelType w:val="hybridMultilevel"/>
    <w:tmpl w:val="2A4AC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D41E9"/>
    <w:multiLevelType w:val="hybridMultilevel"/>
    <w:tmpl w:val="99EC590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0F723A16"/>
    <w:multiLevelType w:val="hybridMultilevel"/>
    <w:tmpl w:val="20EE9920"/>
    <w:lvl w:ilvl="0" w:tplc="787ED6DA">
      <w:start w:val="2"/>
      <w:numFmt w:val="bullet"/>
      <w:lvlText w:val="-"/>
      <w:lvlJc w:val="left"/>
      <w:pPr>
        <w:tabs>
          <w:tab w:val="num" w:pos="720"/>
        </w:tabs>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92FD4"/>
    <w:multiLevelType w:val="hybridMultilevel"/>
    <w:tmpl w:val="E918D488"/>
    <w:lvl w:ilvl="0" w:tplc="0DE42312">
      <w:start w:val="3"/>
      <w:numFmt w:val="bullet"/>
      <w:lvlText w:val="-"/>
      <w:lvlJc w:val="left"/>
      <w:pPr>
        <w:ind w:left="720" w:hanging="360"/>
      </w:pPr>
      <w:rPr>
        <w:rFonts w:ascii="Sylfaen" w:eastAsia="Times New Roman" w:hAnsi="Sylfaen" w:cs="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27CAA"/>
    <w:multiLevelType w:val="hybridMultilevel"/>
    <w:tmpl w:val="E6A8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72BDD"/>
    <w:multiLevelType w:val="hybridMultilevel"/>
    <w:tmpl w:val="F35EE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04A67"/>
    <w:multiLevelType w:val="hybridMultilevel"/>
    <w:tmpl w:val="76B0B408"/>
    <w:lvl w:ilvl="0" w:tplc="DB32855A">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092F2B"/>
    <w:multiLevelType w:val="hybridMultilevel"/>
    <w:tmpl w:val="6CA427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A32F0"/>
    <w:multiLevelType w:val="hybridMultilevel"/>
    <w:tmpl w:val="CDACF99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2CA158CF"/>
    <w:multiLevelType w:val="hybridMultilevel"/>
    <w:tmpl w:val="848438B0"/>
    <w:lvl w:ilvl="0" w:tplc="04190001">
      <w:start w:val="1"/>
      <w:numFmt w:val="bullet"/>
      <w:lvlText w:val=""/>
      <w:lvlJc w:val="left"/>
      <w:pPr>
        <w:tabs>
          <w:tab w:val="num" w:pos="2188"/>
        </w:tabs>
        <w:ind w:left="2188"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5" w15:restartNumberingAfterBreak="0">
    <w:nsid w:val="2ED85023"/>
    <w:multiLevelType w:val="hybridMultilevel"/>
    <w:tmpl w:val="2AF8C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56C3D"/>
    <w:multiLevelType w:val="hybridMultilevel"/>
    <w:tmpl w:val="7856F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A4DBF"/>
    <w:multiLevelType w:val="hybridMultilevel"/>
    <w:tmpl w:val="AFA4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324CB"/>
    <w:multiLevelType w:val="hybridMultilevel"/>
    <w:tmpl w:val="78C240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5586F"/>
    <w:multiLevelType w:val="hybridMultilevel"/>
    <w:tmpl w:val="2D72E5E4"/>
    <w:lvl w:ilvl="0" w:tplc="347A8628">
      <w:start w:val="2018"/>
      <w:numFmt w:val="bullet"/>
      <w:lvlText w:val="-"/>
      <w:lvlJc w:val="left"/>
      <w:pPr>
        <w:ind w:left="720" w:hanging="360"/>
      </w:pPr>
      <w:rPr>
        <w:rFonts w:ascii="Sylfaen" w:eastAsia="Times New Roman" w:hAnsi="Sylfaen" w:cs="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73496"/>
    <w:multiLevelType w:val="hybridMultilevel"/>
    <w:tmpl w:val="44CCCF54"/>
    <w:lvl w:ilvl="0" w:tplc="FE245CAA">
      <w:start w:val="1"/>
      <w:numFmt w:val="lowerLetter"/>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DA6E42"/>
    <w:multiLevelType w:val="hybridMultilevel"/>
    <w:tmpl w:val="19BA4868"/>
    <w:lvl w:ilvl="0" w:tplc="1D3CD488">
      <w:start w:val="201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37D10"/>
    <w:multiLevelType w:val="hybridMultilevel"/>
    <w:tmpl w:val="2006E0D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3D92D26"/>
    <w:multiLevelType w:val="hybridMultilevel"/>
    <w:tmpl w:val="AD16D95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47A128BD"/>
    <w:multiLevelType w:val="hybridMultilevel"/>
    <w:tmpl w:val="3B50E79C"/>
    <w:lvl w:ilvl="0" w:tplc="040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7E73816"/>
    <w:multiLevelType w:val="hybridMultilevel"/>
    <w:tmpl w:val="DA2A3E5C"/>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6" w15:restartNumberingAfterBreak="0">
    <w:nsid w:val="48E654E0"/>
    <w:multiLevelType w:val="hybridMultilevel"/>
    <w:tmpl w:val="C64A88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6A2794"/>
    <w:multiLevelType w:val="hybridMultilevel"/>
    <w:tmpl w:val="1CB254B2"/>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8" w15:restartNumberingAfterBreak="0">
    <w:nsid w:val="4C6752E3"/>
    <w:multiLevelType w:val="hybridMultilevel"/>
    <w:tmpl w:val="2DB6F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916F4"/>
    <w:multiLevelType w:val="hybridMultilevel"/>
    <w:tmpl w:val="C19E3FB4"/>
    <w:lvl w:ilvl="0" w:tplc="A6A478CC">
      <w:start w:val="3"/>
      <w:numFmt w:val="bullet"/>
      <w:lvlText w:val="-"/>
      <w:lvlJc w:val="left"/>
      <w:pPr>
        <w:ind w:left="420" w:hanging="360"/>
      </w:pPr>
      <w:rPr>
        <w:rFonts w:ascii="Sylfaen" w:eastAsia="Times New Roman" w:hAnsi="Sylfaen" w:cs="AcadNusx"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5F4D5257"/>
    <w:multiLevelType w:val="hybridMultilevel"/>
    <w:tmpl w:val="32D4407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2E41493"/>
    <w:multiLevelType w:val="hybridMultilevel"/>
    <w:tmpl w:val="F40AB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0A5583"/>
    <w:multiLevelType w:val="hybridMultilevel"/>
    <w:tmpl w:val="6F56A694"/>
    <w:lvl w:ilvl="0" w:tplc="787ED6DA">
      <w:start w:val="2"/>
      <w:numFmt w:val="bullet"/>
      <w:lvlText w:val="-"/>
      <w:lvlJc w:val="left"/>
      <w:pPr>
        <w:tabs>
          <w:tab w:val="num" w:pos="720"/>
        </w:tabs>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57283"/>
    <w:multiLevelType w:val="hybridMultilevel"/>
    <w:tmpl w:val="14821A92"/>
    <w:lvl w:ilvl="0" w:tplc="787ED6DA">
      <w:start w:val="2"/>
      <w:numFmt w:val="bullet"/>
      <w:lvlText w:val="-"/>
      <w:lvlJc w:val="left"/>
      <w:pPr>
        <w:tabs>
          <w:tab w:val="num" w:pos="720"/>
        </w:tabs>
        <w:ind w:left="720" w:hanging="360"/>
      </w:pPr>
      <w:rPr>
        <w:rFonts w:ascii="Sylfaen" w:eastAsia="Times New Roman" w:hAnsi="Sylfaen" w:cs="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923073"/>
    <w:multiLevelType w:val="hybridMultilevel"/>
    <w:tmpl w:val="6AB04862"/>
    <w:lvl w:ilvl="0" w:tplc="04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6" w15:restartNumberingAfterBreak="0">
    <w:nsid w:val="6BFC6CB9"/>
    <w:multiLevelType w:val="hybridMultilevel"/>
    <w:tmpl w:val="3578A1F4"/>
    <w:lvl w:ilvl="0" w:tplc="1FC29596">
      <w:start w:val="2011"/>
      <w:numFmt w:val="decimal"/>
      <w:lvlText w:val="%1"/>
      <w:lvlJc w:val="left"/>
      <w:pPr>
        <w:tabs>
          <w:tab w:val="num" w:pos="1020"/>
        </w:tabs>
        <w:ind w:left="1020" w:hanging="660"/>
      </w:pPr>
      <w:rPr>
        <w:rFonts w:cs="LitNusx"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00E1E65"/>
    <w:multiLevelType w:val="hybridMultilevel"/>
    <w:tmpl w:val="6CB03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2540D"/>
    <w:multiLevelType w:val="hybridMultilevel"/>
    <w:tmpl w:val="127C6842"/>
    <w:lvl w:ilvl="0" w:tplc="0F92C91E">
      <w:start w:val="1"/>
      <w:numFmt w:val="decimal"/>
      <w:lvlText w:val="%1."/>
      <w:lvlJc w:val="left"/>
      <w:pPr>
        <w:tabs>
          <w:tab w:val="num" w:pos="900"/>
        </w:tabs>
        <w:ind w:left="900" w:hanging="540"/>
      </w:pPr>
      <w:rPr>
        <w:rFonts w:cs="LitNusx"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38B773C"/>
    <w:multiLevelType w:val="hybridMultilevel"/>
    <w:tmpl w:val="13D2B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5116A4"/>
    <w:multiLevelType w:val="hybridMultilevel"/>
    <w:tmpl w:val="A12A58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8AA6DE5"/>
    <w:multiLevelType w:val="hybridMultilevel"/>
    <w:tmpl w:val="D9DC4658"/>
    <w:lvl w:ilvl="0" w:tplc="0409000B">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C7801"/>
    <w:multiLevelType w:val="hybridMultilevel"/>
    <w:tmpl w:val="633C754E"/>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F3561EC"/>
    <w:multiLevelType w:val="hybridMultilevel"/>
    <w:tmpl w:val="B14C4E1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4"/>
  </w:num>
  <w:num w:numId="2">
    <w:abstractNumId w:val="34"/>
  </w:num>
  <w:num w:numId="3">
    <w:abstractNumId w:val="38"/>
  </w:num>
  <w:num w:numId="4">
    <w:abstractNumId w:val="42"/>
  </w:num>
  <w:num w:numId="5">
    <w:abstractNumId w:val="2"/>
  </w:num>
  <w:num w:numId="6">
    <w:abstractNumId w:val="18"/>
  </w:num>
  <w:num w:numId="7">
    <w:abstractNumId w:val="25"/>
  </w:num>
  <w:num w:numId="8">
    <w:abstractNumId w:val="22"/>
  </w:num>
  <w:num w:numId="9">
    <w:abstractNumId w:val="16"/>
  </w:num>
  <w:num w:numId="10">
    <w:abstractNumId w:val="26"/>
  </w:num>
  <w:num w:numId="11">
    <w:abstractNumId w:val="36"/>
  </w:num>
  <w:num w:numId="12">
    <w:abstractNumId w:val="13"/>
  </w:num>
  <w:num w:numId="13">
    <w:abstractNumId w:val="14"/>
  </w:num>
  <w:num w:numId="14">
    <w:abstractNumId w:val="17"/>
  </w:num>
  <w:num w:numId="15">
    <w:abstractNumId w:val="7"/>
  </w:num>
  <w:num w:numId="16">
    <w:abstractNumId w:val="33"/>
  </w:num>
  <w:num w:numId="17">
    <w:abstractNumId w:val="0"/>
  </w:num>
  <w:num w:numId="18">
    <w:abstractNumId w:val="40"/>
  </w:num>
  <w:num w:numId="19">
    <w:abstractNumId w:val="12"/>
  </w:num>
  <w:num w:numId="20">
    <w:abstractNumId w:val="20"/>
  </w:num>
  <w:num w:numId="21">
    <w:abstractNumId w:val="9"/>
  </w:num>
  <w:num w:numId="22">
    <w:abstractNumId w:val="4"/>
  </w:num>
  <w:num w:numId="23">
    <w:abstractNumId w:val="23"/>
  </w:num>
  <w:num w:numId="24">
    <w:abstractNumId w:val="32"/>
  </w:num>
  <w:num w:numId="25">
    <w:abstractNumId w:val="39"/>
  </w:num>
  <w:num w:numId="26">
    <w:abstractNumId w:val="19"/>
  </w:num>
  <w:num w:numId="27">
    <w:abstractNumId w:val="21"/>
  </w:num>
  <w:num w:numId="28">
    <w:abstractNumId w:val="30"/>
  </w:num>
  <w:num w:numId="29">
    <w:abstractNumId w:val="8"/>
  </w:num>
  <w:num w:numId="30">
    <w:abstractNumId w:val="41"/>
  </w:num>
  <w:num w:numId="31">
    <w:abstractNumId w:val="11"/>
  </w:num>
  <w:num w:numId="32">
    <w:abstractNumId w:val="5"/>
  </w:num>
  <w:num w:numId="33">
    <w:abstractNumId w:val="43"/>
  </w:num>
  <w:num w:numId="34">
    <w:abstractNumId w:val="6"/>
  </w:num>
  <w:num w:numId="35">
    <w:abstractNumId w:val="29"/>
  </w:num>
  <w:num w:numId="36">
    <w:abstractNumId w:val="37"/>
  </w:num>
  <w:num w:numId="37">
    <w:abstractNumId w:val="10"/>
  </w:num>
  <w:num w:numId="38">
    <w:abstractNumId w:val="35"/>
  </w:num>
  <w:num w:numId="39">
    <w:abstractNumId w:val="27"/>
  </w:num>
  <w:num w:numId="40">
    <w:abstractNumId w:val="1"/>
  </w:num>
  <w:num w:numId="41">
    <w:abstractNumId w:val="31"/>
  </w:num>
  <w:num w:numId="42">
    <w:abstractNumId w:val="15"/>
  </w:num>
  <w:num w:numId="43">
    <w:abstractNumId w:val="3"/>
  </w:num>
  <w:num w:numId="44">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A63"/>
    <w:rsid w:val="000009CB"/>
    <w:rsid w:val="0000105C"/>
    <w:rsid w:val="0000170D"/>
    <w:rsid w:val="00002557"/>
    <w:rsid w:val="000029B6"/>
    <w:rsid w:val="000039A3"/>
    <w:rsid w:val="000039EE"/>
    <w:rsid w:val="000058B5"/>
    <w:rsid w:val="000065FF"/>
    <w:rsid w:val="00011E32"/>
    <w:rsid w:val="000129CE"/>
    <w:rsid w:val="00012DE7"/>
    <w:rsid w:val="00014339"/>
    <w:rsid w:val="000151A5"/>
    <w:rsid w:val="0001520B"/>
    <w:rsid w:val="00015313"/>
    <w:rsid w:val="000153FD"/>
    <w:rsid w:val="0001701C"/>
    <w:rsid w:val="000170E3"/>
    <w:rsid w:val="000171F8"/>
    <w:rsid w:val="00017973"/>
    <w:rsid w:val="00020002"/>
    <w:rsid w:val="00020C3C"/>
    <w:rsid w:val="0002157A"/>
    <w:rsid w:val="00021C99"/>
    <w:rsid w:val="00022B0C"/>
    <w:rsid w:val="00024883"/>
    <w:rsid w:val="00024924"/>
    <w:rsid w:val="00024D3F"/>
    <w:rsid w:val="0002516C"/>
    <w:rsid w:val="0002604D"/>
    <w:rsid w:val="0002625B"/>
    <w:rsid w:val="00026F02"/>
    <w:rsid w:val="0002788D"/>
    <w:rsid w:val="00030728"/>
    <w:rsid w:val="000318A0"/>
    <w:rsid w:val="00035436"/>
    <w:rsid w:val="000363E4"/>
    <w:rsid w:val="0003647E"/>
    <w:rsid w:val="0003792B"/>
    <w:rsid w:val="0004028E"/>
    <w:rsid w:val="00040BF0"/>
    <w:rsid w:val="0004293B"/>
    <w:rsid w:val="00042D74"/>
    <w:rsid w:val="0004364F"/>
    <w:rsid w:val="00045C82"/>
    <w:rsid w:val="00045D4A"/>
    <w:rsid w:val="0004734C"/>
    <w:rsid w:val="0004762A"/>
    <w:rsid w:val="00047ABC"/>
    <w:rsid w:val="00050A6C"/>
    <w:rsid w:val="00051E6E"/>
    <w:rsid w:val="00051F20"/>
    <w:rsid w:val="00052235"/>
    <w:rsid w:val="00052D2F"/>
    <w:rsid w:val="00054651"/>
    <w:rsid w:val="000558DD"/>
    <w:rsid w:val="00056001"/>
    <w:rsid w:val="0005633F"/>
    <w:rsid w:val="000567BC"/>
    <w:rsid w:val="00057C54"/>
    <w:rsid w:val="00057CB7"/>
    <w:rsid w:val="00060A1D"/>
    <w:rsid w:val="0006143D"/>
    <w:rsid w:val="00061DCC"/>
    <w:rsid w:val="000624A5"/>
    <w:rsid w:val="00062681"/>
    <w:rsid w:val="0006416E"/>
    <w:rsid w:val="00064565"/>
    <w:rsid w:val="000646E7"/>
    <w:rsid w:val="000651BB"/>
    <w:rsid w:val="00065FF7"/>
    <w:rsid w:val="00066EAD"/>
    <w:rsid w:val="000671E1"/>
    <w:rsid w:val="000679CD"/>
    <w:rsid w:val="00070097"/>
    <w:rsid w:val="000749AA"/>
    <w:rsid w:val="000765D5"/>
    <w:rsid w:val="00076D31"/>
    <w:rsid w:val="000770CC"/>
    <w:rsid w:val="00077271"/>
    <w:rsid w:val="000801D0"/>
    <w:rsid w:val="00080615"/>
    <w:rsid w:val="00080A98"/>
    <w:rsid w:val="000813A9"/>
    <w:rsid w:val="00081CF7"/>
    <w:rsid w:val="00082CAD"/>
    <w:rsid w:val="00083678"/>
    <w:rsid w:val="00083F0D"/>
    <w:rsid w:val="00083F13"/>
    <w:rsid w:val="000848C8"/>
    <w:rsid w:val="000860C8"/>
    <w:rsid w:val="000866C8"/>
    <w:rsid w:val="000869D1"/>
    <w:rsid w:val="0008745A"/>
    <w:rsid w:val="00087B55"/>
    <w:rsid w:val="00087BC7"/>
    <w:rsid w:val="00090BC7"/>
    <w:rsid w:val="00090C47"/>
    <w:rsid w:val="00090C77"/>
    <w:rsid w:val="00090E86"/>
    <w:rsid w:val="0009111D"/>
    <w:rsid w:val="00091B5B"/>
    <w:rsid w:val="0009219F"/>
    <w:rsid w:val="0009221F"/>
    <w:rsid w:val="00094754"/>
    <w:rsid w:val="00094C0D"/>
    <w:rsid w:val="000956CE"/>
    <w:rsid w:val="00095AA2"/>
    <w:rsid w:val="0009610B"/>
    <w:rsid w:val="0009638C"/>
    <w:rsid w:val="000970E8"/>
    <w:rsid w:val="0009764D"/>
    <w:rsid w:val="000A0185"/>
    <w:rsid w:val="000A02C3"/>
    <w:rsid w:val="000A0562"/>
    <w:rsid w:val="000A0B68"/>
    <w:rsid w:val="000A155C"/>
    <w:rsid w:val="000A2308"/>
    <w:rsid w:val="000A40B3"/>
    <w:rsid w:val="000A4EA7"/>
    <w:rsid w:val="000A5557"/>
    <w:rsid w:val="000A5BEF"/>
    <w:rsid w:val="000A63A4"/>
    <w:rsid w:val="000A7DC0"/>
    <w:rsid w:val="000B1300"/>
    <w:rsid w:val="000B2345"/>
    <w:rsid w:val="000B392A"/>
    <w:rsid w:val="000B4375"/>
    <w:rsid w:val="000B683A"/>
    <w:rsid w:val="000C17E3"/>
    <w:rsid w:val="000C2532"/>
    <w:rsid w:val="000C2927"/>
    <w:rsid w:val="000C2AF1"/>
    <w:rsid w:val="000C363F"/>
    <w:rsid w:val="000C4215"/>
    <w:rsid w:val="000C4725"/>
    <w:rsid w:val="000C4842"/>
    <w:rsid w:val="000C4864"/>
    <w:rsid w:val="000C4CC5"/>
    <w:rsid w:val="000C4D7E"/>
    <w:rsid w:val="000C4FFB"/>
    <w:rsid w:val="000C5C0C"/>
    <w:rsid w:val="000C634C"/>
    <w:rsid w:val="000C64D8"/>
    <w:rsid w:val="000C6D29"/>
    <w:rsid w:val="000C7570"/>
    <w:rsid w:val="000C757D"/>
    <w:rsid w:val="000C7956"/>
    <w:rsid w:val="000D09FB"/>
    <w:rsid w:val="000D0A1D"/>
    <w:rsid w:val="000D1708"/>
    <w:rsid w:val="000D183C"/>
    <w:rsid w:val="000D25F7"/>
    <w:rsid w:val="000D299B"/>
    <w:rsid w:val="000D4452"/>
    <w:rsid w:val="000D4583"/>
    <w:rsid w:val="000D673D"/>
    <w:rsid w:val="000D6CC4"/>
    <w:rsid w:val="000D73C4"/>
    <w:rsid w:val="000D7E82"/>
    <w:rsid w:val="000E05EF"/>
    <w:rsid w:val="000E19A2"/>
    <w:rsid w:val="000E4ADF"/>
    <w:rsid w:val="000E534B"/>
    <w:rsid w:val="000E5412"/>
    <w:rsid w:val="000E5425"/>
    <w:rsid w:val="000E5D90"/>
    <w:rsid w:val="000E6173"/>
    <w:rsid w:val="000E62BE"/>
    <w:rsid w:val="000E6F25"/>
    <w:rsid w:val="000F1F09"/>
    <w:rsid w:val="000F2209"/>
    <w:rsid w:val="000F34DB"/>
    <w:rsid w:val="000F39DC"/>
    <w:rsid w:val="000F3A20"/>
    <w:rsid w:val="000F4080"/>
    <w:rsid w:val="000F591D"/>
    <w:rsid w:val="000F674F"/>
    <w:rsid w:val="000F7154"/>
    <w:rsid w:val="0010070C"/>
    <w:rsid w:val="0010117B"/>
    <w:rsid w:val="00101AA7"/>
    <w:rsid w:val="00101BA5"/>
    <w:rsid w:val="00101D09"/>
    <w:rsid w:val="00101FE4"/>
    <w:rsid w:val="0010385E"/>
    <w:rsid w:val="00104769"/>
    <w:rsid w:val="0010554A"/>
    <w:rsid w:val="00105622"/>
    <w:rsid w:val="00105F58"/>
    <w:rsid w:val="00106399"/>
    <w:rsid w:val="00106A9C"/>
    <w:rsid w:val="001070D8"/>
    <w:rsid w:val="001112C4"/>
    <w:rsid w:val="00112A75"/>
    <w:rsid w:val="00113988"/>
    <w:rsid w:val="001148E1"/>
    <w:rsid w:val="00114950"/>
    <w:rsid w:val="001156A4"/>
    <w:rsid w:val="001157C2"/>
    <w:rsid w:val="00115CE9"/>
    <w:rsid w:val="00116723"/>
    <w:rsid w:val="00116C2A"/>
    <w:rsid w:val="00117106"/>
    <w:rsid w:val="001175C0"/>
    <w:rsid w:val="00117B35"/>
    <w:rsid w:val="00117C40"/>
    <w:rsid w:val="0012059A"/>
    <w:rsid w:val="00120DD0"/>
    <w:rsid w:val="001224B9"/>
    <w:rsid w:val="00122E8E"/>
    <w:rsid w:val="00122FC9"/>
    <w:rsid w:val="00123117"/>
    <w:rsid w:val="001239AC"/>
    <w:rsid w:val="00123CF8"/>
    <w:rsid w:val="001243A7"/>
    <w:rsid w:val="001244BA"/>
    <w:rsid w:val="00126082"/>
    <w:rsid w:val="001261BA"/>
    <w:rsid w:val="00127761"/>
    <w:rsid w:val="00127F16"/>
    <w:rsid w:val="001302B4"/>
    <w:rsid w:val="00130782"/>
    <w:rsid w:val="00130E73"/>
    <w:rsid w:val="00131AE8"/>
    <w:rsid w:val="00131D6C"/>
    <w:rsid w:val="00132252"/>
    <w:rsid w:val="00133213"/>
    <w:rsid w:val="00133341"/>
    <w:rsid w:val="00133424"/>
    <w:rsid w:val="00133458"/>
    <w:rsid w:val="00133A7F"/>
    <w:rsid w:val="0013402F"/>
    <w:rsid w:val="001343C5"/>
    <w:rsid w:val="00135D00"/>
    <w:rsid w:val="001373D9"/>
    <w:rsid w:val="001378D3"/>
    <w:rsid w:val="0014069A"/>
    <w:rsid w:val="00140BE0"/>
    <w:rsid w:val="0014221E"/>
    <w:rsid w:val="001428CD"/>
    <w:rsid w:val="001436B9"/>
    <w:rsid w:val="00143742"/>
    <w:rsid w:val="00143C4F"/>
    <w:rsid w:val="00143C71"/>
    <w:rsid w:val="00143D47"/>
    <w:rsid w:val="00144154"/>
    <w:rsid w:val="001450B2"/>
    <w:rsid w:val="001457FE"/>
    <w:rsid w:val="001460CD"/>
    <w:rsid w:val="00146556"/>
    <w:rsid w:val="00146A3E"/>
    <w:rsid w:val="00146A77"/>
    <w:rsid w:val="0014705A"/>
    <w:rsid w:val="00147892"/>
    <w:rsid w:val="00150495"/>
    <w:rsid w:val="00150F3D"/>
    <w:rsid w:val="0015143A"/>
    <w:rsid w:val="001528CD"/>
    <w:rsid w:val="00152F35"/>
    <w:rsid w:val="0015348E"/>
    <w:rsid w:val="00153737"/>
    <w:rsid w:val="00153F86"/>
    <w:rsid w:val="001545FC"/>
    <w:rsid w:val="001553E2"/>
    <w:rsid w:val="00155A50"/>
    <w:rsid w:val="00156AC1"/>
    <w:rsid w:val="00156B2B"/>
    <w:rsid w:val="00156BB2"/>
    <w:rsid w:val="001616A6"/>
    <w:rsid w:val="001619CC"/>
    <w:rsid w:val="00161B23"/>
    <w:rsid w:val="001621D8"/>
    <w:rsid w:val="001627CA"/>
    <w:rsid w:val="00162CBA"/>
    <w:rsid w:val="00163E2B"/>
    <w:rsid w:val="00164DE7"/>
    <w:rsid w:val="00165E07"/>
    <w:rsid w:val="001660AB"/>
    <w:rsid w:val="00167081"/>
    <w:rsid w:val="00167430"/>
    <w:rsid w:val="00167607"/>
    <w:rsid w:val="001719E1"/>
    <w:rsid w:val="00171A66"/>
    <w:rsid w:val="00171B8D"/>
    <w:rsid w:val="001728A1"/>
    <w:rsid w:val="00173853"/>
    <w:rsid w:val="00173C75"/>
    <w:rsid w:val="00176288"/>
    <w:rsid w:val="0017693C"/>
    <w:rsid w:val="00176BEB"/>
    <w:rsid w:val="00177025"/>
    <w:rsid w:val="001776A7"/>
    <w:rsid w:val="00177846"/>
    <w:rsid w:val="00177E4B"/>
    <w:rsid w:val="0018004F"/>
    <w:rsid w:val="001809D3"/>
    <w:rsid w:val="0018266B"/>
    <w:rsid w:val="001839BF"/>
    <w:rsid w:val="00184DB3"/>
    <w:rsid w:val="00184E84"/>
    <w:rsid w:val="0018618E"/>
    <w:rsid w:val="001907BE"/>
    <w:rsid w:val="00191B05"/>
    <w:rsid w:val="00192399"/>
    <w:rsid w:val="00192B55"/>
    <w:rsid w:val="0019498E"/>
    <w:rsid w:val="00194FC2"/>
    <w:rsid w:val="00195DBB"/>
    <w:rsid w:val="00196BED"/>
    <w:rsid w:val="00197C5F"/>
    <w:rsid w:val="00197DBC"/>
    <w:rsid w:val="001A262A"/>
    <w:rsid w:val="001A27B2"/>
    <w:rsid w:val="001A3E21"/>
    <w:rsid w:val="001A4414"/>
    <w:rsid w:val="001A47E0"/>
    <w:rsid w:val="001A49B1"/>
    <w:rsid w:val="001A4AE1"/>
    <w:rsid w:val="001A4AF0"/>
    <w:rsid w:val="001A4B91"/>
    <w:rsid w:val="001A5091"/>
    <w:rsid w:val="001A53DC"/>
    <w:rsid w:val="001A53E3"/>
    <w:rsid w:val="001A6B4B"/>
    <w:rsid w:val="001A7C84"/>
    <w:rsid w:val="001A7D2A"/>
    <w:rsid w:val="001B146C"/>
    <w:rsid w:val="001B15B1"/>
    <w:rsid w:val="001B3272"/>
    <w:rsid w:val="001B42B0"/>
    <w:rsid w:val="001B5259"/>
    <w:rsid w:val="001B5C52"/>
    <w:rsid w:val="001B5D8C"/>
    <w:rsid w:val="001B6A3B"/>
    <w:rsid w:val="001B7BD9"/>
    <w:rsid w:val="001C1038"/>
    <w:rsid w:val="001C1655"/>
    <w:rsid w:val="001C243B"/>
    <w:rsid w:val="001C2D9B"/>
    <w:rsid w:val="001C4616"/>
    <w:rsid w:val="001C585C"/>
    <w:rsid w:val="001C5A38"/>
    <w:rsid w:val="001C6EDF"/>
    <w:rsid w:val="001C7AD1"/>
    <w:rsid w:val="001D293B"/>
    <w:rsid w:val="001D392C"/>
    <w:rsid w:val="001D3A2A"/>
    <w:rsid w:val="001D594C"/>
    <w:rsid w:val="001D6C31"/>
    <w:rsid w:val="001E0B92"/>
    <w:rsid w:val="001E229B"/>
    <w:rsid w:val="001E398D"/>
    <w:rsid w:val="001E3F10"/>
    <w:rsid w:val="001E4BCF"/>
    <w:rsid w:val="001E4C31"/>
    <w:rsid w:val="001E55F9"/>
    <w:rsid w:val="001E61CA"/>
    <w:rsid w:val="001E6634"/>
    <w:rsid w:val="001E7BA5"/>
    <w:rsid w:val="001E7FF9"/>
    <w:rsid w:val="001F17EA"/>
    <w:rsid w:val="001F2056"/>
    <w:rsid w:val="001F2F0D"/>
    <w:rsid w:val="001F37B3"/>
    <w:rsid w:val="001F4804"/>
    <w:rsid w:val="001F4805"/>
    <w:rsid w:val="001F5A6B"/>
    <w:rsid w:val="001F7487"/>
    <w:rsid w:val="0020025A"/>
    <w:rsid w:val="00200BFC"/>
    <w:rsid w:val="0020101B"/>
    <w:rsid w:val="002011E7"/>
    <w:rsid w:val="002013BB"/>
    <w:rsid w:val="00201DC9"/>
    <w:rsid w:val="00202026"/>
    <w:rsid w:val="0020280B"/>
    <w:rsid w:val="00202A85"/>
    <w:rsid w:val="00202BC0"/>
    <w:rsid w:val="002030FB"/>
    <w:rsid w:val="002045A6"/>
    <w:rsid w:val="00204604"/>
    <w:rsid w:val="002066FB"/>
    <w:rsid w:val="00206EE7"/>
    <w:rsid w:val="00210022"/>
    <w:rsid w:val="00211300"/>
    <w:rsid w:val="00212692"/>
    <w:rsid w:val="00212702"/>
    <w:rsid w:val="0021282E"/>
    <w:rsid w:val="0021484C"/>
    <w:rsid w:val="002149FD"/>
    <w:rsid w:val="00214ACE"/>
    <w:rsid w:val="00215F4E"/>
    <w:rsid w:val="00216279"/>
    <w:rsid w:val="00216C9D"/>
    <w:rsid w:val="00217B30"/>
    <w:rsid w:val="00217BED"/>
    <w:rsid w:val="00221240"/>
    <w:rsid w:val="002216D9"/>
    <w:rsid w:val="00221A34"/>
    <w:rsid w:val="00222170"/>
    <w:rsid w:val="00222AC6"/>
    <w:rsid w:val="00223C10"/>
    <w:rsid w:val="002244E5"/>
    <w:rsid w:val="00225AE5"/>
    <w:rsid w:val="002262A3"/>
    <w:rsid w:val="00227312"/>
    <w:rsid w:val="00227AC5"/>
    <w:rsid w:val="00227C5C"/>
    <w:rsid w:val="0023060D"/>
    <w:rsid w:val="00230DA1"/>
    <w:rsid w:val="00233B80"/>
    <w:rsid w:val="00234DAE"/>
    <w:rsid w:val="00235465"/>
    <w:rsid w:val="002365A0"/>
    <w:rsid w:val="00237C70"/>
    <w:rsid w:val="0024002D"/>
    <w:rsid w:val="002405B3"/>
    <w:rsid w:val="00242664"/>
    <w:rsid w:val="00243722"/>
    <w:rsid w:val="002444B0"/>
    <w:rsid w:val="0024500A"/>
    <w:rsid w:val="002451F9"/>
    <w:rsid w:val="0024591B"/>
    <w:rsid w:val="002478C9"/>
    <w:rsid w:val="00247B0E"/>
    <w:rsid w:val="00250054"/>
    <w:rsid w:val="002517D9"/>
    <w:rsid w:val="00251D5C"/>
    <w:rsid w:val="002524FB"/>
    <w:rsid w:val="00252AE1"/>
    <w:rsid w:val="00252DC7"/>
    <w:rsid w:val="0025332A"/>
    <w:rsid w:val="002533B0"/>
    <w:rsid w:val="002555D5"/>
    <w:rsid w:val="0025612C"/>
    <w:rsid w:val="00257B10"/>
    <w:rsid w:val="00261F8D"/>
    <w:rsid w:val="0026277A"/>
    <w:rsid w:val="00262A75"/>
    <w:rsid w:val="00262ED8"/>
    <w:rsid w:val="00263A71"/>
    <w:rsid w:val="0026437E"/>
    <w:rsid w:val="002643E8"/>
    <w:rsid w:val="00264ACC"/>
    <w:rsid w:val="00265060"/>
    <w:rsid w:val="002655E3"/>
    <w:rsid w:val="00265983"/>
    <w:rsid w:val="002662C2"/>
    <w:rsid w:val="002663FD"/>
    <w:rsid w:val="002668F6"/>
    <w:rsid w:val="002673BD"/>
    <w:rsid w:val="00270D4F"/>
    <w:rsid w:val="00271615"/>
    <w:rsid w:val="002717FC"/>
    <w:rsid w:val="00272731"/>
    <w:rsid w:val="002740DB"/>
    <w:rsid w:val="00274A3D"/>
    <w:rsid w:val="00276A50"/>
    <w:rsid w:val="00276AD9"/>
    <w:rsid w:val="00277589"/>
    <w:rsid w:val="00277655"/>
    <w:rsid w:val="002810E4"/>
    <w:rsid w:val="002814D2"/>
    <w:rsid w:val="00281C51"/>
    <w:rsid w:val="00282E84"/>
    <w:rsid w:val="002837C2"/>
    <w:rsid w:val="00283F89"/>
    <w:rsid w:val="0028417A"/>
    <w:rsid w:val="00284593"/>
    <w:rsid w:val="00284C65"/>
    <w:rsid w:val="00284DA3"/>
    <w:rsid w:val="00284FC0"/>
    <w:rsid w:val="002860F0"/>
    <w:rsid w:val="00286B51"/>
    <w:rsid w:val="00286E97"/>
    <w:rsid w:val="002874C9"/>
    <w:rsid w:val="00287608"/>
    <w:rsid w:val="0029098A"/>
    <w:rsid w:val="00290A47"/>
    <w:rsid w:val="00290F65"/>
    <w:rsid w:val="00292A63"/>
    <w:rsid w:val="0029308F"/>
    <w:rsid w:val="0029361C"/>
    <w:rsid w:val="00294C79"/>
    <w:rsid w:val="00297C71"/>
    <w:rsid w:val="002A103D"/>
    <w:rsid w:val="002A4704"/>
    <w:rsid w:val="002A4A6D"/>
    <w:rsid w:val="002A5383"/>
    <w:rsid w:val="002A5B1B"/>
    <w:rsid w:val="002A5EC1"/>
    <w:rsid w:val="002A613B"/>
    <w:rsid w:val="002A65B6"/>
    <w:rsid w:val="002A6937"/>
    <w:rsid w:val="002A70FD"/>
    <w:rsid w:val="002A71FE"/>
    <w:rsid w:val="002B0D00"/>
    <w:rsid w:val="002B1078"/>
    <w:rsid w:val="002B150D"/>
    <w:rsid w:val="002B1FEC"/>
    <w:rsid w:val="002B4BF5"/>
    <w:rsid w:val="002B6180"/>
    <w:rsid w:val="002B6987"/>
    <w:rsid w:val="002B7028"/>
    <w:rsid w:val="002B75CE"/>
    <w:rsid w:val="002B7F01"/>
    <w:rsid w:val="002C0704"/>
    <w:rsid w:val="002C08FF"/>
    <w:rsid w:val="002C0A7A"/>
    <w:rsid w:val="002C3188"/>
    <w:rsid w:val="002C3595"/>
    <w:rsid w:val="002C3740"/>
    <w:rsid w:val="002C401B"/>
    <w:rsid w:val="002C4C6E"/>
    <w:rsid w:val="002C530C"/>
    <w:rsid w:val="002C5406"/>
    <w:rsid w:val="002C5BCC"/>
    <w:rsid w:val="002C5DA0"/>
    <w:rsid w:val="002C6143"/>
    <w:rsid w:val="002C67AC"/>
    <w:rsid w:val="002C6F69"/>
    <w:rsid w:val="002C7A73"/>
    <w:rsid w:val="002D0975"/>
    <w:rsid w:val="002D1984"/>
    <w:rsid w:val="002D1ADD"/>
    <w:rsid w:val="002D1E3B"/>
    <w:rsid w:val="002D3FC9"/>
    <w:rsid w:val="002D4FCB"/>
    <w:rsid w:val="002D5FDE"/>
    <w:rsid w:val="002D65A2"/>
    <w:rsid w:val="002E19E2"/>
    <w:rsid w:val="002E1EFB"/>
    <w:rsid w:val="002E3B68"/>
    <w:rsid w:val="002E605E"/>
    <w:rsid w:val="002E65CE"/>
    <w:rsid w:val="002E67F6"/>
    <w:rsid w:val="002E71B4"/>
    <w:rsid w:val="002E7447"/>
    <w:rsid w:val="002E7D85"/>
    <w:rsid w:val="002F07F2"/>
    <w:rsid w:val="002F0A7D"/>
    <w:rsid w:val="002F0D86"/>
    <w:rsid w:val="002F1088"/>
    <w:rsid w:val="002F1C0A"/>
    <w:rsid w:val="002F1C97"/>
    <w:rsid w:val="002F1D27"/>
    <w:rsid w:val="002F2236"/>
    <w:rsid w:val="002F22C4"/>
    <w:rsid w:val="002F2531"/>
    <w:rsid w:val="002F4D6F"/>
    <w:rsid w:val="002F5153"/>
    <w:rsid w:val="002F5AEC"/>
    <w:rsid w:val="002F5D43"/>
    <w:rsid w:val="002F5FA4"/>
    <w:rsid w:val="002F7A96"/>
    <w:rsid w:val="00300062"/>
    <w:rsid w:val="0030237F"/>
    <w:rsid w:val="00303788"/>
    <w:rsid w:val="00304421"/>
    <w:rsid w:val="00304E54"/>
    <w:rsid w:val="00304FF7"/>
    <w:rsid w:val="0030572D"/>
    <w:rsid w:val="00306522"/>
    <w:rsid w:val="00306BFF"/>
    <w:rsid w:val="00307290"/>
    <w:rsid w:val="00307DF2"/>
    <w:rsid w:val="00310125"/>
    <w:rsid w:val="00310328"/>
    <w:rsid w:val="00310658"/>
    <w:rsid w:val="00311661"/>
    <w:rsid w:val="00312237"/>
    <w:rsid w:val="003122F5"/>
    <w:rsid w:val="00313046"/>
    <w:rsid w:val="003139F8"/>
    <w:rsid w:val="00314208"/>
    <w:rsid w:val="00314A18"/>
    <w:rsid w:val="00315BAC"/>
    <w:rsid w:val="0031658A"/>
    <w:rsid w:val="00317832"/>
    <w:rsid w:val="00317920"/>
    <w:rsid w:val="003201D9"/>
    <w:rsid w:val="00321500"/>
    <w:rsid w:val="00321508"/>
    <w:rsid w:val="003218A0"/>
    <w:rsid w:val="00321A23"/>
    <w:rsid w:val="00321F69"/>
    <w:rsid w:val="003227C9"/>
    <w:rsid w:val="00322FE2"/>
    <w:rsid w:val="00323B8D"/>
    <w:rsid w:val="003246D4"/>
    <w:rsid w:val="003249FB"/>
    <w:rsid w:val="00326425"/>
    <w:rsid w:val="00326810"/>
    <w:rsid w:val="003268EB"/>
    <w:rsid w:val="00326DF8"/>
    <w:rsid w:val="00331E8D"/>
    <w:rsid w:val="00331F99"/>
    <w:rsid w:val="00332415"/>
    <w:rsid w:val="0033373E"/>
    <w:rsid w:val="00334EAC"/>
    <w:rsid w:val="003353E9"/>
    <w:rsid w:val="00335410"/>
    <w:rsid w:val="0033542E"/>
    <w:rsid w:val="00336256"/>
    <w:rsid w:val="00336C35"/>
    <w:rsid w:val="0034162E"/>
    <w:rsid w:val="00342480"/>
    <w:rsid w:val="00342CDF"/>
    <w:rsid w:val="00343BB9"/>
    <w:rsid w:val="00344097"/>
    <w:rsid w:val="0034519A"/>
    <w:rsid w:val="00345485"/>
    <w:rsid w:val="00346201"/>
    <w:rsid w:val="00346479"/>
    <w:rsid w:val="00346D8C"/>
    <w:rsid w:val="003471AD"/>
    <w:rsid w:val="00347C83"/>
    <w:rsid w:val="0035023A"/>
    <w:rsid w:val="003507C7"/>
    <w:rsid w:val="003511E3"/>
    <w:rsid w:val="0035129D"/>
    <w:rsid w:val="0035223B"/>
    <w:rsid w:val="003523A8"/>
    <w:rsid w:val="00352A08"/>
    <w:rsid w:val="00353A24"/>
    <w:rsid w:val="00353D70"/>
    <w:rsid w:val="00353FF6"/>
    <w:rsid w:val="003545D3"/>
    <w:rsid w:val="00354E64"/>
    <w:rsid w:val="003553B1"/>
    <w:rsid w:val="00355958"/>
    <w:rsid w:val="003578CA"/>
    <w:rsid w:val="00357AE1"/>
    <w:rsid w:val="00357CD0"/>
    <w:rsid w:val="00360C9D"/>
    <w:rsid w:val="00361C73"/>
    <w:rsid w:val="0036499B"/>
    <w:rsid w:val="00364F7C"/>
    <w:rsid w:val="003657B0"/>
    <w:rsid w:val="00367111"/>
    <w:rsid w:val="00371E30"/>
    <w:rsid w:val="0037279B"/>
    <w:rsid w:val="00373200"/>
    <w:rsid w:val="00374E33"/>
    <w:rsid w:val="00374F3D"/>
    <w:rsid w:val="0037520C"/>
    <w:rsid w:val="00375A0C"/>
    <w:rsid w:val="0037611B"/>
    <w:rsid w:val="00376249"/>
    <w:rsid w:val="0037648C"/>
    <w:rsid w:val="00376D37"/>
    <w:rsid w:val="0038129A"/>
    <w:rsid w:val="0038173B"/>
    <w:rsid w:val="00381B49"/>
    <w:rsid w:val="00381E81"/>
    <w:rsid w:val="00382EF1"/>
    <w:rsid w:val="003832EE"/>
    <w:rsid w:val="00383D1E"/>
    <w:rsid w:val="00383EDA"/>
    <w:rsid w:val="003850FF"/>
    <w:rsid w:val="003851F3"/>
    <w:rsid w:val="0038544F"/>
    <w:rsid w:val="00385497"/>
    <w:rsid w:val="00385986"/>
    <w:rsid w:val="00385B0B"/>
    <w:rsid w:val="00385C18"/>
    <w:rsid w:val="003868B2"/>
    <w:rsid w:val="00386C5E"/>
    <w:rsid w:val="0038781D"/>
    <w:rsid w:val="003906F1"/>
    <w:rsid w:val="00390F24"/>
    <w:rsid w:val="003920E2"/>
    <w:rsid w:val="003922E1"/>
    <w:rsid w:val="00393BD6"/>
    <w:rsid w:val="003957D1"/>
    <w:rsid w:val="00395BAF"/>
    <w:rsid w:val="0039690B"/>
    <w:rsid w:val="00396EFF"/>
    <w:rsid w:val="00397C15"/>
    <w:rsid w:val="003A0DEF"/>
    <w:rsid w:val="003A2767"/>
    <w:rsid w:val="003A2896"/>
    <w:rsid w:val="003A38D6"/>
    <w:rsid w:val="003A4FFC"/>
    <w:rsid w:val="003A5441"/>
    <w:rsid w:val="003A5803"/>
    <w:rsid w:val="003A58AB"/>
    <w:rsid w:val="003A6AB3"/>
    <w:rsid w:val="003A7706"/>
    <w:rsid w:val="003A7F8F"/>
    <w:rsid w:val="003B03E3"/>
    <w:rsid w:val="003B0AC4"/>
    <w:rsid w:val="003B1A86"/>
    <w:rsid w:val="003B1EC6"/>
    <w:rsid w:val="003B1F97"/>
    <w:rsid w:val="003B3196"/>
    <w:rsid w:val="003B416F"/>
    <w:rsid w:val="003B433C"/>
    <w:rsid w:val="003B4C91"/>
    <w:rsid w:val="003B520B"/>
    <w:rsid w:val="003B5C4A"/>
    <w:rsid w:val="003B60EE"/>
    <w:rsid w:val="003B63F2"/>
    <w:rsid w:val="003B7651"/>
    <w:rsid w:val="003C002F"/>
    <w:rsid w:val="003C069D"/>
    <w:rsid w:val="003C0F93"/>
    <w:rsid w:val="003C1DC8"/>
    <w:rsid w:val="003C2484"/>
    <w:rsid w:val="003C290F"/>
    <w:rsid w:val="003C37E7"/>
    <w:rsid w:val="003C4AF4"/>
    <w:rsid w:val="003C63B2"/>
    <w:rsid w:val="003C6496"/>
    <w:rsid w:val="003C6A76"/>
    <w:rsid w:val="003C772C"/>
    <w:rsid w:val="003C7B9E"/>
    <w:rsid w:val="003C7D02"/>
    <w:rsid w:val="003D1214"/>
    <w:rsid w:val="003D136B"/>
    <w:rsid w:val="003D1595"/>
    <w:rsid w:val="003D168D"/>
    <w:rsid w:val="003D2170"/>
    <w:rsid w:val="003D25B0"/>
    <w:rsid w:val="003D344E"/>
    <w:rsid w:val="003D3B2A"/>
    <w:rsid w:val="003D3C51"/>
    <w:rsid w:val="003D538C"/>
    <w:rsid w:val="003D53D8"/>
    <w:rsid w:val="003D5485"/>
    <w:rsid w:val="003D65CA"/>
    <w:rsid w:val="003D6AFD"/>
    <w:rsid w:val="003D7112"/>
    <w:rsid w:val="003E0856"/>
    <w:rsid w:val="003E1698"/>
    <w:rsid w:val="003E16BB"/>
    <w:rsid w:val="003E46A0"/>
    <w:rsid w:val="003E4830"/>
    <w:rsid w:val="003E4B8C"/>
    <w:rsid w:val="003E5CE3"/>
    <w:rsid w:val="003E77CC"/>
    <w:rsid w:val="003E7831"/>
    <w:rsid w:val="003E7E79"/>
    <w:rsid w:val="003F1233"/>
    <w:rsid w:val="003F3AA1"/>
    <w:rsid w:val="003F4075"/>
    <w:rsid w:val="003F4A29"/>
    <w:rsid w:val="003F4B0A"/>
    <w:rsid w:val="003F4E09"/>
    <w:rsid w:val="003F5DB3"/>
    <w:rsid w:val="003F658B"/>
    <w:rsid w:val="003F683D"/>
    <w:rsid w:val="003F72CF"/>
    <w:rsid w:val="003F78DC"/>
    <w:rsid w:val="003F7E6E"/>
    <w:rsid w:val="00400130"/>
    <w:rsid w:val="00400E4A"/>
    <w:rsid w:val="0040105B"/>
    <w:rsid w:val="004012D4"/>
    <w:rsid w:val="0040200E"/>
    <w:rsid w:val="00402F1B"/>
    <w:rsid w:val="00403404"/>
    <w:rsid w:val="00404AC1"/>
    <w:rsid w:val="00405433"/>
    <w:rsid w:val="004058D5"/>
    <w:rsid w:val="00405924"/>
    <w:rsid w:val="00406632"/>
    <w:rsid w:val="00406647"/>
    <w:rsid w:val="00407487"/>
    <w:rsid w:val="00407792"/>
    <w:rsid w:val="00407B15"/>
    <w:rsid w:val="00410792"/>
    <w:rsid w:val="004107EC"/>
    <w:rsid w:val="00410D5C"/>
    <w:rsid w:val="004118EA"/>
    <w:rsid w:val="00411DAF"/>
    <w:rsid w:val="00411F00"/>
    <w:rsid w:val="004129A9"/>
    <w:rsid w:val="004137EA"/>
    <w:rsid w:val="0041503D"/>
    <w:rsid w:val="004159AD"/>
    <w:rsid w:val="00417C59"/>
    <w:rsid w:val="00420D93"/>
    <w:rsid w:val="004213FD"/>
    <w:rsid w:val="00421DFE"/>
    <w:rsid w:val="00422C46"/>
    <w:rsid w:val="00422D79"/>
    <w:rsid w:val="00422FC5"/>
    <w:rsid w:val="00423007"/>
    <w:rsid w:val="00424289"/>
    <w:rsid w:val="00424744"/>
    <w:rsid w:val="00425BD6"/>
    <w:rsid w:val="00425D91"/>
    <w:rsid w:val="00426B29"/>
    <w:rsid w:val="00426FCC"/>
    <w:rsid w:val="00431D24"/>
    <w:rsid w:val="00432032"/>
    <w:rsid w:val="004320F7"/>
    <w:rsid w:val="0043264C"/>
    <w:rsid w:val="00432972"/>
    <w:rsid w:val="00432E35"/>
    <w:rsid w:val="00432F2D"/>
    <w:rsid w:val="004343A8"/>
    <w:rsid w:val="0043456A"/>
    <w:rsid w:val="00434ECF"/>
    <w:rsid w:val="004354AE"/>
    <w:rsid w:val="00436803"/>
    <w:rsid w:val="00436C26"/>
    <w:rsid w:val="00436D97"/>
    <w:rsid w:val="0043702F"/>
    <w:rsid w:val="0043733E"/>
    <w:rsid w:val="0043767D"/>
    <w:rsid w:val="004408D7"/>
    <w:rsid w:val="00440902"/>
    <w:rsid w:val="00440C30"/>
    <w:rsid w:val="00441865"/>
    <w:rsid w:val="004419B9"/>
    <w:rsid w:val="004422FD"/>
    <w:rsid w:val="004423FA"/>
    <w:rsid w:val="00442DE3"/>
    <w:rsid w:val="00443712"/>
    <w:rsid w:val="00443EAC"/>
    <w:rsid w:val="00443F81"/>
    <w:rsid w:val="00444190"/>
    <w:rsid w:val="0044567D"/>
    <w:rsid w:val="00445744"/>
    <w:rsid w:val="004457F9"/>
    <w:rsid w:val="004471E4"/>
    <w:rsid w:val="00447B2F"/>
    <w:rsid w:val="00450109"/>
    <w:rsid w:val="004510C3"/>
    <w:rsid w:val="0045185C"/>
    <w:rsid w:val="00452796"/>
    <w:rsid w:val="00452B45"/>
    <w:rsid w:val="00453877"/>
    <w:rsid w:val="00455DAB"/>
    <w:rsid w:val="00456260"/>
    <w:rsid w:val="00456B6D"/>
    <w:rsid w:val="00457278"/>
    <w:rsid w:val="00461FD0"/>
    <w:rsid w:val="004621E4"/>
    <w:rsid w:val="0046282A"/>
    <w:rsid w:val="004633CB"/>
    <w:rsid w:val="00463BC2"/>
    <w:rsid w:val="0046425B"/>
    <w:rsid w:val="004647CF"/>
    <w:rsid w:val="00464A39"/>
    <w:rsid w:val="00464E79"/>
    <w:rsid w:val="004658BA"/>
    <w:rsid w:val="00465D3F"/>
    <w:rsid w:val="00466E6A"/>
    <w:rsid w:val="004670C8"/>
    <w:rsid w:val="004679AC"/>
    <w:rsid w:val="004708B7"/>
    <w:rsid w:val="00470A07"/>
    <w:rsid w:val="004724B7"/>
    <w:rsid w:val="0047283B"/>
    <w:rsid w:val="004730B6"/>
    <w:rsid w:val="004730D6"/>
    <w:rsid w:val="004749C6"/>
    <w:rsid w:val="00474F3E"/>
    <w:rsid w:val="00474F6A"/>
    <w:rsid w:val="0047591D"/>
    <w:rsid w:val="00477893"/>
    <w:rsid w:val="004805D4"/>
    <w:rsid w:val="0048128C"/>
    <w:rsid w:val="00481352"/>
    <w:rsid w:val="00482979"/>
    <w:rsid w:val="00483495"/>
    <w:rsid w:val="0048381D"/>
    <w:rsid w:val="00484526"/>
    <w:rsid w:val="00484F52"/>
    <w:rsid w:val="00484FDE"/>
    <w:rsid w:val="0048550D"/>
    <w:rsid w:val="00485E07"/>
    <w:rsid w:val="0049042C"/>
    <w:rsid w:val="00491476"/>
    <w:rsid w:val="00492A32"/>
    <w:rsid w:val="004934E6"/>
    <w:rsid w:val="0049431B"/>
    <w:rsid w:val="0049508C"/>
    <w:rsid w:val="00495593"/>
    <w:rsid w:val="00496D8C"/>
    <w:rsid w:val="00497BA2"/>
    <w:rsid w:val="004A16AD"/>
    <w:rsid w:val="004A28EA"/>
    <w:rsid w:val="004A2C1F"/>
    <w:rsid w:val="004A3991"/>
    <w:rsid w:val="004A3B07"/>
    <w:rsid w:val="004A41E6"/>
    <w:rsid w:val="004A4D63"/>
    <w:rsid w:val="004A58A4"/>
    <w:rsid w:val="004A5969"/>
    <w:rsid w:val="004A6D56"/>
    <w:rsid w:val="004A72FC"/>
    <w:rsid w:val="004B044F"/>
    <w:rsid w:val="004B1C56"/>
    <w:rsid w:val="004B312E"/>
    <w:rsid w:val="004B3140"/>
    <w:rsid w:val="004B34EE"/>
    <w:rsid w:val="004B3C4E"/>
    <w:rsid w:val="004B41F8"/>
    <w:rsid w:val="004B6705"/>
    <w:rsid w:val="004B6E15"/>
    <w:rsid w:val="004B7A55"/>
    <w:rsid w:val="004C06AD"/>
    <w:rsid w:val="004C0E13"/>
    <w:rsid w:val="004C0ECC"/>
    <w:rsid w:val="004C0FC9"/>
    <w:rsid w:val="004C1042"/>
    <w:rsid w:val="004C1768"/>
    <w:rsid w:val="004C3770"/>
    <w:rsid w:val="004C3F60"/>
    <w:rsid w:val="004C43F7"/>
    <w:rsid w:val="004C49B6"/>
    <w:rsid w:val="004C4B59"/>
    <w:rsid w:val="004C4FDA"/>
    <w:rsid w:val="004C5315"/>
    <w:rsid w:val="004C5928"/>
    <w:rsid w:val="004C5E2E"/>
    <w:rsid w:val="004C680F"/>
    <w:rsid w:val="004C73C8"/>
    <w:rsid w:val="004D003D"/>
    <w:rsid w:val="004D052F"/>
    <w:rsid w:val="004D1DE0"/>
    <w:rsid w:val="004D2005"/>
    <w:rsid w:val="004D446D"/>
    <w:rsid w:val="004D537E"/>
    <w:rsid w:val="004D5EBF"/>
    <w:rsid w:val="004D66EA"/>
    <w:rsid w:val="004D675E"/>
    <w:rsid w:val="004D7BA4"/>
    <w:rsid w:val="004E01A6"/>
    <w:rsid w:val="004E0FF4"/>
    <w:rsid w:val="004E147C"/>
    <w:rsid w:val="004E1A1E"/>
    <w:rsid w:val="004E3C0A"/>
    <w:rsid w:val="004E3E50"/>
    <w:rsid w:val="004E439E"/>
    <w:rsid w:val="004E5FB9"/>
    <w:rsid w:val="004F0C32"/>
    <w:rsid w:val="004F10DC"/>
    <w:rsid w:val="004F19F1"/>
    <w:rsid w:val="004F2DC4"/>
    <w:rsid w:val="004F319F"/>
    <w:rsid w:val="004F3542"/>
    <w:rsid w:val="004F3CAD"/>
    <w:rsid w:val="004F3D80"/>
    <w:rsid w:val="004F43D8"/>
    <w:rsid w:val="004F43D9"/>
    <w:rsid w:val="004F44F6"/>
    <w:rsid w:val="004F51DD"/>
    <w:rsid w:val="004F60E7"/>
    <w:rsid w:val="004F611D"/>
    <w:rsid w:val="004F76C8"/>
    <w:rsid w:val="004F7756"/>
    <w:rsid w:val="004F7F7F"/>
    <w:rsid w:val="00500326"/>
    <w:rsid w:val="00501BEC"/>
    <w:rsid w:val="00503019"/>
    <w:rsid w:val="005034F7"/>
    <w:rsid w:val="00503D32"/>
    <w:rsid w:val="0050433E"/>
    <w:rsid w:val="005044B3"/>
    <w:rsid w:val="00504E10"/>
    <w:rsid w:val="00506648"/>
    <w:rsid w:val="00506F08"/>
    <w:rsid w:val="00507F0F"/>
    <w:rsid w:val="00512900"/>
    <w:rsid w:val="0051345D"/>
    <w:rsid w:val="00513D71"/>
    <w:rsid w:val="005147E9"/>
    <w:rsid w:val="00516940"/>
    <w:rsid w:val="00517E6D"/>
    <w:rsid w:val="0052002A"/>
    <w:rsid w:val="00520D62"/>
    <w:rsid w:val="005211E8"/>
    <w:rsid w:val="0052204B"/>
    <w:rsid w:val="005222EC"/>
    <w:rsid w:val="00522BE3"/>
    <w:rsid w:val="0052352B"/>
    <w:rsid w:val="0052365D"/>
    <w:rsid w:val="00523A11"/>
    <w:rsid w:val="0052434F"/>
    <w:rsid w:val="00525269"/>
    <w:rsid w:val="0052591E"/>
    <w:rsid w:val="00525D9E"/>
    <w:rsid w:val="005267EA"/>
    <w:rsid w:val="005272E7"/>
    <w:rsid w:val="00527F6C"/>
    <w:rsid w:val="005306FC"/>
    <w:rsid w:val="00530991"/>
    <w:rsid w:val="00530BB7"/>
    <w:rsid w:val="00530CAD"/>
    <w:rsid w:val="00531409"/>
    <w:rsid w:val="00531992"/>
    <w:rsid w:val="00531A6A"/>
    <w:rsid w:val="00532A00"/>
    <w:rsid w:val="00532D7E"/>
    <w:rsid w:val="00532F99"/>
    <w:rsid w:val="00533AA6"/>
    <w:rsid w:val="00534239"/>
    <w:rsid w:val="00534452"/>
    <w:rsid w:val="005348C7"/>
    <w:rsid w:val="00535D1B"/>
    <w:rsid w:val="005362F0"/>
    <w:rsid w:val="005366F2"/>
    <w:rsid w:val="00536F27"/>
    <w:rsid w:val="0053703A"/>
    <w:rsid w:val="00537F1F"/>
    <w:rsid w:val="0054036B"/>
    <w:rsid w:val="005404E8"/>
    <w:rsid w:val="00540643"/>
    <w:rsid w:val="00540E64"/>
    <w:rsid w:val="00541709"/>
    <w:rsid w:val="00541B46"/>
    <w:rsid w:val="00542726"/>
    <w:rsid w:val="0054337F"/>
    <w:rsid w:val="00543606"/>
    <w:rsid w:val="005438A3"/>
    <w:rsid w:val="005438C2"/>
    <w:rsid w:val="00544D87"/>
    <w:rsid w:val="00545C73"/>
    <w:rsid w:val="00547219"/>
    <w:rsid w:val="00547C82"/>
    <w:rsid w:val="00547D99"/>
    <w:rsid w:val="005500D3"/>
    <w:rsid w:val="00550EAE"/>
    <w:rsid w:val="00552603"/>
    <w:rsid w:val="00552CE9"/>
    <w:rsid w:val="0055391E"/>
    <w:rsid w:val="00554859"/>
    <w:rsid w:val="00554C58"/>
    <w:rsid w:val="00555A87"/>
    <w:rsid w:val="005563B6"/>
    <w:rsid w:val="005566DD"/>
    <w:rsid w:val="00556C59"/>
    <w:rsid w:val="00556FB5"/>
    <w:rsid w:val="00557210"/>
    <w:rsid w:val="005575E8"/>
    <w:rsid w:val="00557768"/>
    <w:rsid w:val="00557837"/>
    <w:rsid w:val="00557C65"/>
    <w:rsid w:val="00560B34"/>
    <w:rsid w:val="005615B0"/>
    <w:rsid w:val="00561703"/>
    <w:rsid w:val="00562075"/>
    <w:rsid w:val="00562F77"/>
    <w:rsid w:val="00563B11"/>
    <w:rsid w:val="005644F7"/>
    <w:rsid w:val="00564DF0"/>
    <w:rsid w:val="00565321"/>
    <w:rsid w:val="005656DD"/>
    <w:rsid w:val="005665EF"/>
    <w:rsid w:val="0056761B"/>
    <w:rsid w:val="0057003E"/>
    <w:rsid w:val="00571316"/>
    <w:rsid w:val="00571AD9"/>
    <w:rsid w:val="00572631"/>
    <w:rsid w:val="00572A80"/>
    <w:rsid w:val="005731D9"/>
    <w:rsid w:val="005732E1"/>
    <w:rsid w:val="005768B9"/>
    <w:rsid w:val="00576E10"/>
    <w:rsid w:val="005775F7"/>
    <w:rsid w:val="00577CEA"/>
    <w:rsid w:val="005801B7"/>
    <w:rsid w:val="005802B2"/>
    <w:rsid w:val="005804D7"/>
    <w:rsid w:val="00580A87"/>
    <w:rsid w:val="00580BC0"/>
    <w:rsid w:val="00580C71"/>
    <w:rsid w:val="0058128D"/>
    <w:rsid w:val="00581CA7"/>
    <w:rsid w:val="00583918"/>
    <w:rsid w:val="00584038"/>
    <w:rsid w:val="00584230"/>
    <w:rsid w:val="00584F7F"/>
    <w:rsid w:val="005857FE"/>
    <w:rsid w:val="00585BF0"/>
    <w:rsid w:val="00586468"/>
    <w:rsid w:val="00586880"/>
    <w:rsid w:val="0058716D"/>
    <w:rsid w:val="00587BFD"/>
    <w:rsid w:val="00590572"/>
    <w:rsid w:val="00590B28"/>
    <w:rsid w:val="00590EA9"/>
    <w:rsid w:val="00591F8A"/>
    <w:rsid w:val="00592237"/>
    <w:rsid w:val="0059284B"/>
    <w:rsid w:val="00593C05"/>
    <w:rsid w:val="00594505"/>
    <w:rsid w:val="005965AD"/>
    <w:rsid w:val="00597BE2"/>
    <w:rsid w:val="005A0E2A"/>
    <w:rsid w:val="005A1096"/>
    <w:rsid w:val="005A3042"/>
    <w:rsid w:val="005A30D6"/>
    <w:rsid w:val="005A30E5"/>
    <w:rsid w:val="005A35D4"/>
    <w:rsid w:val="005A450C"/>
    <w:rsid w:val="005A500E"/>
    <w:rsid w:val="005A5588"/>
    <w:rsid w:val="005A58B3"/>
    <w:rsid w:val="005A5AC4"/>
    <w:rsid w:val="005A5C74"/>
    <w:rsid w:val="005A661A"/>
    <w:rsid w:val="005A7639"/>
    <w:rsid w:val="005B03ED"/>
    <w:rsid w:val="005B04E0"/>
    <w:rsid w:val="005B0F99"/>
    <w:rsid w:val="005B13DE"/>
    <w:rsid w:val="005B19D2"/>
    <w:rsid w:val="005B1DDD"/>
    <w:rsid w:val="005B23D7"/>
    <w:rsid w:val="005B4B8C"/>
    <w:rsid w:val="005B4F26"/>
    <w:rsid w:val="005B5D77"/>
    <w:rsid w:val="005C248E"/>
    <w:rsid w:val="005C27E5"/>
    <w:rsid w:val="005C2A78"/>
    <w:rsid w:val="005C4BEC"/>
    <w:rsid w:val="005C6FBF"/>
    <w:rsid w:val="005C7353"/>
    <w:rsid w:val="005D0B53"/>
    <w:rsid w:val="005D1524"/>
    <w:rsid w:val="005D26F8"/>
    <w:rsid w:val="005D2915"/>
    <w:rsid w:val="005D2E29"/>
    <w:rsid w:val="005D32D7"/>
    <w:rsid w:val="005D47D1"/>
    <w:rsid w:val="005D58CB"/>
    <w:rsid w:val="005D647E"/>
    <w:rsid w:val="005D771D"/>
    <w:rsid w:val="005D7999"/>
    <w:rsid w:val="005D7B4D"/>
    <w:rsid w:val="005E0F8A"/>
    <w:rsid w:val="005E11F1"/>
    <w:rsid w:val="005E1A1B"/>
    <w:rsid w:val="005E37DA"/>
    <w:rsid w:val="005E3AAF"/>
    <w:rsid w:val="005E3C34"/>
    <w:rsid w:val="005E42DA"/>
    <w:rsid w:val="005E46A4"/>
    <w:rsid w:val="005E58D1"/>
    <w:rsid w:val="005E59E6"/>
    <w:rsid w:val="005E607E"/>
    <w:rsid w:val="005E6877"/>
    <w:rsid w:val="005E6ABC"/>
    <w:rsid w:val="005E6ED2"/>
    <w:rsid w:val="005E70C6"/>
    <w:rsid w:val="005F25DA"/>
    <w:rsid w:val="005F31F1"/>
    <w:rsid w:val="005F36A8"/>
    <w:rsid w:val="005F40BF"/>
    <w:rsid w:val="005F44E9"/>
    <w:rsid w:val="005F4755"/>
    <w:rsid w:val="005F4D15"/>
    <w:rsid w:val="005F6367"/>
    <w:rsid w:val="005F6670"/>
    <w:rsid w:val="005F6A94"/>
    <w:rsid w:val="005F6CDF"/>
    <w:rsid w:val="005F76FB"/>
    <w:rsid w:val="005F7BF3"/>
    <w:rsid w:val="0060076C"/>
    <w:rsid w:val="00600FA9"/>
    <w:rsid w:val="006011E6"/>
    <w:rsid w:val="006017F8"/>
    <w:rsid w:val="00601BFA"/>
    <w:rsid w:val="00601E2F"/>
    <w:rsid w:val="006022D2"/>
    <w:rsid w:val="0060232A"/>
    <w:rsid w:val="00603846"/>
    <w:rsid w:val="006052D4"/>
    <w:rsid w:val="006056CF"/>
    <w:rsid w:val="006057C3"/>
    <w:rsid w:val="00607292"/>
    <w:rsid w:val="00610973"/>
    <w:rsid w:val="00612BCA"/>
    <w:rsid w:val="00613477"/>
    <w:rsid w:val="00613CA0"/>
    <w:rsid w:val="00614888"/>
    <w:rsid w:val="00615C13"/>
    <w:rsid w:val="00616BAD"/>
    <w:rsid w:val="00616F14"/>
    <w:rsid w:val="006177CF"/>
    <w:rsid w:val="00617B3A"/>
    <w:rsid w:val="00620B5E"/>
    <w:rsid w:val="00621ADC"/>
    <w:rsid w:val="00622B32"/>
    <w:rsid w:val="0062373F"/>
    <w:rsid w:val="00624251"/>
    <w:rsid w:val="00625D2F"/>
    <w:rsid w:val="0062642E"/>
    <w:rsid w:val="0062653C"/>
    <w:rsid w:val="00626AED"/>
    <w:rsid w:val="00626D87"/>
    <w:rsid w:val="0063076A"/>
    <w:rsid w:val="006319D0"/>
    <w:rsid w:val="0063219B"/>
    <w:rsid w:val="00632709"/>
    <w:rsid w:val="00632F29"/>
    <w:rsid w:val="00633ADE"/>
    <w:rsid w:val="006355D2"/>
    <w:rsid w:val="006371A1"/>
    <w:rsid w:val="0063741B"/>
    <w:rsid w:val="00640180"/>
    <w:rsid w:val="00640763"/>
    <w:rsid w:val="0064114E"/>
    <w:rsid w:val="006415DF"/>
    <w:rsid w:val="0064183D"/>
    <w:rsid w:val="00641C7B"/>
    <w:rsid w:val="00642D68"/>
    <w:rsid w:val="006433BC"/>
    <w:rsid w:val="00650106"/>
    <w:rsid w:val="0065018E"/>
    <w:rsid w:val="0065082C"/>
    <w:rsid w:val="006508B5"/>
    <w:rsid w:val="006515E0"/>
    <w:rsid w:val="006517CC"/>
    <w:rsid w:val="00651D8D"/>
    <w:rsid w:val="00652FBB"/>
    <w:rsid w:val="00654125"/>
    <w:rsid w:val="00654FA1"/>
    <w:rsid w:val="006559E0"/>
    <w:rsid w:val="00657D59"/>
    <w:rsid w:val="00662F21"/>
    <w:rsid w:val="006637B5"/>
    <w:rsid w:val="006670B1"/>
    <w:rsid w:val="006703FF"/>
    <w:rsid w:val="00670B73"/>
    <w:rsid w:val="00670BFE"/>
    <w:rsid w:val="00671A08"/>
    <w:rsid w:val="0067221F"/>
    <w:rsid w:val="00672266"/>
    <w:rsid w:val="00673B52"/>
    <w:rsid w:val="00673CB5"/>
    <w:rsid w:val="00673D0F"/>
    <w:rsid w:val="0067539F"/>
    <w:rsid w:val="006756E2"/>
    <w:rsid w:val="00675726"/>
    <w:rsid w:val="00675AE9"/>
    <w:rsid w:val="00675FD4"/>
    <w:rsid w:val="00676F61"/>
    <w:rsid w:val="006776FE"/>
    <w:rsid w:val="006778B5"/>
    <w:rsid w:val="0067799D"/>
    <w:rsid w:val="00680BA3"/>
    <w:rsid w:val="00680E4C"/>
    <w:rsid w:val="00681604"/>
    <w:rsid w:val="00681964"/>
    <w:rsid w:val="00681CD6"/>
    <w:rsid w:val="00683034"/>
    <w:rsid w:val="00683769"/>
    <w:rsid w:val="00684B3F"/>
    <w:rsid w:val="00685B83"/>
    <w:rsid w:val="00686BE0"/>
    <w:rsid w:val="006912EE"/>
    <w:rsid w:val="00691458"/>
    <w:rsid w:val="0069191D"/>
    <w:rsid w:val="0069195F"/>
    <w:rsid w:val="0069253E"/>
    <w:rsid w:val="006939C6"/>
    <w:rsid w:val="0069480C"/>
    <w:rsid w:val="00695288"/>
    <w:rsid w:val="00695B98"/>
    <w:rsid w:val="00695F26"/>
    <w:rsid w:val="0069722B"/>
    <w:rsid w:val="00697651"/>
    <w:rsid w:val="006A075D"/>
    <w:rsid w:val="006A2876"/>
    <w:rsid w:val="006A3AB3"/>
    <w:rsid w:val="006A4C58"/>
    <w:rsid w:val="006A5196"/>
    <w:rsid w:val="006A5365"/>
    <w:rsid w:val="006A5A4A"/>
    <w:rsid w:val="006A5AF3"/>
    <w:rsid w:val="006A6208"/>
    <w:rsid w:val="006B0A81"/>
    <w:rsid w:val="006B2586"/>
    <w:rsid w:val="006B2A94"/>
    <w:rsid w:val="006B2BAA"/>
    <w:rsid w:val="006B3804"/>
    <w:rsid w:val="006B3999"/>
    <w:rsid w:val="006B5669"/>
    <w:rsid w:val="006B5BA9"/>
    <w:rsid w:val="006C0B5B"/>
    <w:rsid w:val="006C31AB"/>
    <w:rsid w:val="006C43DC"/>
    <w:rsid w:val="006C45DA"/>
    <w:rsid w:val="006C5226"/>
    <w:rsid w:val="006C5981"/>
    <w:rsid w:val="006C6F4F"/>
    <w:rsid w:val="006C726C"/>
    <w:rsid w:val="006C7606"/>
    <w:rsid w:val="006D0B05"/>
    <w:rsid w:val="006D19B9"/>
    <w:rsid w:val="006D1EEC"/>
    <w:rsid w:val="006D365B"/>
    <w:rsid w:val="006D3F2D"/>
    <w:rsid w:val="006D492F"/>
    <w:rsid w:val="006D50A4"/>
    <w:rsid w:val="006D5A69"/>
    <w:rsid w:val="006D5C50"/>
    <w:rsid w:val="006D62F4"/>
    <w:rsid w:val="006D723E"/>
    <w:rsid w:val="006E1A85"/>
    <w:rsid w:val="006E1B37"/>
    <w:rsid w:val="006E2680"/>
    <w:rsid w:val="006E2CC9"/>
    <w:rsid w:val="006E3AF7"/>
    <w:rsid w:val="006E4064"/>
    <w:rsid w:val="006E431A"/>
    <w:rsid w:val="006E4886"/>
    <w:rsid w:val="006E49F4"/>
    <w:rsid w:val="006E5890"/>
    <w:rsid w:val="006E5946"/>
    <w:rsid w:val="006E5D1D"/>
    <w:rsid w:val="006E717B"/>
    <w:rsid w:val="006E71AF"/>
    <w:rsid w:val="006E74D9"/>
    <w:rsid w:val="006E7B59"/>
    <w:rsid w:val="006E7C2C"/>
    <w:rsid w:val="006F48AA"/>
    <w:rsid w:val="006F522E"/>
    <w:rsid w:val="006F686F"/>
    <w:rsid w:val="006F6BD2"/>
    <w:rsid w:val="006F7495"/>
    <w:rsid w:val="00701F2E"/>
    <w:rsid w:val="00703768"/>
    <w:rsid w:val="00703D3D"/>
    <w:rsid w:val="0070472B"/>
    <w:rsid w:val="007052AF"/>
    <w:rsid w:val="00705BB5"/>
    <w:rsid w:val="0070762C"/>
    <w:rsid w:val="00707E43"/>
    <w:rsid w:val="0071148A"/>
    <w:rsid w:val="0071172F"/>
    <w:rsid w:val="00711BBA"/>
    <w:rsid w:val="00713ED6"/>
    <w:rsid w:val="00713FA0"/>
    <w:rsid w:val="00716236"/>
    <w:rsid w:val="0071676F"/>
    <w:rsid w:val="00716C4D"/>
    <w:rsid w:val="007175FC"/>
    <w:rsid w:val="00720618"/>
    <w:rsid w:val="00722812"/>
    <w:rsid w:val="00722B4E"/>
    <w:rsid w:val="0072445D"/>
    <w:rsid w:val="007244D8"/>
    <w:rsid w:val="00724B9B"/>
    <w:rsid w:val="00724E91"/>
    <w:rsid w:val="00724FAB"/>
    <w:rsid w:val="00725082"/>
    <w:rsid w:val="00725473"/>
    <w:rsid w:val="00725C1F"/>
    <w:rsid w:val="00726E48"/>
    <w:rsid w:val="00730E74"/>
    <w:rsid w:val="007320B6"/>
    <w:rsid w:val="0073270D"/>
    <w:rsid w:val="007329F4"/>
    <w:rsid w:val="00732D77"/>
    <w:rsid w:val="00732DB2"/>
    <w:rsid w:val="00733085"/>
    <w:rsid w:val="00733250"/>
    <w:rsid w:val="0073342F"/>
    <w:rsid w:val="007335BB"/>
    <w:rsid w:val="00733D34"/>
    <w:rsid w:val="007371BE"/>
    <w:rsid w:val="007371BF"/>
    <w:rsid w:val="00737915"/>
    <w:rsid w:val="007412C5"/>
    <w:rsid w:val="0074167A"/>
    <w:rsid w:val="00741761"/>
    <w:rsid w:val="00742B04"/>
    <w:rsid w:val="00742C53"/>
    <w:rsid w:val="00743230"/>
    <w:rsid w:val="007442B2"/>
    <w:rsid w:val="00744902"/>
    <w:rsid w:val="00744D2B"/>
    <w:rsid w:val="00745204"/>
    <w:rsid w:val="00750798"/>
    <w:rsid w:val="00750EF7"/>
    <w:rsid w:val="00751957"/>
    <w:rsid w:val="007519FA"/>
    <w:rsid w:val="00751CD3"/>
    <w:rsid w:val="00751F0A"/>
    <w:rsid w:val="00753C12"/>
    <w:rsid w:val="00753EB3"/>
    <w:rsid w:val="00754C35"/>
    <w:rsid w:val="007607E9"/>
    <w:rsid w:val="007612D8"/>
    <w:rsid w:val="00761616"/>
    <w:rsid w:val="00761BBB"/>
    <w:rsid w:val="00761F30"/>
    <w:rsid w:val="00763758"/>
    <w:rsid w:val="00763FE4"/>
    <w:rsid w:val="00764D20"/>
    <w:rsid w:val="00765028"/>
    <w:rsid w:val="00765EEC"/>
    <w:rsid w:val="00766DAA"/>
    <w:rsid w:val="00766F3D"/>
    <w:rsid w:val="00767A7E"/>
    <w:rsid w:val="007706A6"/>
    <w:rsid w:val="00771BDD"/>
    <w:rsid w:val="007725FD"/>
    <w:rsid w:val="00772788"/>
    <w:rsid w:val="00772A8F"/>
    <w:rsid w:val="007732A8"/>
    <w:rsid w:val="00773709"/>
    <w:rsid w:val="00773F5B"/>
    <w:rsid w:val="00774C8C"/>
    <w:rsid w:val="00775D13"/>
    <w:rsid w:val="00775E91"/>
    <w:rsid w:val="007765E9"/>
    <w:rsid w:val="007766E4"/>
    <w:rsid w:val="00776E9D"/>
    <w:rsid w:val="00777846"/>
    <w:rsid w:val="007817CB"/>
    <w:rsid w:val="00782149"/>
    <w:rsid w:val="00782440"/>
    <w:rsid w:val="007830F1"/>
    <w:rsid w:val="00783BAC"/>
    <w:rsid w:val="00784792"/>
    <w:rsid w:val="00784BFA"/>
    <w:rsid w:val="007857B3"/>
    <w:rsid w:val="00787048"/>
    <w:rsid w:val="007903CB"/>
    <w:rsid w:val="00792FD6"/>
    <w:rsid w:val="007930D3"/>
    <w:rsid w:val="007933A5"/>
    <w:rsid w:val="00793C10"/>
    <w:rsid w:val="00796A60"/>
    <w:rsid w:val="00796B45"/>
    <w:rsid w:val="00796DF8"/>
    <w:rsid w:val="007973E3"/>
    <w:rsid w:val="007A0A44"/>
    <w:rsid w:val="007A0D30"/>
    <w:rsid w:val="007A1554"/>
    <w:rsid w:val="007A213A"/>
    <w:rsid w:val="007A2387"/>
    <w:rsid w:val="007A2556"/>
    <w:rsid w:val="007A2B6A"/>
    <w:rsid w:val="007A2FFE"/>
    <w:rsid w:val="007A3E9A"/>
    <w:rsid w:val="007A44C8"/>
    <w:rsid w:val="007A4A49"/>
    <w:rsid w:val="007A4DFF"/>
    <w:rsid w:val="007A5881"/>
    <w:rsid w:val="007A63B6"/>
    <w:rsid w:val="007A6506"/>
    <w:rsid w:val="007A67D8"/>
    <w:rsid w:val="007A7886"/>
    <w:rsid w:val="007B0655"/>
    <w:rsid w:val="007B095A"/>
    <w:rsid w:val="007B17A4"/>
    <w:rsid w:val="007B32FF"/>
    <w:rsid w:val="007B3693"/>
    <w:rsid w:val="007B3A30"/>
    <w:rsid w:val="007B4F66"/>
    <w:rsid w:val="007B57F3"/>
    <w:rsid w:val="007B5BF8"/>
    <w:rsid w:val="007B5CB0"/>
    <w:rsid w:val="007B5F48"/>
    <w:rsid w:val="007B6AAA"/>
    <w:rsid w:val="007B7455"/>
    <w:rsid w:val="007C03CA"/>
    <w:rsid w:val="007C1753"/>
    <w:rsid w:val="007C26DF"/>
    <w:rsid w:val="007C2810"/>
    <w:rsid w:val="007C2EAF"/>
    <w:rsid w:val="007C2EC8"/>
    <w:rsid w:val="007C69C5"/>
    <w:rsid w:val="007C7692"/>
    <w:rsid w:val="007C78A5"/>
    <w:rsid w:val="007C7B45"/>
    <w:rsid w:val="007D1CE1"/>
    <w:rsid w:val="007D2928"/>
    <w:rsid w:val="007D3159"/>
    <w:rsid w:val="007D41A4"/>
    <w:rsid w:val="007D4A45"/>
    <w:rsid w:val="007D52C4"/>
    <w:rsid w:val="007D7235"/>
    <w:rsid w:val="007E020D"/>
    <w:rsid w:val="007E15B8"/>
    <w:rsid w:val="007E27EC"/>
    <w:rsid w:val="007E2E30"/>
    <w:rsid w:val="007E39AB"/>
    <w:rsid w:val="007E66BC"/>
    <w:rsid w:val="007E724A"/>
    <w:rsid w:val="007E7EF6"/>
    <w:rsid w:val="007E7EF8"/>
    <w:rsid w:val="007F09B0"/>
    <w:rsid w:val="007F1C32"/>
    <w:rsid w:val="007F1E1A"/>
    <w:rsid w:val="007F2782"/>
    <w:rsid w:val="007F27BA"/>
    <w:rsid w:val="007F3645"/>
    <w:rsid w:val="007F3AD1"/>
    <w:rsid w:val="007F4399"/>
    <w:rsid w:val="007F4976"/>
    <w:rsid w:val="00800253"/>
    <w:rsid w:val="00801BCB"/>
    <w:rsid w:val="0080280B"/>
    <w:rsid w:val="008043AD"/>
    <w:rsid w:val="008043F6"/>
    <w:rsid w:val="00804DE0"/>
    <w:rsid w:val="0080531F"/>
    <w:rsid w:val="0080542D"/>
    <w:rsid w:val="00805F2B"/>
    <w:rsid w:val="00806036"/>
    <w:rsid w:val="00807223"/>
    <w:rsid w:val="00807E4B"/>
    <w:rsid w:val="00810BDF"/>
    <w:rsid w:val="00811B51"/>
    <w:rsid w:val="00811DAD"/>
    <w:rsid w:val="00812A8A"/>
    <w:rsid w:val="008139BB"/>
    <w:rsid w:val="00813FDA"/>
    <w:rsid w:val="00815469"/>
    <w:rsid w:val="00815CAE"/>
    <w:rsid w:val="00815EAD"/>
    <w:rsid w:val="00816D4E"/>
    <w:rsid w:val="00816D85"/>
    <w:rsid w:val="0081732A"/>
    <w:rsid w:val="00817D59"/>
    <w:rsid w:val="00820477"/>
    <w:rsid w:val="0082106F"/>
    <w:rsid w:val="00821382"/>
    <w:rsid w:val="008218B3"/>
    <w:rsid w:val="008219F7"/>
    <w:rsid w:val="00822427"/>
    <w:rsid w:val="00822538"/>
    <w:rsid w:val="00823BDF"/>
    <w:rsid w:val="00823CDD"/>
    <w:rsid w:val="00823D9A"/>
    <w:rsid w:val="00823F95"/>
    <w:rsid w:val="008247CB"/>
    <w:rsid w:val="00826583"/>
    <w:rsid w:val="00826589"/>
    <w:rsid w:val="00826759"/>
    <w:rsid w:val="00826B63"/>
    <w:rsid w:val="00827499"/>
    <w:rsid w:val="00827750"/>
    <w:rsid w:val="00827980"/>
    <w:rsid w:val="0083072B"/>
    <w:rsid w:val="00830A39"/>
    <w:rsid w:val="00830AF5"/>
    <w:rsid w:val="008323F6"/>
    <w:rsid w:val="00832461"/>
    <w:rsid w:val="00832582"/>
    <w:rsid w:val="00832E13"/>
    <w:rsid w:val="00832E16"/>
    <w:rsid w:val="00833120"/>
    <w:rsid w:val="00833A11"/>
    <w:rsid w:val="00833B5B"/>
    <w:rsid w:val="00833FDE"/>
    <w:rsid w:val="0083469A"/>
    <w:rsid w:val="00834B00"/>
    <w:rsid w:val="00834E59"/>
    <w:rsid w:val="00834EF0"/>
    <w:rsid w:val="0083556D"/>
    <w:rsid w:val="0083603E"/>
    <w:rsid w:val="008366FD"/>
    <w:rsid w:val="008367B0"/>
    <w:rsid w:val="00836B26"/>
    <w:rsid w:val="00836F7A"/>
    <w:rsid w:val="00837115"/>
    <w:rsid w:val="008401B1"/>
    <w:rsid w:val="00840A35"/>
    <w:rsid w:val="00840A67"/>
    <w:rsid w:val="00840D4B"/>
    <w:rsid w:val="00840F1D"/>
    <w:rsid w:val="00841B96"/>
    <w:rsid w:val="00842E7A"/>
    <w:rsid w:val="00843128"/>
    <w:rsid w:val="00843161"/>
    <w:rsid w:val="0084432C"/>
    <w:rsid w:val="008449F3"/>
    <w:rsid w:val="00846657"/>
    <w:rsid w:val="008476F2"/>
    <w:rsid w:val="00847EB7"/>
    <w:rsid w:val="008502FC"/>
    <w:rsid w:val="0085050E"/>
    <w:rsid w:val="00850BC6"/>
    <w:rsid w:val="0085155F"/>
    <w:rsid w:val="00851933"/>
    <w:rsid w:val="00851C94"/>
    <w:rsid w:val="00852268"/>
    <w:rsid w:val="00852D46"/>
    <w:rsid w:val="008532DE"/>
    <w:rsid w:val="00854509"/>
    <w:rsid w:val="00854FB5"/>
    <w:rsid w:val="008565BD"/>
    <w:rsid w:val="00856728"/>
    <w:rsid w:val="00857B06"/>
    <w:rsid w:val="00857EC1"/>
    <w:rsid w:val="008624F9"/>
    <w:rsid w:val="00863CFE"/>
    <w:rsid w:val="008641EF"/>
    <w:rsid w:val="00864C70"/>
    <w:rsid w:val="00865BC2"/>
    <w:rsid w:val="00866FA4"/>
    <w:rsid w:val="00867CF8"/>
    <w:rsid w:val="008701FD"/>
    <w:rsid w:val="0087367B"/>
    <w:rsid w:val="0087377A"/>
    <w:rsid w:val="00874923"/>
    <w:rsid w:val="008749C5"/>
    <w:rsid w:val="00874CD9"/>
    <w:rsid w:val="0087599D"/>
    <w:rsid w:val="00875B9D"/>
    <w:rsid w:val="008760F8"/>
    <w:rsid w:val="008766E7"/>
    <w:rsid w:val="00876A4F"/>
    <w:rsid w:val="00876DF5"/>
    <w:rsid w:val="00876E60"/>
    <w:rsid w:val="0087742C"/>
    <w:rsid w:val="00881DF2"/>
    <w:rsid w:val="00882BA2"/>
    <w:rsid w:val="00883025"/>
    <w:rsid w:val="00884FD4"/>
    <w:rsid w:val="00886CF9"/>
    <w:rsid w:val="00887957"/>
    <w:rsid w:val="00891334"/>
    <w:rsid w:val="008934C9"/>
    <w:rsid w:val="0089382F"/>
    <w:rsid w:val="0089589D"/>
    <w:rsid w:val="008958DB"/>
    <w:rsid w:val="0089590F"/>
    <w:rsid w:val="00895E58"/>
    <w:rsid w:val="008974CB"/>
    <w:rsid w:val="008A0693"/>
    <w:rsid w:val="008A0BEE"/>
    <w:rsid w:val="008A12E3"/>
    <w:rsid w:val="008A13B1"/>
    <w:rsid w:val="008A1423"/>
    <w:rsid w:val="008A2F00"/>
    <w:rsid w:val="008A4E87"/>
    <w:rsid w:val="008A59EA"/>
    <w:rsid w:val="008A5F1A"/>
    <w:rsid w:val="008A6815"/>
    <w:rsid w:val="008A6BB2"/>
    <w:rsid w:val="008A6E3C"/>
    <w:rsid w:val="008A7202"/>
    <w:rsid w:val="008A7EC9"/>
    <w:rsid w:val="008B16B4"/>
    <w:rsid w:val="008B1FED"/>
    <w:rsid w:val="008B5BAE"/>
    <w:rsid w:val="008B5F06"/>
    <w:rsid w:val="008B7699"/>
    <w:rsid w:val="008C00B1"/>
    <w:rsid w:val="008C0DAF"/>
    <w:rsid w:val="008C1690"/>
    <w:rsid w:val="008C1D8E"/>
    <w:rsid w:val="008C2B18"/>
    <w:rsid w:val="008C2E5C"/>
    <w:rsid w:val="008C393D"/>
    <w:rsid w:val="008C3E50"/>
    <w:rsid w:val="008C49B3"/>
    <w:rsid w:val="008C52B7"/>
    <w:rsid w:val="008C5958"/>
    <w:rsid w:val="008C5A60"/>
    <w:rsid w:val="008C6525"/>
    <w:rsid w:val="008C69B6"/>
    <w:rsid w:val="008C7C42"/>
    <w:rsid w:val="008C7ED4"/>
    <w:rsid w:val="008D0750"/>
    <w:rsid w:val="008D0ABE"/>
    <w:rsid w:val="008D1E5B"/>
    <w:rsid w:val="008D22FC"/>
    <w:rsid w:val="008D2534"/>
    <w:rsid w:val="008D2957"/>
    <w:rsid w:val="008D3E8E"/>
    <w:rsid w:val="008D40A8"/>
    <w:rsid w:val="008D41DF"/>
    <w:rsid w:val="008D4CF8"/>
    <w:rsid w:val="008D5DD9"/>
    <w:rsid w:val="008D5F69"/>
    <w:rsid w:val="008D6002"/>
    <w:rsid w:val="008E02A2"/>
    <w:rsid w:val="008E0BF0"/>
    <w:rsid w:val="008E1306"/>
    <w:rsid w:val="008E152A"/>
    <w:rsid w:val="008E1888"/>
    <w:rsid w:val="008E5C84"/>
    <w:rsid w:val="008E5FC3"/>
    <w:rsid w:val="008E6BA0"/>
    <w:rsid w:val="008E6F89"/>
    <w:rsid w:val="008E74CB"/>
    <w:rsid w:val="008E790B"/>
    <w:rsid w:val="008F05D8"/>
    <w:rsid w:val="008F279D"/>
    <w:rsid w:val="008F318B"/>
    <w:rsid w:val="008F3906"/>
    <w:rsid w:val="008F39EC"/>
    <w:rsid w:val="008F3C73"/>
    <w:rsid w:val="008F4792"/>
    <w:rsid w:val="008F515F"/>
    <w:rsid w:val="008F59D6"/>
    <w:rsid w:val="008F5E26"/>
    <w:rsid w:val="008F6709"/>
    <w:rsid w:val="008F7D0F"/>
    <w:rsid w:val="00900A14"/>
    <w:rsid w:val="0090182D"/>
    <w:rsid w:val="0090214C"/>
    <w:rsid w:val="009024EE"/>
    <w:rsid w:val="00902689"/>
    <w:rsid w:val="009033D2"/>
    <w:rsid w:val="00904611"/>
    <w:rsid w:val="00904A39"/>
    <w:rsid w:val="00906101"/>
    <w:rsid w:val="0090646B"/>
    <w:rsid w:val="00906F4B"/>
    <w:rsid w:val="009078EE"/>
    <w:rsid w:val="00907DD6"/>
    <w:rsid w:val="00910502"/>
    <w:rsid w:val="00910D93"/>
    <w:rsid w:val="00911B66"/>
    <w:rsid w:val="009124B3"/>
    <w:rsid w:val="00912CDB"/>
    <w:rsid w:val="00914A6B"/>
    <w:rsid w:val="00914E52"/>
    <w:rsid w:val="00916847"/>
    <w:rsid w:val="00917A49"/>
    <w:rsid w:val="00920681"/>
    <w:rsid w:val="00921089"/>
    <w:rsid w:val="00921C2B"/>
    <w:rsid w:val="00923912"/>
    <w:rsid w:val="00923F1A"/>
    <w:rsid w:val="009259FC"/>
    <w:rsid w:val="00926972"/>
    <w:rsid w:val="009274F6"/>
    <w:rsid w:val="00930CA5"/>
    <w:rsid w:val="00930D7D"/>
    <w:rsid w:val="00931088"/>
    <w:rsid w:val="00932143"/>
    <w:rsid w:val="0093220D"/>
    <w:rsid w:val="009325DC"/>
    <w:rsid w:val="0093260A"/>
    <w:rsid w:val="0093352D"/>
    <w:rsid w:val="00937358"/>
    <w:rsid w:val="00937980"/>
    <w:rsid w:val="00941E0F"/>
    <w:rsid w:val="009422C9"/>
    <w:rsid w:val="0094237C"/>
    <w:rsid w:val="00942991"/>
    <w:rsid w:val="009430B8"/>
    <w:rsid w:val="0094346F"/>
    <w:rsid w:val="00944FD9"/>
    <w:rsid w:val="009456F1"/>
    <w:rsid w:val="009457BA"/>
    <w:rsid w:val="00945AE9"/>
    <w:rsid w:val="00946035"/>
    <w:rsid w:val="00946434"/>
    <w:rsid w:val="00947120"/>
    <w:rsid w:val="009507BE"/>
    <w:rsid w:val="0095141E"/>
    <w:rsid w:val="00952098"/>
    <w:rsid w:val="00952CC2"/>
    <w:rsid w:val="0095375D"/>
    <w:rsid w:val="009549F1"/>
    <w:rsid w:val="00954BAB"/>
    <w:rsid w:val="009554B8"/>
    <w:rsid w:val="0095633C"/>
    <w:rsid w:val="009565C1"/>
    <w:rsid w:val="00957072"/>
    <w:rsid w:val="00957A62"/>
    <w:rsid w:val="00957DB7"/>
    <w:rsid w:val="00957FC7"/>
    <w:rsid w:val="0096130F"/>
    <w:rsid w:val="00962701"/>
    <w:rsid w:val="00962BB6"/>
    <w:rsid w:val="00962BC6"/>
    <w:rsid w:val="009640B8"/>
    <w:rsid w:val="00965241"/>
    <w:rsid w:val="009658AA"/>
    <w:rsid w:val="00965E71"/>
    <w:rsid w:val="0096756F"/>
    <w:rsid w:val="009677F7"/>
    <w:rsid w:val="009707D1"/>
    <w:rsid w:val="0097296F"/>
    <w:rsid w:val="0097316E"/>
    <w:rsid w:val="00973798"/>
    <w:rsid w:val="00973862"/>
    <w:rsid w:val="009738E4"/>
    <w:rsid w:val="00973F44"/>
    <w:rsid w:val="009747A5"/>
    <w:rsid w:val="00975586"/>
    <w:rsid w:val="00975CE3"/>
    <w:rsid w:val="00975E1F"/>
    <w:rsid w:val="0097605D"/>
    <w:rsid w:val="00976B1B"/>
    <w:rsid w:val="00977C16"/>
    <w:rsid w:val="00981044"/>
    <w:rsid w:val="009817A1"/>
    <w:rsid w:val="00981F08"/>
    <w:rsid w:val="0098268D"/>
    <w:rsid w:val="00985761"/>
    <w:rsid w:val="00985FAD"/>
    <w:rsid w:val="00986C6B"/>
    <w:rsid w:val="00987AEA"/>
    <w:rsid w:val="00987B54"/>
    <w:rsid w:val="00987D6B"/>
    <w:rsid w:val="009900CC"/>
    <w:rsid w:val="009903A2"/>
    <w:rsid w:val="00990445"/>
    <w:rsid w:val="00991438"/>
    <w:rsid w:val="00992536"/>
    <w:rsid w:val="00993E5F"/>
    <w:rsid w:val="0099427A"/>
    <w:rsid w:val="00994C27"/>
    <w:rsid w:val="00996CBA"/>
    <w:rsid w:val="009975BB"/>
    <w:rsid w:val="009A01F1"/>
    <w:rsid w:val="009A02EA"/>
    <w:rsid w:val="009A03D3"/>
    <w:rsid w:val="009A06ED"/>
    <w:rsid w:val="009A0D3C"/>
    <w:rsid w:val="009A2779"/>
    <w:rsid w:val="009A3246"/>
    <w:rsid w:val="009A368D"/>
    <w:rsid w:val="009A37E4"/>
    <w:rsid w:val="009A405C"/>
    <w:rsid w:val="009A4D6B"/>
    <w:rsid w:val="009A58DA"/>
    <w:rsid w:val="009A6658"/>
    <w:rsid w:val="009A6A14"/>
    <w:rsid w:val="009A6C13"/>
    <w:rsid w:val="009B0EB3"/>
    <w:rsid w:val="009B1DA2"/>
    <w:rsid w:val="009B2944"/>
    <w:rsid w:val="009B2B46"/>
    <w:rsid w:val="009B2CD7"/>
    <w:rsid w:val="009B2DA3"/>
    <w:rsid w:val="009B37A1"/>
    <w:rsid w:val="009B3CAE"/>
    <w:rsid w:val="009B3CEB"/>
    <w:rsid w:val="009B52FA"/>
    <w:rsid w:val="009B55DF"/>
    <w:rsid w:val="009B5CA8"/>
    <w:rsid w:val="009B6952"/>
    <w:rsid w:val="009B701C"/>
    <w:rsid w:val="009C01C0"/>
    <w:rsid w:val="009C0903"/>
    <w:rsid w:val="009C1036"/>
    <w:rsid w:val="009C1337"/>
    <w:rsid w:val="009C210B"/>
    <w:rsid w:val="009C2F43"/>
    <w:rsid w:val="009C3676"/>
    <w:rsid w:val="009C4727"/>
    <w:rsid w:val="009C58DE"/>
    <w:rsid w:val="009C58FC"/>
    <w:rsid w:val="009C5B8F"/>
    <w:rsid w:val="009C63A5"/>
    <w:rsid w:val="009C75F9"/>
    <w:rsid w:val="009C7AAD"/>
    <w:rsid w:val="009C7C34"/>
    <w:rsid w:val="009D0623"/>
    <w:rsid w:val="009D0782"/>
    <w:rsid w:val="009D0972"/>
    <w:rsid w:val="009D0C2F"/>
    <w:rsid w:val="009D0EA3"/>
    <w:rsid w:val="009D24F7"/>
    <w:rsid w:val="009D3D56"/>
    <w:rsid w:val="009D3FB8"/>
    <w:rsid w:val="009D43E7"/>
    <w:rsid w:val="009D7AB8"/>
    <w:rsid w:val="009E002C"/>
    <w:rsid w:val="009E029C"/>
    <w:rsid w:val="009E162B"/>
    <w:rsid w:val="009E2318"/>
    <w:rsid w:val="009E246D"/>
    <w:rsid w:val="009E2771"/>
    <w:rsid w:val="009E3540"/>
    <w:rsid w:val="009E415C"/>
    <w:rsid w:val="009E41FC"/>
    <w:rsid w:val="009E5717"/>
    <w:rsid w:val="009E5D96"/>
    <w:rsid w:val="009E5EF5"/>
    <w:rsid w:val="009E609D"/>
    <w:rsid w:val="009E6218"/>
    <w:rsid w:val="009E698E"/>
    <w:rsid w:val="009E733D"/>
    <w:rsid w:val="009E7A3D"/>
    <w:rsid w:val="009F151F"/>
    <w:rsid w:val="009F1C4F"/>
    <w:rsid w:val="009F1DE9"/>
    <w:rsid w:val="009F233E"/>
    <w:rsid w:val="009F2F1B"/>
    <w:rsid w:val="009F323E"/>
    <w:rsid w:val="009F34C6"/>
    <w:rsid w:val="009F4585"/>
    <w:rsid w:val="009F6148"/>
    <w:rsid w:val="009F6DA9"/>
    <w:rsid w:val="009F6F7F"/>
    <w:rsid w:val="00A000C3"/>
    <w:rsid w:val="00A01B60"/>
    <w:rsid w:val="00A020BB"/>
    <w:rsid w:val="00A02B47"/>
    <w:rsid w:val="00A02F5D"/>
    <w:rsid w:val="00A0303A"/>
    <w:rsid w:val="00A0378C"/>
    <w:rsid w:val="00A0416D"/>
    <w:rsid w:val="00A0499A"/>
    <w:rsid w:val="00A0535D"/>
    <w:rsid w:val="00A059A1"/>
    <w:rsid w:val="00A0674B"/>
    <w:rsid w:val="00A0724C"/>
    <w:rsid w:val="00A079A1"/>
    <w:rsid w:val="00A116EE"/>
    <w:rsid w:val="00A121C0"/>
    <w:rsid w:val="00A134C5"/>
    <w:rsid w:val="00A137E6"/>
    <w:rsid w:val="00A13CF2"/>
    <w:rsid w:val="00A148CB"/>
    <w:rsid w:val="00A14AC8"/>
    <w:rsid w:val="00A14D19"/>
    <w:rsid w:val="00A1525F"/>
    <w:rsid w:val="00A15D6D"/>
    <w:rsid w:val="00A1600C"/>
    <w:rsid w:val="00A16AB2"/>
    <w:rsid w:val="00A174EC"/>
    <w:rsid w:val="00A17870"/>
    <w:rsid w:val="00A20839"/>
    <w:rsid w:val="00A20EDC"/>
    <w:rsid w:val="00A212C2"/>
    <w:rsid w:val="00A242DD"/>
    <w:rsid w:val="00A26352"/>
    <w:rsid w:val="00A2639C"/>
    <w:rsid w:val="00A2648E"/>
    <w:rsid w:val="00A268A7"/>
    <w:rsid w:val="00A27B71"/>
    <w:rsid w:val="00A30217"/>
    <w:rsid w:val="00A30406"/>
    <w:rsid w:val="00A323C0"/>
    <w:rsid w:val="00A328C7"/>
    <w:rsid w:val="00A33752"/>
    <w:rsid w:val="00A34298"/>
    <w:rsid w:val="00A3530A"/>
    <w:rsid w:val="00A35745"/>
    <w:rsid w:val="00A36702"/>
    <w:rsid w:val="00A40A2C"/>
    <w:rsid w:val="00A40C75"/>
    <w:rsid w:val="00A410E9"/>
    <w:rsid w:val="00A41214"/>
    <w:rsid w:val="00A412BF"/>
    <w:rsid w:val="00A41401"/>
    <w:rsid w:val="00A41D9C"/>
    <w:rsid w:val="00A4290A"/>
    <w:rsid w:val="00A42A40"/>
    <w:rsid w:val="00A43130"/>
    <w:rsid w:val="00A45285"/>
    <w:rsid w:val="00A45EF4"/>
    <w:rsid w:val="00A4645C"/>
    <w:rsid w:val="00A46805"/>
    <w:rsid w:val="00A475B8"/>
    <w:rsid w:val="00A47B55"/>
    <w:rsid w:val="00A47CAA"/>
    <w:rsid w:val="00A50018"/>
    <w:rsid w:val="00A512EE"/>
    <w:rsid w:val="00A51405"/>
    <w:rsid w:val="00A517FD"/>
    <w:rsid w:val="00A5193A"/>
    <w:rsid w:val="00A51CB8"/>
    <w:rsid w:val="00A5294C"/>
    <w:rsid w:val="00A53429"/>
    <w:rsid w:val="00A53B27"/>
    <w:rsid w:val="00A54361"/>
    <w:rsid w:val="00A54E36"/>
    <w:rsid w:val="00A55571"/>
    <w:rsid w:val="00A5574D"/>
    <w:rsid w:val="00A55F7E"/>
    <w:rsid w:val="00A57C15"/>
    <w:rsid w:val="00A628AC"/>
    <w:rsid w:val="00A63743"/>
    <w:rsid w:val="00A64210"/>
    <w:rsid w:val="00A645E0"/>
    <w:rsid w:val="00A65CE9"/>
    <w:rsid w:val="00A65D7F"/>
    <w:rsid w:val="00A65EE3"/>
    <w:rsid w:val="00A66ABA"/>
    <w:rsid w:val="00A66B87"/>
    <w:rsid w:val="00A67475"/>
    <w:rsid w:val="00A67476"/>
    <w:rsid w:val="00A70C83"/>
    <w:rsid w:val="00A710F2"/>
    <w:rsid w:val="00A71680"/>
    <w:rsid w:val="00A71ADE"/>
    <w:rsid w:val="00A73401"/>
    <w:rsid w:val="00A7350D"/>
    <w:rsid w:val="00A7398B"/>
    <w:rsid w:val="00A74455"/>
    <w:rsid w:val="00A75943"/>
    <w:rsid w:val="00A75D20"/>
    <w:rsid w:val="00A75D69"/>
    <w:rsid w:val="00A75D95"/>
    <w:rsid w:val="00A75FAE"/>
    <w:rsid w:val="00A81284"/>
    <w:rsid w:val="00A81800"/>
    <w:rsid w:val="00A82AA0"/>
    <w:rsid w:val="00A8323B"/>
    <w:rsid w:val="00A8387C"/>
    <w:rsid w:val="00A83C16"/>
    <w:rsid w:val="00A84433"/>
    <w:rsid w:val="00A859AD"/>
    <w:rsid w:val="00A8669A"/>
    <w:rsid w:val="00A8683B"/>
    <w:rsid w:val="00A8715F"/>
    <w:rsid w:val="00A87727"/>
    <w:rsid w:val="00A87C9B"/>
    <w:rsid w:val="00A87DF5"/>
    <w:rsid w:val="00A905FE"/>
    <w:rsid w:val="00A9145F"/>
    <w:rsid w:val="00A93125"/>
    <w:rsid w:val="00A93A0D"/>
    <w:rsid w:val="00A93C6A"/>
    <w:rsid w:val="00A94E28"/>
    <w:rsid w:val="00A94FDD"/>
    <w:rsid w:val="00A958C9"/>
    <w:rsid w:val="00A95EE6"/>
    <w:rsid w:val="00A97E2B"/>
    <w:rsid w:val="00AA184D"/>
    <w:rsid w:val="00AA2561"/>
    <w:rsid w:val="00AA2B2C"/>
    <w:rsid w:val="00AA3BEB"/>
    <w:rsid w:val="00AA4006"/>
    <w:rsid w:val="00AA4958"/>
    <w:rsid w:val="00AA4AE8"/>
    <w:rsid w:val="00AA4B3A"/>
    <w:rsid w:val="00AA4C9D"/>
    <w:rsid w:val="00AA5A5D"/>
    <w:rsid w:val="00AA7180"/>
    <w:rsid w:val="00AA7872"/>
    <w:rsid w:val="00AA7A8C"/>
    <w:rsid w:val="00AA7BB2"/>
    <w:rsid w:val="00AB05F1"/>
    <w:rsid w:val="00AB0ED6"/>
    <w:rsid w:val="00AB3849"/>
    <w:rsid w:val="00AB38B4"/>
    <w:rsid w:val="00AB3EF4"/>
    <w:rsid w:val="00AB47A5"/>
    <w:rsid w:val="00AB4CF6"/>
    <w:rsid w:val="00AB58EA"/>
    <w:rsid w:val="00AB6EE2"/>
    <w:rsid w:val="00AB6EF7"/>
    <w:rsid w:val="00AB776D"/>
    <w:rsid w:val="00AB785A"/>
    <w:rsid w:val="00AB792A"/>
    <w:rsid w:val="00AC0515"/>
    <w:rsid w:val="00AC101A"/>
    <w:rsid w:val="00AC1EA4"/>
    <w:rsid w:val="00AC235D"/>
    <w:rsid w:val="00AC26DB"/>
    <w:rsid w:val="00AC2BFE"/>
    <w:rsid w:val="00AC4487"/>
    <w:rsid w:val="00AC46F4"/>
    <w:rsid w:val="00AC58C8"/>
    <w:rsid w:val="00AC63EC"/>
    <w:rsid w:val="00AC6AA5"/>
    <w:rsid w:val="00AC7173"/>
    <w:rsid w:val="00AC7EC3"/>
    <w:rsid w:val="00AD0BB7"/>
    <w:rsid w:val="00AD0D65"/>
    <w:rsid w:val="00AD172B"/>
    <w:rsid w:val="00AD2F34"/>
    <w:rsid w:val="00AD4F10"/>
    <w:rsid w:val="00AD5193"/>
    <w:rsid w:val="00AD5488"/>
    <w:rsid w:val="00AD5840"/>
    <w:rsid w:val="00AD6468"/>
    <w:rsid w:val="00AD73C4"/>
    <w:rsid w:val="00AE0365"/>
    <w:rsid w:val="00AE0D2B"/>
    <w:rsid w:val="00AE1D49"/>
    <w:rsid w:val="00AE2495"/>
    <w:rsid w:val="00AE2603"/>
    <w:rsid w:val="00AE304C"/>
    <w:rsid w:val="00AE30C0"/>
    <w:rsid w:val="00AE4D70"/>
    <w:rsid w:val="00AE4EF7"/>
    <w:rsid w:val="00AE5F38"/>
    <w:rsid w:val="00AE5FA9"/>
    <w:rsid w:val="00AE7719"/>
    <w:rsid w:val="00AE79D0"/>
    <w:rsid w:val="00AE7DF9"/>
    <w:rsid w:val="00AE7F19"/>
    <w:rsid w:val="00AF0C9B"/>
    <w:rsid w:val="00AF1883"/>
    <w:rsid w:val="00AF1A17"/>
    <w:rsid w:val="00AF3208"/>
    <w:rsid w:val="00AF3289"/>
    <w:rsid w:val="00AF424E"/>
    <w:rsid w:val="00AF4515"/>
    <w:rsid w:val="00AF6672"/>
    <w:rsid w:val="00AF6A46"/>
    <w:rsid w:val="00AF7ADC"/>
    <w:rsid w:val="00AF7CA4"/>
    <w:rsid w:val="00B00682"/>
    <w:rsid w:val="00B007B2"/>
    <w:rsid w:val="00B019A5"/>
    <w:rsid w:val="00B02CAB"/>
    <w:rsid w:val="00B041E2"/>
    <w:rsid w:val="00B0491C"/>
    <w:rsid w:val="00B0506F"/>
    <w:rsid w:val="00B051D7"/>
    <w:rsid w:val="00B05479"/>
    <w:rsid w:val="00B075DD"/>
    <w:rsid w:val="00B100DB"/>
    <w:rsid w:val="00B123D5"/>
    <w:rsid w:val="00B12C35"/>
    <w:rsid w:val="00B13712"/>
    <w:rsid w:val="00B139EE"/>
    <w:rsid w:val="00B13AD7"/>
    <w:rsid w:val="00B13F47"/>
    <w:rsid w:val="00B14BB0"/>
    <w:rsid w:val="00B14E15"/>
    <w:rsid w:val="00B1598B"/>
    <w:rsid w:val="00B171BB"/>
    <w:rsid w:val="00B20661"/>
    <w:rsid w:val="00B211BE"/>
    <w:rsid w:val="00B21651"/>
    <w:rsid w:val="00B24E5E"/>
    <w:rsid w:val="00B25576"/>
    <w:rsid w:val="00B26369"/>
    <w:rsid w:val="00B27E87"/>
    <w:rsid w:val="00B3138D"/>
    <w:rsid w:val="00B32C42"/>
    <w:rsid w:val="00B32D8B"/>
    <w:rsid w:val="00B348B1"/>
    <w:rsid w:val="00B34FA9"/>
    <w:rsid w:val="00B35A2C"/>
    <w:rsid w:val="00B35D5B"/>
    <w:rsid w:val="00B363D3"/>
    <w:rsid w:val="00B37106"/>
    <w:rsid w:val="00B405A0"/>
    <w:rsid w:val="00B406BE"/>
    <w:rsid w:val="00B41676"/>
    <w:rsid w:val="00B42541"/>
    <w:rsid w:val="00B42766"/>
    <w:rsid w:val="00B4399D"/>
    <w:rsid w:val="00B43CBF"/>
    <w:rsid w:val="00B44308"/>
    <w:rsid w:val="00B444EC"/>
    <w:rsid w:val="00B453C4"/>
    <w:rsid w:val="00B45B1F"/>
    <w:rsid w:val="00B45EBE"/>
    <w:rsid w:val="00B46C2B"/>
    <w:rsid w:val="00B47C3D"/>
    <w:rsid w:val="00B51A8C"/>
    <w:rsid w:val="00B51C31"/>
    <w:rsid w:val="00B527E5"/>
    <w:rsid w:val="00B5293D"/>
    <w:rsid w:val="00B53343"/>
    <w:rsid w:val="00B53CC0"/>
    <w:rsid w:val="00B53DF7"/>
    <w:rsid w:val="00B54740"/>
    <w:rsid w:val="00B54F6B"/>
    <w:rsid w:val="00B55176"/>
    <w:rsid w:val="00B61176"/>
    <w:rsid w:val="00B61956"/>
    <w:rsid w:val="00B625A1"/>
    <w:rsid w:val="00B651F4"/>
    <w:rsid w:val="00B658A5"/>
    <w:rsid w:val="00B673A0"/>
    <w:rsid w:val="00B678C0"/>
    <w:rsid w:val="00B7094A"/>
    <w:rsid w:val="00B70F5E"/>
    <w:rsid w:val="00B7364A"/>
    <w:rsid w:val="00B7399E"/>
    <w:rsid w:val="00B73B84"/>
    <w:rsid w:val="00B760E5"/>
    <w:rsid w:val="00B76725"/>
    <w:rsid w:val="00B7792F"/>
    <w:rsid w:val="00B80676"/>
    <w:rsid w:val="00B8142B"/>
    <w:rsid w:val="00B81A21"/>
    <w:rsid w:val="00B82A90"/>
    <w:rsid w:val="00B82DC9"/>
    <w:rsid w:val="00B83492"/>
    <w:rsid w:val="00B844E0"/>
    <w:rsid w:val="00B84584"/>
    <w:rsid w:val="00B860B4"/>
    <w:rsid w:val="00B868D7"/>
    <w:rsid w:val="00B871D3"/>
    <w:rsid w:val="00B9105C"/>
    <w:rsid w:val="00B914BB"/>
    <w:rsid w:val="00B91852"/>
    <w:rsid w:val="00B9195E"/>
    <w:rsid w:val="00B927F1"/>
    <w:rsid w:val="00B9525E"/>
    <w:rsid w:val="00B95892"/>
    <w:rsid w:val="00B958D5"/>
    <w:rsid w:val="00B9688E"/>
    <w:rsid w:val="00BA03E5"/>
    <w:rsid w:val="00BA03EF"/>
    <w:rsid w:val="00BA0768"/>
    <w:rsid w:val="00BA0EB8"/>
    <w:rsid w:val="00BA1038"/>
    <w:rsid w:val="00BA1B33"/>
    <w:rsid w:val="00BA28A7"/>
    <w:rsid w:val="00BA303B"/>
    <w:rsid w:val="00BA3768"/>
    <w:rsid w:val="00BA4BE0"/>
    <w:rsid w:val="00BA5048"/>
    <w:rsid w:val="00BA5679"/>
    <w:rsid w:val="00BA56D1"/>
    <w:rsid w:val="00BA5FBF"/>
    <w:rsid w:val="00BA617F"/>
    <w:rsid w:val="00BA6A3A"/>
    <w:rsid w:val="00BA6FC4"/>
    <w:rsid w:val="00BA78C8"/>
    <w:rsid w:val="00BB291A"/>
    <w:rsid w:val="00BB3933"/>
    <w:rsid w:val="00BB3DC2"/>
    <w:rsid w:val="00BB3E4A"/>
    <w:rsid w:val="00BB42C7"/>
    <w:rsid w:val="00BB59F2"/>
    <w:rsid w:val="00BB606A"/>
    <w:rsid w:val="00BB70A4"/>
    <w:rsid w:val="00BB7897"/>
    <w:rsid w:val="00BB7AA8"/>
    <w:rsid w:val="00BB7D05"/>
    <w:rsid w:val="00BB7D2B"/>
    <w:rsid w:val="00BC13D4"/>
    <w:rsid w:val="00BC1CFB"/>
    <w:rsid w:val="00BC2FAE"/>
    <w:rsid w:val="00BC33B9"/>
    <w:rsid w:val="00BC37BC"/>
    <w:rsid w:val="00BC4C86"/>
    <w:rsid w:val="00BC6340"/>
    <w:rsid w:val="00BC78B3"/>
    <w:rsid w:val="00BD0FFE"/>
    <w:rsid w:val="00BD1023"/>
    <w:rsid w:val="00BD222F"/>
    <w:rsid w:val="00BD239A"/>
    <w:rsid w:val="00BD26CB"/>
    <w:rsid w:val="00BD355C"/>
    <w:rsid w:val="00BD3A42"/>
    <w:rsid w:val="00BD3E44"/>
    <w:rsid w:val="00BD49A2"/>
    <w:rsid w:val="00BD517E"/>
    <w:rsid w:val="00BD7203"/>
    <w:rsid w:val="00BE1976"/>
    <w:rsid w:val="00BE20A4"/>
    <w:rsid w:val="00BE3886"/>
    <w:rsid w:val="00BE5800"/>
    <w:rsid w:val="00BE6088"/>
    <w:rsid w:val="00BE6A75"/>
    <w:rsid w:val="00BE74AB"/>
    <w:rsid w:val="00BE7616"/>
    <w:rsid w:val="00BE7FC0"/>
    <w:rsid w:val="00BF0223"/>
    <w:rsid w:val="00BF0DDC"/>
    <w:rsid w:val="00BF1D8A"/>
    <w:rsid w:val="00BF22D1"/>
    <w:rsid w:val="00BF2609"/>
    <w:rsid w:val="00BF291E"/>
    <w:rsid w:val="00BF2E86"/>
    <w:rsid w:val="00BF35D3"/>
    <w:rsid w:val="00BF3C0E"/>
    <w:rsid w:val="00BF3E2A"/>
    <w:rsid w:val="00BF4144"/>
    <w:rsid w:val="00BF4E8A"/>
    <w:rsid w:val="00BF525C"/>
    <w:rsid w:val="00BF55D6"/>
    <w:rsid w:val="00BF5A49"/>
    <w:rsid w:val="00BF5C43"/>
    <w:rsid w:val="00BF5CF9"/>
    <w:rsid w:val="00BF77F4"/>
    <w:rsid w:val="00C002E7"/>
    <w:rsid w:val="00C00677"/>
    <w:rsid w:val="00C006A2"/>
    <w:rsid w:val="00C00D9D"/>
    <w:rsid w:val="00C00F90"/>
    <w:rsid w:val="00C019F5"/>
    <w:rsid w:val="00C01ADD"/>
    <w:rsid w:val="00C01E49"/>
    <w:rsid w:val="00C024DB"/>
    <w:rsid w:val="00C05018"/>
    <w:rsid w:val="00C0545C"/>
    <w:rsid w:val="00C05EDF"/>
    <w:rsid w:val="00C06DED"/>
    <w:rsid w:val="00C072D8"/>
    <w:rsid w:val="00C07D18"/>
    <w:rsid w:val="00C10F98"/>
    <w:rsid w:val="00C1118D"/>
    <w:rsid w:val="00C11466"/>
    <w:rsid w:val="00C12440"/>
    <w:rsid w:val="00C1393E"/>
    <w:rsid w:val="00C149DA"/>
    <w:rsid w:val="00C15566"/>
    <w:rsid w:val="00C15A39"/>
    <w:rsid w:val="00C1670A"/>
    <w:rsid w:val="00C17354"/>
    <w:rsid w:val="00C20C59"/>
    <w:rsid w:val="00C20ECD"/>
    <w:rsid w:val="00C2113E"/>
    <w:rsid w:val="00C21584"/>
    <w:rsid w:val="00C2202A"/>
    <w:rsid w:val="00C237B0"/>
    <w:rsid w:val="00C23C7C"/>
    <w:rsid w:val="00C243EB"/>
    <w:rsid w:val="00C245E7"/>
    <w:rsid w:val="00C251E0"/>
    <w:rsid w:val="00C2583D"/>
    <w:rsid w:val="00C266BD"/>
    <w:rsid w:val="00C26DE0"/>
    <w:rsid w:val="00C273D3"/>
    <w:rsid w:val="00C30CDD"/>
    <w:rsid w:val="00C32257"/>
    <w:rsid w:val="00C32854"/>
    <w:rsid w:val="00C33E25"/>
    <w:rsid w:val="00C349A1"/>
    <w:rsid w:val="00C35598"/>
    <w:rsid w:val="00C35A2B"/>
    <w:rsid w:val="00C37D7B"/>
    <w:rsid w:val="00C4177D"/>
    <w:rsid w:val="00C41AE7"/>
    <w:rsid w:val="00C41AF1"/>
    <w:rsid w:val="00C41BB2"/>
    <w:rsid w:val="00C42DFD"/>
    <w:rsid w:val="00C42F66"/>
    <w:rsid w:val="00C4321B"/>
    <w:rsid w:val="00C44087"/>
    <w:rsid w:val="00C4441E"/>
    <w:rsid w:val="00C479C9"/>
    <w:rsid w:val="00C47B21"/>
    <w:rsid w:val="00C50326"/>
    <w:rsid w:val="00C51131"/>
    <w:rsid w:val="00C51255"/>
    <w:rsid w:val="00C52756"/>
    <w:rsid w:val="00C52CF0"/>
    <w:rsid w:val="00C550E8"/>
    <w:rsid w:val="00C55B90"/>
    <w:rsid w:val="00C563B3"/>
    <w:rsid w:val="00C572D7"/>
    <w:rsid w:val="00C57517"/>
    <w:rsid w:val="00C578E5"/>
    <w:rsid w:val="00C57E5E"/>
    <w:rsid w:val="00C60A77"/>
    <w:rsid w:val="00C60D83"/>
    <w:rsid w:val="00C614A4"/>
    <w:rsid w:val="00C61F5C"/>
    <w:rsid w:val="00C63C79"/>
    <w:rsid w:val="00C640B1"/>
    <w:rsid w:val="00C64650"/>
    <w:rsid w:val="00C64A5D"/>
    <w:rsid w:val="00C659CD"/>
    <w:rsid w:val="00C65D25"/>
    <w:rsid w:val="00C66186"/>
    <w:rsid w:val="00C66649"/>
    <w:rsid w:val="00C66D0F"/>
    <w:rsid w:val="00C675ED"/>
    <w:rsid w:val="00C70E01"/>
    <w:rsid w:val="00C71D21"/>
    <w:rsid w:val="00C724B1"/>
    <w:rsid w:val="00C73FB6"/>
    <w:rsid w:val="00C76110"/>
    <w:rsid w:val="00C761C4"/>
    <w:rsid w:val="00C76F81"/>
    <w:rsid w:val="00C7723D"/>
    <w:rsid w:val="00C77E11"/>
    <w:rsid w:val="00C814EF"/>
    <w:rsid w:val="00C81582"/>
    <w:rsid w:val="00C84870"/>
    <w:rsid w:val="00C84A2B"/>
    <w:rsid w:val="00C8523A"/>
    <w:rsid w:val="00C853C3"/>
    <w:rsid w:val="00C85890"/>
    <w:rsid w:val="00C85BFC"/>
    <w:rsid w:val="00C86136"/>
    <w:rsid w:val="00C86674"/>
    <w:rsid w:val="00C86FF3"/>
    <w:rsid w:val="00C871F8"/>
    <w:rsid w:val="00C90530"/>
    <w:rsid w:val="00C905F4"/>
    <w:rsid w:val="00C90703"/>
    <w:rsid w:val="00C91135"/>
    <w:rsid w:val="00C91484"/>
    <w:rsid w:val="00C924EF"/>
    <w:rsid w:val="00C92D08"/>
    <w:rsid w:val="00C930D7"/>
    <w:rsid w:val="00C9598A"/>
    <w:rsid w:val="00C97CC8"/>
    <w:rsid w:val="00CA01B1"/>
    <w:rsid w:val="00CA09C7"/>
    <w:rsid w:val="00CA0E7A"/>
    <w:rsid w:val="00CA1661"/>
    <w:rsid w:val="00CA18BF"/>
    <w:rsid w:val="00CA24C1"/>
    <w:rsid w:val="00CA3FC6"/>
    <w:rsid w:val="00CA4726"/>
    <w:rsid w:val="00CA57A1"/>
    <w:rsid w:val="00CA5F65"/>
    <w:rsid w:val="00CA60DB"/>
    <w:rsid w:val="00CA6F84"/>
    <w:rsid w:val="00CA7E65"/>
    <w:rsid w:val="00CB029E"/>
    <w:rsid w:val="00CB0B6F"/>
    <w:rsid w:val="00CB0D6B"/>
    <w:rsid w:val="00CB16D1"/>
    <w:rsid w:val="00CB2716"/>
    <w:rsid w:val="00CB290D"/>
    <w:rsid w:val="00CB4749"/>
    <w:rsid w:val="00CB51CF"/>
    <w:rsid w:val="00CB6182"/>
    <w:rsid w:val="00CB6D82"/>
    <w:rsid w:val="00CB73ED"/>
    <w:rsid w:val="00CB74E2"/>
    <w:rsid w:val="00CC01EC"/>
    <w:rsid w:val="00CC0836"/>
    <w:rsid w:val="00CC2939"/>
    <w:rsid w:val="00CC403D"/>
    <w:rsid w:val="00CC4C99"/>
    <w:rsid w:val="00CC5AF4"/>
    <w:rsid w:val="00CC62B1"/>
    <w:rsid w:val="00CC6FB4"/>
    <w:rsid w:val="00CC6FE7"/>
    <w:rsid w:val="00CC7259"/>
    <w:rsid w:val="00CC7294"/>
    <w:rsid w:val="00CC77F9"/>
    <w:rsid w:val="00CC7EE2"/>
    <w:rsid w:val="00CD00EF"/>
    <w:rsid w:val="00CD010B"/>
    <w:rsid w:val="00CD042D"/>
    <w:rsid w:val="00CD0B15"/>
    <w:rsid w:val="00CD12E5"/>
    <w:rsid w:val="00CD2929"/>
    <w:rsid w:val="00CD2A98"/>
    <w:rsid w:val="00CD2B7A"/>
    <w:rsid w:val="00CD4261"/>
    <w:rsid w:val="00CD464C"/>
    <w:rsid w:val="00CD4856"/>
    <w:rsid w:val="00CD6156"/>
    <w:rsid w:val="00CD6354"/>
    <w:rsid w:val="00CD6987"/>
    <w:rsid w:val="00CD77F8"/>
    <w:rsid w:val="00CE05D2"/>
    <w:rsid w:val="00CE0C7C"/>
    <w:rsid w:val="00CE1DA3"/>
    <w:rsid w:val="00CE39C1"/>
    <w:rsid w:val="00CE3A17"/>
    <w:rsid w:val="00CE4813"/>
    <w:rsid w:val="00CE48C5"/>
    <w:rsid w:val="00CE4A84"/>
    <w:rsid w:val="00CE61F1"/>
    <w:rsid w:val="00CE62B3"/>
    <w:rsid w:val="00CE659B"/>
    <w:rsid w:val="00CE6C05"/>
    <w:rsid w:val="00CE6D5C"/>
    <w:rsid w:val="00CE76E3"/>
    <w:rsid w:val="00CE7825"/>
    <w:rsid w:val="00CF1A7B"/>
    <w:rsid w:val="00CF1D06"/>
    <w:rsid w:val="00CF2894"/>
    <w:rsid w:val="00CF2D0E"/>
    <w:rsid w:val="00CF4A90"/>
    <w:rsid w:val="00CF5CF2"/>
    <w:rsid w:val="00CF5FDF"/>
    <w:rsid w:val="00CF68E1"/>
    <w:rsid w:val="00CF6A72"/>
    <w:rsid w:val="00D0009D"/>
    <w:rsid w:val="00D0099F"/>
    <w:rsid w:val="00D00A49"/>
    <w:rsid w:val="00D00CF3"/>
    <w:rsid w:val="00D00F74"/>
    <w:rsid w:val="00D02AA1"/>
    <w:rsid w:val="00D02E77"/>
    <w:rsid w:val="00D03366"/>
    <w:rsid w:val="00D0428F"/>
    <w:rsid w:val="00D047D1"/>
    <w:rsid w:val="00D05094"/>
    <w:rsid w:val="00D051F9"/>
    <w:rsid w:val="00D061DD"/>
    <w:rsid w:val="00D0650A"/>
    <w:rsid w:val="00D076F7"/>
    <w:rsid w:val="00D11217"/>
    <w:rsid w:val="00D11344"/>
    <w:rsid w:val="00D11C7B"/>
    <w:rsid w:val="00D12637"/>
    <w:rsid w:val="00D139AA"/>
    <w:rsid w:val="00D14B37"/>
    <w:rsid w:val="00D15905"/>
    <w:rsid w:val="00D16E7A"/>
    <w:rsid w:val="00D17271"/>
    <w:rsid w:val="00D17A8F"/>
    <w:rsid w:val="00D17DB5"/>
    <w:rsid w:val="00D17EB0"/>
    <w:rsid w:val="00D203BE"/>
    <w:rsid w:val="00D20B84"/>
    <w:rsid w:val="00D20BDF"/>
    <w:rsid w:val="00D21E3F"/>
    <w:rsid w:val="00D2281C"/>
    <w:rsid w:val="00D228ED"/>
    <w:rsid w:val="00D24368"/>
    <w:rsid w:val="00D24B10"/>
    <w:rsid w:val="00D258AC"/>
    <w:rsid w:val="00D26507"/>
    <w:rsid w:val="00D27A43"/>
    <w:rsid w:val="00D27F65"/>
    <w:rsid w:val="00D30251"/>
    <w:rsid w:val="00D3129C"/>
    <w:rsid w:val="00D314B7"/>
    <w:rsid w:val="00D318C2"/>
    <w:rsid w:val="00D3219B"/>
    <w:rsid w:val="00D333B4"/>
    <w:rsid w:val="00D33E80"/>
    <w:rsid w:val="00D341F1"/>
    <w:rsid w:val="00D34F6E"/>
    <w:rsid w:val="00D35F34"/>
    <w:rsid w:val="00D412BE"/>
    <w:rsid w:val="00D42486"/>
    <w:rsid w:val="00D42F64"/>
    <w:rsid w:val="00D43774"/>
    <w:rsid w:val="00D44D8D"/>
    <w:rsid w:val="00D4540A"/>
    <w:rsid w:val="00D455CB"/>
    <w:rsid w:val="00D4594D"/>
    <w:rsid w:val="00D47813"/>
    <w:rsid w:val="00D479DD"/>
    <w:rsid w:val="00D518C3"/>
    <w:rsid w:val="00D52176"/>
    <w:rsid w:val="00D5282E"/>
    <w:rsid w:val="00D52838"/>
    <w:rsid w:val="00D52950"/>
    <w:rsid w:val="00D52B8F"/>
    <w:rsid w:val="00D52D71"/>
    <w:rsid w:val="00D531F1"/>
    <w:rsid w:val="00D53332"/>
    <w:rsid w:val="00D53757"/>
    <w:rsid w:val="00D537C3"/>
    <w:rsid w:val="00D539C9"/>
    <w:rsid w:val="00D56EF5"/>
    <w:rsid w:val="00D572ED"/>
    <w:rsid w:val="00D57B24"/>
    <w:rsid w:val="00D60006"/>
    <w:rsid w:val="00D6036C"/>
    <w:rsid w:val="00D61C20"/>
    <w:rsid w:val="00D626EB"/>
    <w:rsid w:val="00D632C2"/>
    <w:rsid w:val="00D636A8"/>
    <w:rsid w:val="00D644FB"/>
    <w:rsid w:val="00D652B7"/>
    <w:rsid w:val="00D66290"/>
    <w:rsid w:val="00D6708D"/>
    <w:rsid w:val="00D7022B"/>
    <w:rsid w:val="00D7091A"/>
    <w:rsid w:val="00D71712"/>
    <w:rsid w:val="00D72340"/>
    <w:rsid w:val="00D72371"/>
    <w:rsid w:val="00D736A9"/>
    <w:rsid w:val="00D7406B"/>
    <w:rsid w:val="00D75A6C"/>
    <w:rsid w:val="00D75B0F"/>
    <w:rsid w:val="00D77180"/>
    <w:rsid w:val="00D816C5"/>
    <w:rsid w:val="00D81BA3"/>
    <w:rsid w:val="00D82C99"/>
    <w:rsid w:val="00D84222"/>
    <w:rsid w:val="00D8553C"/>
    <w:rsid w:val="00D85624"/>
    <w:rsid w:val="00D866C6"/>
    <w:rsid w:val="00D86841"/>
    <w:rsid w:val="00D87248"/>
    <w:rsid w:val="00D908EA"/>
    <w:rsid w:val="00D90BBD"/>
    <w:rsid w:val="00D91F5D"/>
    <w:rsid w:val="00D9218C"/>
    <w:rsid w:val="00D9271F"/>
    <w:rsid w:val="00D92D2C"/>
    <w:rsid w:val="00D94D59"/>
    <w:rsid w:val="00D951C3"/>
    <w:rsid w:val="00D959E9"/>
    <w:rsid w:val="00D95AEC"/>
    <w:rsid w:val="00D95B8B"/>
    <w:rsid w:val="00D95F5E"/>
    <w:rsid w:val="00D9778A"/>
    <w:rsid w:val="00D9798B"/>
    <w:rsid w:val="00DA0F38"/>
    <w:rsid w:val="00DA1165"/>
    <w:rsid w:val="00DA1235"/>
    <w:rsid w:val="00DA1C71"/>
    <w:rsid w:val="00DA3591"/>
    <w:rsid w:val="00DA3CA1"/>
    <w:rsid w:val="00DA4308"/>
    <w:rsid w:val="00DA5223"/>
    <w:rsid w:val="00DA6521"/>
    <w:rsid w:val="00DA7A23"/>
    <w:rsid w:val="00DB1D01"/>
    <w:rsid w:val="00DB4612"/>
    <w:rsid w:val="00DB462D"/>
    <w:rsid w:val="00DB4A50"/>
    <w:rsid w:val="00DB4A7F"/>
    <w:rsid w:val="00DB56D5"/>
    <w:rsid w:val="00DB5F24"/>
    <w:rsid w:val="00DB5F3F"/>
    <w:rsid w:val="00DB69FD"/>
    <w:rsid w:val="00DB7165"/>
    <w:rsid w:val="00DC0AED"/>
    <w:rsid w:val="00DC0D78"/>
    <w:rsid w:val="00DC10DB"/>
    <w:rsid w:val="00DC1164"/>
    <w:rsid w:val="00DC170E"/>
    <w:rsid w:val="00DC2408"/>
    <w:rsid w:val="00DC240D"/>
    <w:rsid w:val="00DC2EBC"/>
    <w:rsid w:val="00DC304B"/>
    <w:rsid w:val="00DC34DF"/>
    <w:rsid w:val="00DC34E1"/>
    <w:rsid w:val="00DC364B"/>
    <w:rsid w:val="00DC36C3"/>
    <w:rsid w:val="00DC48B1"/>
    <w:rsid w:val="00DC50FD"/>
    <w:rsid w:val="00DC5933"/>
    <w:rsid w:val="00DC5AE2"/>
    <w:rsid w:val="00DC7DE6"/>
    <w:rsid w:val="00DD048E"/>
    <w:rsid w:val="00DD0A79"/>
    <w:rsid w:val="00DD0AA0"/>
    <w:rsid w:val="00DD1247"/>
    <w:rsid w:val="00DD1686"/>
    <w:rsid w:val="00DD16EB"/>
    <w:rsid w:val="00DD2FC2"/>
    <w:rsid w:val="00DD318C"/>
    <w:rsid w:val="00DD4222"/>
    <w:rsid w:val="00DD4293"/>
    <w:rsid w:val="00DD4680"/>
    <w:rsid w:val="00DD5BD0"/>
    <w:rsid w:val="00DD672A"/>
    <w:rsid w:val="00DD6851"/>
    <w:rsid w:val="00DD6F08"/>
    <w:rsid w:val="00DE0C50"/>
    <w:rsid w:val="00DE13D2"/>
    <w:rsid w:val="00DE1F46"/>
    <w:rsid w:val="00DE1F4E"/>
    <w:rsid w:val="00DE2289"/>
    <w:rsid w:val="00DE4420"/>
    <w:rsid w:val="00DE4500"/>
    <w:rsid w:val="00DE4E6E"/>
    <w:rsid w:val="00DE5D2D"/>
    <w:rsid w:val="00DE5F42"/>
    <w:rsid w:val="00DE6761"/>
    <w:rsid w:val="00DE7B1F"/>
    <w:rsid w:val="00DE7CE6"/>
    <w:rsid w:val="00DE7DA7"/>
    <w:rsid w:val="00DF104F"/>
    <w:rsid w:val="00DF218D"/>
    <w:rsid w:val="00DF30EB"/>
    <w:rsid w:val="00DF54B2"/>
    <w:rsid w:val="00DF560F"/>
    <w:rsid w:val="00DF5FE9"/>
    <w:rsid w:val="00DF63FD"/>
    <w:rsid w:val="00DF703C"/>
    <w:rsid w:val="00DF7E24"/>
    <w:rsid w:val="00E00E2F"/>
    <w:rsid w:val="00E01758"/>
    <w:rsid w:val="00E0234B"/>
    <w:rsid w:val="00E04AFC"/>
    <w:rsid w:val="00E053F7"/>
    <w:rsid w:val="00E0557C"/>
    <w:rsid w:val="00E0599D"/>
    <w:rsid w:val="00E05A0E"/>
    <w:rsid w:val="00E060BA"/>
    <w:rsid w:val="00E0718D"/>
    <w:rsid w:val="00E0722D"/>
    <w:rsid w:val="00E0769D"/>
    <w:rsid w:val="00E07F5F"/>
    <w:rsid w:val="00E114A9"/>
    <w:rsid w:val="00E11546"/>
    <w:rsid w:val="00E11579"/>
    <w:rsid w:val="00E12485"/>
    <w:rsid w:val="00E12D09"/>
    <w:rsid w:val="00E14394"/>
    <w:rsid w:val="00E1467C"/>
    <w:rsid w:val="00E1508E"/>
    <w:rsid w:val="00E15763"/>
    <w:rsid w:val="00E1782E"/>
    <w:rsid w:val="00E20243"/>
    <w:rsid w:val="00E20B10"/>
    <w:rsid w:val="00E21109"/>
    <w:rsid w:val="00E2165F"/>
    <w:rsid w:val="00E21866"/>
    <w:rsid w:val="00E21928"/>
    <w:rsid w:val="00E21E13"/>
    <w:rsid w:val="00E22FE8"/>
    <w:rsid w:val="00E230B2"/>
    <w:rsid w:val="00E23472"/>
    <w:rsid w:val="00E23EDB"/>
    <w:rsid w:val="00E24AC4"/>
    <w:rsid w:val="00E25359"/>
    <w:rsid w:val="00E25ABE"/>
    <w:rsid w:val="00E261F2"/>
    <w:rsid w:val="00E27675"/>
    <w:rsid w:val="00E30CAC"/>
    <w:rsid w:val="00E30FF2"/>
    <w:rsid w:val="00E32111"/>
    <w:rsid w:val="00E32C23"/>
    <w:rsid w:val="00E340B9"/>
    <w:rsid w:val="00E34A62"/>
    <w:rsid w:val="00E3512A"/>
    <w:rsid w:val="00E367D0"/>
    <w:rsid w:val="00E36DE8"/>
    <w:rsid w:val="00E4040C"/>
    <w:rsid w:val="00E40508"/>
    <w:rsid w:val="00E41620"/>
    <w:rsid w:val="00E41894"/>
    <w:rsid w:val="00E42255"/>
    <w:rsid w:val="00E42AAF"/>
    <w:rsid w:val="00E43C33"/>
    <w:rsid w:val="00E43C50"/>
    <w:rsid w:val="00E441C7"/>
    <w:rsid w:val="00E4438D"/>
    <w:rsid w:val="00E44A6C"/>
    <w:rsid w:val="00E44CDA"/>
    <w:rsid w:val="00E4501E"/>
    <w:rsid w:val="00E45616"/>
    <w:rsid w:val="00E4611E"/>
    <w:rsid w:val="00E4680B"/>
    <w:rsid w:val="00E47F8B"/>
    <w:rsid w:val="00E52EAE"/>
    <w:rsid w:val="00E530CE"/>
    <w:rsid w:val="00E5374C"/>
    <w:rsid w:val="00E53E8C"/>
    <w:rsid w:val="00E55B44"/>
    <w:rsid w:val="00E561D8"/>
    <w:rsid w:val="00E56206"/>
    <w:rsid w:val="00E56AEB"/>
    <w:rsid w:val="00E576E7"/>
    <w:rsid w:val="00E60D27"/>
    <w:rsid w:val="00E6122E"/>
    <w:rsid w:val="00E61548"/>
    <w:rsid w:val="00E61B51"/>
    <w:rsid w:val="00E625E6"/>
    <w:rsid w:val="00E62D8B"/>
    <w:rsid w:val="00E63889"/>
    <w:rsid w:val="00E63F64"/>
    <w:rsid w:val="00E6400A"/>
    <w:rsid w:val="00E6472C"/>
    <w:rsid w:val="00E64A0A"/>
    <w:rsid w:val="00E65404"/>
    <w:rsid w:val="00E65488"/>
    <w:rsid w:val="00E65F2C"/>
    <w:rsid w:val="00E66A26"/>
    <w:rsid w:val="00E66B49"/>
    <w:rsid w:val="00E66DF0"/>
    <w:rsid w:val="00E670B4"/>
    <w:rsid w:val="00E7027B"/>
    <w:rsid w:val="00E70FEB"/>
    <w:rsid w:val="00E71099"/>
    <w:rsid w:val="00E71AFF"/>
    <w:rsid w:val="00E72161"/>
    <w:rsid w:val="00E72672"/>
    <w:rsid w:val="00E72B85"/>
    <w:rsid w:val="00E72CC4"/>
    <w:rsid w:val="00E7300E"/>
    <w:rsid w:val="00E730E7"/>
    <w:rsid w:val="00E7310F"/>
    <w:rsid w:val="00E749E4"/>
    <w:rsid w:val="00E74B29"/>
    <w:rsid w:val="00E75214"/>
    <w:rsid w:val="00E766F3"/>
    <w:rsid w:val="00E81488"/>
    <w:rsid w:val="00E816C2"/>
    <w:rsid w:val="00E81DC9"/>
    <w:rsid w:val="00E8341F"/>
    <w:rsid w:val="00E84BB8"/>
    <w:rsid w:val="00E852F5"/>
    <w:rsid w:val="00E85F0A"/>
    <w:rsid w:val="00E86234"/>
    <w:rsid w:val="00E86975"/>
    <w:rsid w:val="00E86D0F"/>
    <w:rsid w:val="00E86EEE"/>
    <w:rsid w:val="00E870E2"/>
    <w:rsid w:val="00E872FD"/>
    <w:rsid w:val="00E87F46"/>
    <w:rsid w:val="00E91FFF"/>
    <w:rsid w:val="00E923D6"/>
    <w:rsid w:val="00E92891"/>
    <w:rsid w:val="00E92C35"/>
    <w:rsid w:val="00E92D09"/>
    <w:rsid w:val="00E942D4"/>
    <w:rsid w:val="00E9483D"/>
    <w:rsid w:val="00E953F6"/>
    <w:rsid w:val="00E95793"/>
    <w:rsid w:val="00E95C56"/>
    <w:rsid w:val="00E95E86"/>
    <w:rsid w:val="00EA0705"/>
    <w:rsid w:val="00EA2974"/>
    <w:rsid w:val="00EA2D4A"/>
    <w:rsid w:val="00EA34B9"/>
    <w:rsid w:val="00EA381C"/>
    <w:rsid w:val="00EA553D"/>
    <w:rsid w:val="00EA5A05"/>
    <w:rsid w:val="00EA661B"/>
    <w:rsid w:val="00EA6A93"/>
    <w:rsid w:val="00EA7D09"/>
    <w:rsid w:val="00EB0393"/>
    <w:rsid w:val="00EB1846"/>
    <w:rsid w:val="00EB23C9"/>
    <w:rsid w:val="00EB2F26"/>
    <w:rsid w:val="00EB2F90"/>
    <w:rsid w:val="00EB3322"/>
    <w:rsid w:val="00EB3D1A"/>
    <w:rsid w:val="00EB4038"/>
    <w:rsid w:val="00EB41D3"/>
    <w:rsid w:val="00EB48DE"/>
    <w:rsid w:val="00EB69EB"/>
    <w:rsid w:val="00EB780E"/>
    <w:rsid w:val="00EC02D7"/>
    <w:rsid w:val="00EC057F"/>
    <w:rsid w:val="00EC0D13"/>
    <w:rsid w:val="00EC18E9"/>
    <w:rsid w:val="00EC2C08"/>
    <w:rsid w:val="00EC3727"/>
    <w:rsid w:val="00EC3D7A"/>
    <w:rsid w:val="00EC3EC6"/>
    <w:rsid w:val="00EC4488"/>
    <w:rsid w:val="00EC79F0"/>
    <w:rsid w:val="00ED026C"/>
    <w:rsid w:val="00ED046D"/>
    <w:rsid w:val="00ED2AFC"/>
    <w:rsid w:val="00ED44A4"/>
    <w:rsid w:val="00ED46BD"/>
    <w:rsid w:val="00ED4A1B"/>
    <w:rsid w:val="00ED5065"/>
    <w:rsid w:val="00ED509E"/>
    <w:rsid w:val="00ED5EB6"/>
    <w:rsid w:val="00ED7800"/>
    <w:rsid w:val="00EE1625"/>
    <w:rsid w:val="00EE2CAA"/>
    <w:rsid w:val="00EE34F5"/>
    <w:rsid w:val="00EE4958"/>
    <w:rsid w:val="00EE5AD0"/>
    <w:rsid w:val="00EE6BCF"/>
    <w:rsid w:val="00EE7E61"/>
    <w:rsid w:val="00EF0AED"/>
    <w:rsid w:val="00EF0CBE"/>
    <w:rsid w:val="00EF0EFE"/>
    <w:rsid w:val="00EF1607"/>
    <w:rsid w:val="00EF1A2A"/>
    <w:rsid w:val="00EF1C7D"/>
    <w:rsid w:val="00EF1E04"/>
    <w:rsid w:val="00EF3C19"/>
    <w:rsid w:val="00EF4A7F"/>
    <w:rsid w:val="00EF4D9C"/>
    <w:rsid w:val="00EF50A6"/>
    <w:rsid w:val="00EF780A"/>
    <w:rsid w:val="00EF7F38"/>
    <w:rsid w:val="00F01168"/>
    <w:rsid w:val="00F01487"/>
    <w:rsid w:val="00F018AF"/>
    <w:rsid w:val="00F01CF0"/>
    <w:rsid w:val="00F02236"/>
    <w:rsid w:val="00F030D2"/>
    <w:rsid w:val="00F03910"/>
    <w:rsid w:val="00F03AD8"/>
    <w:rsid w:val="00F045B0"/>
    <w:rsid w:val="00F055DE"/>
    <w:rsid w:val="00F058C0"/>
    <w:rsid w:val="00F05DFF"/>
    <w:rsid w:val="00F0623B"/>
    <w:rsid w:val="00F065D7"/>
    <w:rsid w:val="00F06D04"/>
    <w:rsid w:val="00F073AD"/>
    <w:rsid w:val="00F07F7C"/>
    <w:rsid w:val="00F10084"/>
    <w:rsid w:val="00F105EF"/>
    <w:rsid w:val="00F1126D"/>
    <w:rsid w:val="00F11356"/>
    <w:rsid w:val="00F118C6"/>
    <w:rsid w:val="00F12105"/>
    <w:rsid w:val="00F12203"/>
    <w:rsid w:val="00F12D48"/>
    <w:rsid w:val="00F12DE5"/>
    <w:rsid w:val="00F14486"/>
    <w:rsid w:val="00F16205"/>
    <w:rsid w:val="00F20FAD"/>
    <w:rsid w:val="00F212EB"/>
    <w:rsid w:val="00F218E5"/>
    <w:rsid w:val="00F23920"/>
    <w:rsid w:val="00F24FA7"/>
    <w:rsid w:val="00F2690F"/>
    <w:rsid w:val="00F30006"/>
    <w:rsid w:val="00F304A7"/>
    <w:rsid w:val="00F30AFE"/>
    <w:rsid w:val="00F31105"/>
    <w:rsid w:val="00F31934"/>
    <w:rsid w:val="00F32597"/>
    <w:rsid w:val="00F32D94"/>
    <w:rsid w:val="00F341E5"/>
    <w:rsid w:val="00F345FC"/>
    <w:rsid w:val="00F3541C"/>
    <w:rsid w:val="00F3683A"/>
    <w:rsid w:val="00F36DBE"/>
    <w:rsid w:val="00F3788C"/>
    <w:rsid w:val="00F37F34"/>
    <w:rsid w:val="00F400AB"/>
    <w:rsid w:val="00F41338"/>
    <w:rsid w:val="00F41350"/>
    <w:rsid w:val="00F42358"/>
    <w:rsid w:val="00F42AE1"/>
    <w:rsid w:val="00F42B7E"/>
    <w:rsid w:val="00F433B8"/>
    <w:rsid w:val="00F43A10"/>
    <w:rsid w:val="00F43EBB"/>
    <w:rsid w:val="00F44938"/>
    <w:rsid w:val="00F45D5F"/>
    <w:rsid w:val="00F47984"/>
    <w:rsid w:val="00F47EEB"/>
    <w:rsid w:val="00F5242E"/>
    <w:rsid w:val="00F5277A"/>
    <w:rsid w:val="00F52FA0"/>
    <w:rsid w:val="00F538FA"/>
    <w:rsid w:val="00F53B08"/>
    <w:rsid w:val="00F53E89"/>
    <w:rsid w:val="00F54059"/>
    <w:rsid w:val="00F54E60"/>
    <w:rsid w:val="00F550B0"/>
    <w:rsid w:val="00F5539A"/>
    <w:rsid w:val="00F55A8E"/>
    <w:rsid w:val="00F56935"/>
    <w:rsid w:val="00F5748D"/>
    <w:rsid w:val="00F57A40"/>
    <w:rsid w:val="00F57D98"/>
    <w:rsid w:val="00F608CD"/>
    <w:rsid w:val="00F6452E"/>
    <w:rsid w:val="00F651D1"/>
    <w:rsid w:val="00F66C18"/>
    <w:rsid w:val="00F67547"/>
    <w:rsid w:val="00F67C0E"/>
    <w:rsid w:val="00F71031"/>
    <w:rsid w:val="00F72316"/>
    <w:rsid w:val="00F74A62"/>
    <w:rsid w:val="00F7729D"/>
    <w:rsid w:val="00F774F0"/>
    <w:rsid w:val="00F77F2F"/>
    <w:rsid w:val="00F8193C"/>
    <w:rsid w:val="00F82628"/>
    <w:rsid w:val="00F826B9"/>
    <w:rsid w:val="00F82805"/>
    <w:rsid w:val="00F82DDF"/>
    <w:rsid w:val="00F8352C"/>
    <w:rsid w:val="00F84CCA"/>
    <w:rsid w:val="00F85281"/>
    <w:rsid w:val="00F85561"/>
    <w:rsid w:val="00F90927"/>
    <w:rsid w:val="00F90E14"/>
    <w:rsid w:val="00F91995"/>
    <w:rsid w:val="00F9254F"/>
    <w:rsid w:val="00F93305"/>
    <w:rsid w:val="00F93EC7"/>
    <w:rsid w:val="00F9548D"/>
    <w:rsid w:val="00F955CB"/>
    <w:rsid w:val="00F95D6A"/>
    <w:rsid w:val="00F96830"/>
    <w:rsid w:val="00F97B43"/>
    <w:rsid w:val="00FA054E"/>
    <w:rsid w:val="00FA0F08"/>
    <w:rsid w:val="00FA1135"/>
    <w:rsid w:val="00FA2C67"/>
    <w:rsid w:val="00FA4C7D"/>
    <w:rsid w:val="00FA5429"/>
    <w:rsid w:val="00FA56CC"/>
    <w:rsid w:val="00FA5B18"/>
    <w:rsid w:val="00FA5B7A"/>
    <w:rsid w:val="00FA67F5"/>
    <w:rsid w:val="00FA778D"/>
    <w:rsid w:val="00FB09FE"/>
    <w:rsid w:val="00FB2726"/>
    <w:rsid w:val="00FB2B72"/>
    <w:rsid w:val="00FB468D"/>
    <w:rsid w:val="00FB5512"/>
    <w:rsid w:val="00FB66FD"/>
    <w:rsid w:val="00FB687E"/>
    <w:rsid w:val="00FB6C7F"/>
    <w:rsid w:val="00FB6D74"/>
    <w:rsid w:val="00FB7029"/>
    <w:rsid w:val="00FB70B8"/>
    <w:rsid w:val="00FB798A"/>
    <w:rsid w:val="00FC1369"/>
    <w:rsid w:val="00FC15F2"/>
    <w:rsid w:val="00FC1FE5"/>
    <w:rsid w:val="00FC26EE"/>
    <w:rsid w:val="00FC30DD"/>
    <w:rsid w:val="00FC3135"/>
    <w:rsid w:val="00FC458C"/>
    <w:rsid w:val="00FC5BC5"/>
    <w:rsid w:val="00FC5C93"/>
    <w:rsid w:val="00FC658D"/>
    <w:rsid w:val="00FC7B41"/>
    <w:rsid w:val="00FC7EE3"/>
    <w:rsid w:val="00FD105A"/>
    <w:rsid w:val="00FD21C1"/>
    <w:rsid w:val="00FD21D6"/>
    <w:rsid w:val="00FD397D"/>
    <w:rsid w:val="00FD3EB8"/>
    <w:rsid w:val="00FD5412"/>
    <w:rsid w:val="00FD56D1"/>
    <w:rsid w:val="00FD59F1"/>
    <w:rsid w:val="00FD7720"/>
    <w:rsid w:val="00FD7BE6"/>
    <w:rsid w:val="00FE07F0"/>
    <w:rsid w:val="00FE1A18"/>
    <w:rsid w:val="00FE1F25"/>
    <w:rsid w:val="00FE25CB"/>
    <w:rsid w:val="00FE4255"/>
    <w:rsid w:val="00FE44EA"/>
    <w:rsid w:val="00FE48DD"/>
    <w:rsid w:val="00FE4EDB"/>
    <w:rsid w:val="00FE59C2"/>
    <w:rsid w:val="00FE5AFA"/>
    <w:rsid w:val="00FE6874"/>
    <w:rsid w:val="00FF0944"/>
    <w:rsid w:val="00FF0FDF"/>
    <w:rsid w:val="00FF248F"/>
    <w:rsid w:val="00FF3937"/>
    <w:rsid w:val="00FF3CF1"/>
    <w:rsid w:val="00FF545C"/>
    <w:rsid w:val="00FF5ECB"/>
    <w:rsid w:val="00FF6652"/>
    <w:rsid w:val="00FF675B"/>
    <w:rsid w:val="00FF6A26"/>
    <w:rsid w:val="00FF743E"/>
    <w:rsid w:val="00FF747A"/>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3932AE"/>
  <w15:chartTrackingRefBased/>
  <w15:docId w15:val="{10E8E8DA-601F-4916-876F-27FFC894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ka-GE" w:eastAsia="ka-G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LitNusx" w:hAnsi="LitNusx"/>
      <w:sz w:val="28"/>
      <w:szCs w:val="24"/>
      <w:lang w:val="ru-RU" w:eastAsia="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4C49B6"/>
    <w:pPr>
      <w:tabs>
        <w:tab w:val="center" w:pos="4677"/>
        <w:tab w:val="right" w:pos="9355"/>
      </w:tabs>
    </w:pPr>
  </w:style>
  <w:style w:type="character" w:styleId="PageNumber">
    <w:name w:val="page number"/>
    <w:basedOn w:val="DefaultParagraphFont"/>
    <w:rsid w:val="004C49B6"/>
  </w:style>
  <w:style w:type="character" w:styleId="Hyperlink">
    <w:name w:val="Hyperlink"/>
    <w:rsid w:val="00D644FB"/>
    <w:rPr>
      <w:color w:val="0000FF"/>
      <w:u w:val="single"/>
    </w:rPr>
  </w:style>
  <w:style w:type="paragraph" w:styleId="Header">
    <w:name w:val="header"/>
    <w:basedOn w:val="Normal"/>
    <w:rsid w:val="00BC13D4"/>
    <w:pPr>
      <w:tabs>
        <w:tab w:val="center" w:pos="4677"/>
        <w:tab w:val="right" w:pos="9355"/>
      </w:tabs>
    </w:pPr>
  </w:style>
  <w:style w:type="paragraph" w:customStyle="1" w:styleId="1">
    <w:name w:val="Абзац списка1"/>
    <w:basedOn w:val="Normal"/>
    <w:uiPriority w:val="34"/>
    <w:qFormat/>
    <w:rsid w:val="003E77CC"/>
    <w:pPr>
      <w:ind w:left="708"/>
    </w:pPr>
  </w:style>
  <w:style w:type="paragraph" w:styleId="BalloonText">
    <w:name w:val="Balloon Text"/>
    <w:basedOn w:val="Normal"/>
    <w:link w:val="BalloonTextChar"/>
    <w:rsid w:val="00A20EDC"/>
    <w:rPr>
      <w:rFonts w:ascii="Tahoma" w:hAnsi="Tahoma" w:cs="Tahoma"/>
      <w:sz w:val="16"/>
      <w:szCs w:val="16"/>
    </w:rPr>
  </w:style>
  <w:style w:type="character" w:customStyle="1" w:styleId="BalloonTextChar">
    <w:name w:val="Balloon Text Char"/>
    <w:link w:val="BalloonText"/>
    <w:rsid w:val="00A20EDC"/>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97268">
      <w:bodyDiv w:val="1"/>
      <w:marLeft w:val="0"/>
      <w:marRight w:val="0"/>
      <w:marTop w:val="0"/>
      <w:marBottom w:val="0"/>
      <w:divBdr>
        <w:top w:val="none" w:sz="0" w:space="0" w:color="auto"/>
        <w:left w:val="none" w:sz="0" w:space="0" w:color="auto"/>
        <w:bottom w:val="none" w:sz="0" w:space="0" w:color="auto"/>
        <w:right w:val="none" w:sz="0" w:space="0" w:color="auto"/>
      </w:divBdr>
    </w:div>
    <w:div w:id="878589723">
      <w:bodyDiv w:val="1"/>
      <w:marLeft w:val="0"/>
      <w:marRight w:val="0"/>
      <w:marTop w:val="0"/>
      <w:marBottom w:val="0"/>
      <w:divBdr>
        <w:top w:val="none" w:sz="0" w:space="0" w:color="auto"/>
        <w:left w:val="none" w:sz="0" w:space="0" w:color="auto"/>
        <w:bottom w:val="none" w:sz="0" w:space="0" w:color="auto"/>
        <w:right w:val="none" w:sz="0" w:space="0" w:color="auto"/>
      </w:divBdr>
    </w:div>
    <w:div w:id="955671743">
      <w:bodyDiv w:val="1"/>
      <w:marLeft w:val="0"/>
      <w:marRight w:val="0"/>
      <w:marTop w:val="0"/>
      <w:marBottom w:val="0"/>
      <w:divBdr>
        <w:top w:val="none" w:sz="0" w:space="0" w:color="auto"/>
        <w:left w:val="none" w:sz="0" w:space="0" w:color="auto"/>
        <w:bottom w:val="none" w:sz="0" w:space="0" w:color="auto"/>
        <w:right w:val="none" w:sz="0" w:space="0" w:color="auto"/>
      </w:divBdr>
    </w:div>
    <w:div w:id="1382094512">
      <w:bodyDiv w:val="1"/>
      <w:marLeft w:val="0"/>
      <w:marRight w:val="0"/>
      <w:marTop w:val="0"/>
      <w:marBottom w:val="0"/>
      <w:divBdr>
        <w:top w:val="none" w:sz="0" w:space="0" w:color="auto"/>
        <w:left w:val="none" w:sz="0" w:space="0" w:color="auto"/>
        <w:bottom w:val="none" w:sz="0" w:space="0" w:color="auto"/>
        <w:right w:val="none" w:sz="0" w:space="0" w:color="auto"/>
      </w:divBdr>
    </w:div>
    <w:div w:id="1785079656">
      <w:bodyDiv w:val="1"/>
      <w:marLeft w:val="0"/>
      <w:marRight w:val="0"/>
      <w:marTop w:val="0"/>
      <w:marBottom w:val="0"/>
      <w:divBdr>
        <w:top w:val="none" w:sz="0" w:space="0" w:color="auto"/>
        <w:left w:val="none" w:sz="0" w:space="0" w:color="auto"/>
        <w:bottom w:val="none" w:sz="0" w:space="0" w:color="auto"/>
        <w:right w:val="none" w:sz="0" w:space="0" w:color="auto"/>
      </w:divBdr>
    </w:div>
    <w:div w:id="185441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1"/>
            </a:pPr>
            <a:r>
              <a:rPr lang="ka-GE" sz="1101"/>
              <a:t>2016-2018 წლების</a:t>
            </a:r>
            <a:r>
              <a:rPr lang="ka-GE" sz="1101" baseline="0"/>
              <a:t> შემოსულობების შესრულების დინამიკა (ათ. ლარებში)</a:t>
            </a:r>
            <a:endParaRPr lang="ru-RU" sz="1100"/>
          </a:p>
        </c:rich>
      </c:tx>
      <c:overlay val="0"/>
    </c:title>
    <c:autoTitleDeleted val="0"/>
    <c:view3D>
      <c:rotX val="15"/>
      <c:rotY val="20"/>
      <c:depthPercent val="100"/>
      <c:rAngAx val="1"/>
    </c:view3D>
    <c:floor>
      <c:thickness val="0"/>
      <c:spPr>
        <a:solidFill>
          <a:schemeClr val="accent1">
            <a:lumMod val="20000"/>
            <a:lumOff val="80000"/>
          </a:schemeClr>
        </a:solidFill>
      </c:spPr>
    </c:floor>
    <c:sideWall>
      <c:thickness val="0"/>
      <c:spPr>
        <a:noFill/>
        <a:ln w="25400">
          <a:noFill/>
        </a:ln>
      </c:spPr>
    </c:sideWall>
    <c:backWall>
      <c:thickness val="0"/>
      <c:spPr>
        <a:noFill/>
        <a:ln w="25400">
          <a:noFill/>
        </a:ln>
      </c:spPr>
    </c:backWall>
    <c:plotArea>
      <c:layout>
        <c:manualLayout>
          <c:layoutTarget val="inner"/>
          <c:xMode val="edge"/>
          <c:yMode val="edge"/>
          <c:x val="3.8873609825709358E-2"/>
          <c:y val="0.10180633739606607"/>
          <c:w val="0.86738676858636266"/>
          <c:h val="0.79881628089922074"/>
        </c:manualLayout>
      </c:layout>
      <c:bar3DChart>
        <c:barDir val="col"/>
        <c:grouping val="standard"/>
        <c:varyColors val="0"/>
        <c:ser>
          <c:idx val="0"/>
          <c:order val="0"/>
          <c:tx>
            <c:strRef>
              <c:f>შემოსავლები!$B$4</c:f>
              <c:strCache>
                <c:ptCount val="1"/>
                <c:pt idx="0">
                  <c:v>გეგმა</c:v>
                </c:pt>
              </c:strCache>
            </c:strRef>
          </c:tx>
          <c:invertIfNegative val="0"/>
          <c:dLbls>
            <c:dLbl>
              <c:idx val="0"/>
              <c:layout>
                <c:manualLayout>
                  <c:x val="-5.5533728322441946E-3"/>
                  <c:y val="-1.853588374289046E-2"/>
                </c:manualLayout>
              </c:layout>
              <c:tx>
                <c:rich>
                  <a:bodyPr/>
                  <a:lstStyle/>
                  <a:p>
                    <a:r>
                      <a:rPr lang="en-US"/>
                      <a:t>23 806.9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A8-493F-80A0-63079D962B0C}"/>
                </c:ext>
              </c:extLst>
            </c:dLbl>
            <c:dLbl>
              <c:idx val="1"/>
              <c:layout>
                <c:manualLayout>
                  <c:x val="-5.5533728322441946E-3"/>
                  <c:y val="-1.8535518870471751E-2"/>
                </c:manualLayout>
              </c:layout>
              <c:tx>
                <c:rich>
                  <a:bodyPr/>
                  <a:lstStyle/>
                  <a:p>
                    <a:r>
                      <a:rPr lang="en-US"/>
                      <a:t>19</a:t>
                    </a:r>
                    <a:r>
                      <a:rPr lang="en-US" baseline="0"/>
                      <a:t> 766.7</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A8-493F-80A0-63079D962B0C}"/>
                </c:ext>
              </c:extLst>
            </c:dLbl>
            <c:dLbl>
              <c:idx val="2"/>
              <c:layout>
                <c:manualLayout>
                  <c:x val="-2.7769050528477762E-3"/>
                  <c:y val="-1.8535518870471751E-2"/>
                </c:manualLayout>
              </c:layout>
              <c:tx>
                <c:rich>
                  <a:bodyPr/>
                  <a:lstStyle/>
                  <a:p>
                    <a:r>
                      <a:rPr lang="en-US"/>
                      <a:t>20</a:t>
                    </a:r>
                    <a:r>
                      <a:rPr lang="en-US" baseline="0"/>
                      <a:t> 072.1</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A8-493F-80A0-63079D962B0C}"/>
                </c:ext>
              </c:extLst>
            </c:dLbl>
            <c:spPr>
              <a:noFill/>
              <a:ln w="25424">
                <a:noFill/>
              </a:ln>
            </c:spPr>
            <c:txPr>
              <a:bodyPr/>
              <a:lstStyle/>
              <a:p>
                <a:pPr>
                  <a:defRPr sz="901" b="1" i="0" baseline="0"/>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შემოსავლები!$C$3:$E$3</c:f>
              <c:strCache>
                <c:ptCount val="3"/>
                <c:pt idx="0">
                  <c:v>2016 წელი</c:v>
                </c:pt>
                <c:pt idx="1">
                  <c:v>2017 წელი</c:v>
                </c:pt>
                <c:pt idx="2">
                  <c:v>2018 წელი</c:v>
                </c:pt>
              </c:strCache>
            </c:strRef>
          </c:cat>
          <c:val>
            <c:numRef>
              <c:f>შემოსავლები!$C$4:$E$4</c:f>
              <c:numCache>
                <c:formatCode>0.0</c:formatCode>
                <c:ptCount val="3"/>
                <c:pt idx="0">
                  <c:v>23806.9</c:v>
                </c:pt>
                <c:pt idx="1">
                  <c:v>19766.7</c:v>
                </c:pt>
                <c:pt idx="2">
                  <c:v>20072.099999999999</c:v>
                </c:pt>
              </c:numCache>
            </c:numRef>
          </c:val>
          <c:extLst>
            <c:ext xmlns:c16="http://schemas.microsoft.com/office/drawing/2014/chart" uri="{C3380CC4-5D6E-409C-BE32-E72D297353CC}">
              <c16:uniqueId val="{00000003-53A8-493F-80A0-63079D962B0C}"/>
            </c:ext>
          </c:extLst>
        </c:ser>
        <c:ser>
          <c:idx val="1"/>
          <c:order val="1"/>
          <c:tx>
            <c:strRef>
              <c:f>შემოსავლები!$B$5</c:f>
              <c:strCache>
                <c:ptCount val="1"/>
                <c:pt idx="0">
                  <c:v>ფაქტი</c:v>
                </c:pt>
              </c:strCache>
            </c:strRef>
          </c:tx>
          <c:invertIfNegative val="0"/>
          <c:dLbls>
            <c:dLbl>
              <c:idx val="0"/>
              <c:layout>
                <c:manualLayout>
                  <c:x val="1.9436804912854679E-2"/>
                  <c:y val="-2.3169398588089689E-2"/>
                </c:manualLayout>
              </c:layout>
              <c:tx>
                <c:rich>
                  <a:bodyPr/>
                  <a:lstStyle/>
                  <a:p>
                    <a:r>
                      <a:rPr lang="en-US"/>
                      <a:t>21 651.2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A8-493F-80A0-63079D962B0C}"/>
                </c:ext>
              </c:extLst>
            </c:dLbl>
            <c:dLbl>
              <c:idx val="1"/>
              <c:layout>
                <c:manualLayout>
                  <c:x val="2.2213272692251151E-2"/>
                  <c:y val="-1.8535518870471751E-2"/>
                </c:manualLayout>
              </c:layout>
              <c:tx>
                <c:rich>
                  <a:bodyPr/>
                  <a:lstStyle/>
                  <a:p>
                    <a:r>
                      <a:rPr lang="en-US"/>
                      <a:t>19 169.4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A8-493F-80A0-63079D962B0C}"/>
                </c:ext>
              </c:extLst>
            </c:dLbl>
            <c:dLbl>
              <c:idx val="2"/>
              <c:layout>
                <c:manualLayout>
                  <c:x val="1.9436586276129104E-2"/>
                  <c:y val="-1.3901639152853855E-2"/>
                </c:manualLayout>
              </c:layout>
              <c:tx>
                <c:rich>
                  <a:bodyPr/>
                  <a:lstStyle/>
                  <a:p>
                    <a:r>
                      <a:rPr lang="en-US"/>
                      <a:t>20 187.6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A8-493F-80A0-63079D962B0C}"/>
                </c:ext>
              </c:extLst>
            </c:dLbl>
            <c:spPr>
              <a:noFill/>
              <a:ln w="25424">
                <a:noFill/>
              </a:ln>
            </c:spPr>
            <c:txPr>
              <a:bodyPr/>
              <a:lstStyle/>
              <a:p>
                <a:pPr>
                  <a:defRPr sz="901" b="1" i="0" baseline="0">
                    <a:solidFill>
                      <a:sysClr val="windowText" lastClr="000000"/>
                    </a:solidFill>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შემოსავლები!$C$3:$E$3</c:f>
              <c:strCache>
                <c:ptCount val="3"/>
                <c:pt idx="0">
                  <c:v>2016 წელი</c:v>
                </c:pt>
                <c:pt idx="1">
                  <c:v>2017 წელი</c:v>
                </c:pt>
                <c:pt idx="2">
                  <c:v>2018 წელი</c:v>
                </c:pt>
              </c:strCache>
            </c:strRef>
          </c:cat>
          <c:val>
            <c:numRef>
              <c:f>შემოსავლები!$C$5:$E$5</c:f>
              <c:numCache>
                <c:formatCode>General</c:formatCode>
                <c:ptCount val="3"/>
                <c:pt idx="0">
                  <c:v>21651.200000000001</c:v>
                </c:pt>
                <c:pt idx="1">
                  <c:v>19169.400000000001</c:v>
                </c:pt>
                <c:pt idx="2">
                  <c:v>20187.599999999999</c:v>
                </c:pt>
              </c:numCache>
            </c:numRef>
          </c:val>
          <c:extLst>
            <c:ext xmlns:c16="http://schemas.microsoft.com/office/drawing/2014/chart" uri="{C3380CC4-5D6E-409C-BE32-E72D297353CC}">
              <c16:uniqueId val="{00000007-53A8-493F-80A0-63079D962B0C}"/>
            </c:ext>
          </c:extLst>
        </c:ser>
        <c:dLbls>
          <c:showLegendKey val="0"/>
          <c:showVal val="0"/>
          <c:showCatName val="0"/>
          <c:showSerName val="0"/>
          <c:showPercent val="0"/>
          <c:showBubbleSize val="0"/>
        </c:dLbls>
        <c:gapWidth val="150"/>
        <c:shape val="cylinder"/>
        <c:axId val="249610008"/>
        <c:axId val="1"/>
        <c:axId val="2"/>
      </c:bar3DChart>
      <c:catAx>
        <c:axId val="249610008"/>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249610008"/>
        <c:crosses val="autoZero"/>
        <c:crossBetween val="between"/>
      </c:valAx>
      <c:serAx>
        <c:axId val="2"/>
        <c:scaling>
          <c:orientation val="minMax"/>
        </c:scaling>
        <c:delete val="1"/>
        <c:axPos val="b"/>
        <c:majorTickMark val="out"/>
        <c:minorTickMark val="none"/>
        <c:tickLblPos val="nextTo"/>
        <c:crossAx val="1"/>
        <c:crosses val="autoZero"/>
      </c:serAx>
      <c:spPr>
        <a:noFill/>
        <a:ln w="25424">
          <a:noFill/>
        </a:ln>
      </c:spPr>
    </c:plotArea>
    <c:legend>
      <c:legendPos val="r"/>
      <c:layout>
        <c:manualLayout>
          <c:xMode val="edge"/>
          <c:yMode val="edge"/>
          <c:wMode val="edge"/>
          <c:hMode val="edge"/>
          <c:x val="0.86183347294354151"/>
          <c:y val="0.36979739043410942"/>
          <c:w val="0.98889328195677662"/>
          <c:h val="0.5373855246511452"/>
        </c:manualLayout>
      </c:layout>
      <c:overlay val="0"/>
    </c:legend>
    <c:plotVisOnly val="1"/>
    <c:dispBlanksAs val="gap"/>
    <c:showDLblsOverMax val="0"/>
  </c:chart>
  <c:spPr>
    <a:effectLst>
      <a:glow rad="101600">
        <a:schemeClr val="accent1">
          <a:satMod val="175000"/>
          <a:alpha val="40000"/>
        </a:schemeClr>
      </a:glow>
      <a:outerShdw blurRad="1270000" dist="50800" dir="5400000" sx="200000" sy="200000" algn="ctr" rotWithShape="0">
        <a:schemeClr val="accent5">
          <a:lumMod val="20000"/>
          <a:lumOff val="80000"/>
          <a:alpha val="0"/>
        </a:schemeClr>
      </a:outerShdw>
      <a:softEdge rad="12700"/>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99"/>
              <a:t>ეკონომიკური საქმიანობის დაფინანსება 2018 წელს</a:t>
            </a:r>
            <a:endParaRPr lang="ru-RU" sz="1100"/>
          </a:p>
        </c:rich>
      </c:tx>
      <c:overlay val="0"/>
    </c:title>
    <c:autoTitleDeleted val="0"/>
    <c:plotArea>
      <c:layout>
        <c:manualLayout>
          <c:layoutTarget val="inner"/>
          <c:xMode val="edge"/>
          <c:yMode val="edge"/>
          <c:x val="0.23975262467191602"/>
          <c:y val="0.21075525755391147"/>
          <c:w val="0.44549496937882954"/>
          <c:h val="0.6252559054332536"/>
        </c:manualLayout>
      </c:layout>
      <c:pieChart>
        <c:varyColors val="1"/>
        <c:ser>
          <c:idx val="0"/>
          <c:order val="0"/>
          <c:spPr>
            <a:solidFill>
              <a:srgbClr val="0070C0"/>
            </a:solidFill>
          </c:spPr>
          <c:explosion val="25"/>
          <c:dPt>
            <c:idx val="0"/>
            <c:bubble3D val="0"/>
            <c:explosion val="0"/>
            <c:spPr>
              <a:solidFill>
                <a:srgbClr val="FF0000"/>
              </a:solidFill>
            </c:spPr>
            <c:extLst>
              <c:ext xmlns:c16="http://schemas.microsoft.com/office/drawing/2014/chart" uri="{C3380CC4-5D6E-409C-BE32-E72D297353CC}">
                <c16:uniqueId val="{00000000-0BC3-4A37-B980-4911DFFB412E}"/>
              </c:ext>
            </c:extLst>
          </c:dPt>
          <c:dPt>
            <c:idx val="1"/>
            <c:bubble3D val="0"/>
            <c:extLst>
              <c:ext xmlns:c16="http://schemas.microsoft.com/office/drawing/2014/chart" uri="{C3380CC4-5D6E-409C-BE32-E72D297353CC}">
                <c16:uniqueId val="{00000001-0BC3-4A37-B980-4911DFFB412E}"/>
              </c:ext>
            </c:extLst>
          </c:dPt>
          <c:dLbls>
            <c:dLbl>
              <c:idx val="0"/>
              <c:layout>
                <c:manualLayout>
                  <c:x val="-0.14496369203849518"/>
                  <c:y val="-7.7440690874832047E-2"/>
                </c:manualLayout>
              </c:layout>
              <c:tx>
                <c:rich>
                  <a:bodyPr/>
                  <a:lstStyle/>
                  <a:p>
                    <a:r>
                      <a:rPr lang="en-US"/>
                      <a:t>72.8</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3-4A37-B980-4911DFFB412E}"/>
                </c:ext>
              </c:extLst>
            </c:dLbl>
            <c:dLbl>
              <c:idx val="1"/>
              <c:layout>
                <c:manualLayout>
                  <c:x val="0.11966272965879265"/>
                  <c:y val="6.5433204269096629E-2"/>
                </c:manualLayout>
              </c:layout>
              <c:tx>
                <c:rich>
                  <a:bodyPr/>
                  <a:lstStyle/>
                  <a:p>
                    <a:r>
                      <a:rPr lang="en-US"/>
                      <a:t>27.2%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3-4A37-B980-4911DFFB412E}"/>
                </c:ext>
              </c:extLst>
            </c:dLbl>
            <c:spPr>
              <a:noFill/>
              <a:ln w="25381">
                <a:noFill/>
              </a:ln>
            </c:spPr>
            <c:txPr>
              <a:bodyPr/>
              <a:lstStyle/>
              <a:p>
                <a:pPr>
                  <a:defRPr sz="1199"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მშენებლობა!$B$2:$C$2</c:f>
              <c:strCache>
                <c:ptCount val="2"/>
                <c:pt idx="0">
                  <c:v>დაფინანსებულია</c:v>
                </c:pt>
                <c:pt idx="1">
                  <c:v>დაუფინანსებელია</c:v>
                </c:pt>
              </c:strCache>
            </c:strRef>
          </c:cat>
          <c:val>
            <c:numRef>
              <c:f>მშენებლობა!$B$3:$C$3</c:f>
              <c:numCache>
                <c:formatCode>General</c:formatCode>
                <c:ptCount val="2"/>
                <c:pt idx="0">
                  <c:v>486.3</c:v>
                </c:pt>
                <c:pt idx="1">
                  <c:v>182</c:v>
                </c:pt>
              </c:numCache>
            </c:numRef>
          </c:val>
          <c:extLst>
            <c:ext xmlns:c16="http://schemas.microsoft.com/office/drawing/2014/chart" uri="{C3380CC4-5D6E-409C-BE32-E72D297353CC}">
              <c16:uniqueId val="{00000002-0BC3-4A37-B980-4911DFFB412E}"/>
            </c:ext>
          </c:extLst>
        </c:ser>
        <c:dLbls>
          <c:showLegendKey val="0"/>
          <c:showVal val="0"/>
          <c:showCatName val="0"/>
          <c:showSerName val="0"/>
          <c:showPercent val="0"/>
          <c:showBubbleSize val="0"/>
          <c:showLeaderLines val="1"/>
        </c:dLbls>
        <c:firstSliceAng val="0"/>
      </c:pieChart>
      <c:spPr>
        <a:noFill/>
        <a:ln w="25381">
          <a:noFill/>
        </a:ln>
      </c:spPr>
    </c:plotArea>
    <c:legend>
      <c:legendPos val="t"/>
      <c:layout>
        <c:manualLayout>
          <c:xMode val="edge"/>
          <c:yMode val="edge"/>
          <c:wMode val="edge"/>
          <c:hMode val="edge"/>
          <c:x val="0.18804623890098843"/>
          <c:y val="0.87724567561584921"/>
          <c:w val="0.81750957726028917"/>
          <c:h val="0.9477443632798912"/>
        </c:manualLayout>
      </c:layout>
      <c:overlay val="0"/>
    </c:legend>
    <c:plotVisOnly val="1"/>
    <c:dispBlanksAs val="gap"/>
    <c:showDLblsOverMax val="0"/>
  </c:chart>
  <c:spPr>
    <a:solidFill>
      <a:schemeClr val="accent1">
        <a:lumMod val="20000"/>
        <a:lumOff val="80000"/>
      </a:schemeClr>
    </a:solidFill>
    <a:ln w="28554"/>
    <a:effectLst>
      <a:glow rad="101600">
        <a:schemeClr val="accent1">
          <a:satMod val="175000"/>
          <a:alpha val="40000"/>
        </a:schemeClr>
      </a:glo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0"/>
              <a:t>გარემოს დაცვის დაფინანსება 2018 წელს</a:t>
            </a:r>
            <a:endParaRPr lang="ru-RU" sz="1100"/>
          </a:p>
        </c:rich>
      </c:tx>
      <c:layout>
        <c:manualLayout>
          <c:xMode val="edge"/>
          <c:yMode val="edge"/>
          <c:x val="0.21457642262802254"/>
          <c:y val="6.6276760585649686E-2"/>
        </c:manualLayout>
      </c:layout>
      <c:overlay val="0"/>
    </c:title>
    <c:autoTitleDeleted val="0"/>
    <c:plotArea>
      <c:layout>
        <c:manualLayout>
          <c:layoutTarget val="inner"/>
          <c:xMode val="edge"/>
          <c:yMode val="edge"/>
          <c:x val="0.27308595800524932"/>
          <c:y val="0.20199960031324146"/>
          <c:w val="0.44827274715660537"/>
          <c:h val="0.62915453971403668"/>
        </c:manualLayout>
      </c:layout>
      <c:pieChart>
        <c:varyColors val="1"/>
        <c:ser>
          <c:idx val="0"/>
          <c:order val="0"/>
          <c:spPr>
            <a:solidFill>
              <a:srgbClr val="0070C0"/>
            </a:solidFill>
          </c:spPr>
          <c:explosion val="25"/>
          <c:dPt>
            <c:idx val="0"/>
            <c:bubble3D val="0"/>
            <c:explosion val="10"/>
            <c:spPr>
              <a:solidFill>
                <a:srgbClr val="FF0000"/>
              </a:solidFill>
            </c:spPr>
            <c:extLst>
              <c:ext xmlns:c16="http://schemas.microsoft.com/office/drawing/2014/chart" uri="{C3380CC4-5D6E-409C-BE32-E72D297353CC}">
                <c16:uniqueId val="{00000000-2C1F-4D9B-B0CA-3E36D9C270F6}"/>
              </c:ext>
            </c:extLst>
          </c:dPt>
          <c:dPt>
            <c:idx val="1"/>
            <c:bubble3D val="0"/>
            <c:explosion val="12"/>
            <c:extLst>
              <c:ext xmlns:c16="http://schemas.microsoft.com/office/drawing/2014/chart" uri="{C3380CC4-5D6E-409C-BE32-E72D297353CC}">
                <c16:uniqueId val="{00000001-2C1F-4D9B-B0CA-3E36D9C270F6}"/>
              </c:ext>
            </c:extLst>
          </c:dPt>
          <c:dLbls>
            <c:dLbl>
              <c:idx val="0"/>
              <c:layout>
                <c:manualLayout>
                  <c:x val="-0.16140682414698163"/>
                  <c:y val="-8.5660362646663157E-2"/>
                </c:manualLayout>
              </c:layout>
              <c:tx>
                <c:rich>
                  <a:bodyPr/>
                  <a:lstStyle/>
                  <a:p>
                    <a:r>
                      <a:rPr lang="en-US"/>
                      <a:t>67.0%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1F-4D9B-B0CA-3E36D9C270F6}"/>
                </c:ext>
              </c:extLst>
            </c:dLbl>
            <c:dLbl>
              <c:idx val="1"/>
              <c:layout>
                <c:manualLayout>
                  <c:x val="0.12442049431321085"/>
                  <c:y val="7.9093159247545161E-2"/>
                </c:manualLayout>
              </c:layout>
              <c:tx>
                <c:rich>
                  <a:bodyPr/>
                  <a:lstStyle/>
                  <a:p>
                    <a:r>
                      <a:rPr lang="en-US"/>
                      <a:t>33.0%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1F-4D9B-B0CA-3E36D9C270F6}"/>
                </c:ext>
              </c:extLst>
            </c:dLbl>
            <c:spPr>
              <a:noFill/>
              <a:ln w="25399">
                <a:noFill/>
              </a:ln>
            </c:spPr>
            <c:txPr>
              <a:bodyPr/>
              <a:lstStyle/>
              <a:p>
                <a:pPr>
                  <a:defRPr sz="1200"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მშენებლობა!$B$26:$C$26</c:f>
              <c:strCache>
                <c:ptCount val="2"/>
                <c:pt idx="0">
                  <c:v>დაფინანსებულია</c:v>
                </c:pt>
                <c:pt idx="1">
                  <c:v>დაუფინანსებელია</c:v>
                </c:pt>
              </c:strCache>
            </c:strRef>
          </c:cat>
          <c:val>
            <c:numRef>
              <c:f>მშენებლობა!$B$27:$C$27</c:f>
              <c:numCache>
                <c:formatCode>General</c:formatCode>
                <c:ptCount val="2"/>
                <c:pt idx="0" formatCode="0.0">
                  <c:v>233.5</c:v>
                </c:pt>
                <c:pt idx="1">
                  <c:v>114.9</c:v>
                </c:pt>
              </c:numCache>
            </c:numRef>
          </c:val>
          <c:extLst>
            <c:ext xmlns:c16="http://schemas.microsoft.com/office/drawing/2014/chart" uri="{C3380CC4-5D6E-409C-BE32-E72D297353CC}">
              <c16:uniqueId val="{00000002-2C1F-4D9B-B0CA-3E36D9C270F6}"/>
            </c:ext>
          </c:extLst>
        </c:ser>
        <c:dLbls>
          <c:showLegendKey val="0"/>
          <c:showVal val="0"/>
          <c:showCatName val="0"/>
          <c:showSerName val="0"/>
          <c:showPercent val="0"/>
          <c:showBubbleSize val="0"/>
          <c:showLeaderLines val="1"/>
        </c:dLbls>
        <c:firstSliceAng val="0"/>
      </c:pieChart>
      <c:spPr>
        <a:noFill/>
        <a:ln w="25399">
          <a:noFill/>
        </a:ln>
      </c:spPr>
    </c:plotArea>
    <c:legend>
      <c:legendPos val="t"/>
      <c:layout>
        <c:manualLayout>
          <c:xMode val="edge"/>
          <c:yMode val="edge"/>
          <c:wMode val="edge"/>
          <c:hMode val="edge"/>
          <c:x val="0.21860166415368293"/>
          <c:y val="0.88309331815450787"/>
          <c:w val="0.84806500251298367"/>
          <c:h val="0.95359200581854986"/>
        </c:manualLayout>
      </c:layout>
      <c:overlay val="0"/>
    </c:legend>
    <c:plotVisOnly val="1"/>
    <c:dispBlanksAs val="gap"/>
    <c:showDLblsOverMax val="0"/>
  </c:chart>
  <c:spPr>
    <a:solidFill>
      <a:schemeClr val="accent1">
        <a:lumMod val="20000"/>
        <a:lumOff val="80000"/>
      </a:schemeClr>
    </a:solidFill>
    <a:ln w="28574"/>
    <a:effectLst>
      <a:glow rad="101600">
        <a:schemeClr val="accent1">
          <a:satMod val="175000"/>
          <a:alpha val="40000"/>
        </a:schemeClr>
      </a:glo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99"/>
              <a:t>საბინაო-კომუნალური მეურნეობის დაფინანსება                    2018 წელს</a:t>
            </a:r>
            <a:endParaRPr lang="ru-RU" sz="1100"/>
          </a:p>
        </c:rich>
      </c:tx>
      <c:layout>
        <c:manualLayout>
          <c:xMode val="edge"/>
          <c:yMode val="edge"/>
          <c:x val="0.15768738482157815"/>
          <c:y val="6.9164232809177786E-2"/>
        </c:manualLayout>
      </c:layout>
      <c:overlay val="0"/>
    </c:title>
    <c:autoTitleDeleted val="0"/>
    <c:plotArea>
      <c:layout>
        <c:manualLayout>
          <c:layoutTarget val="inner"/>
          <c:xMode val="edge"/>
          <c:yMode val="edge"/>
          <c:x val="0.28791141732283654"/>
          <c:y val="0.21570204300831294"/>
          <c:w val="0.45751049868766541"/>
          <c:h val="0.6328675486169415"/>
        </c:manualLayout>
      </c:layout>
      <c:pieChart>
        <c:varyColors val="1"/>
        <c:ser>
          <c:idx val="0"/>
          <c:order val="0"/>
          <c:spPr>
            <a:solidFill>
              <a:srgbClr val="0070C0"/>
            </a:solidFill>
          </c:spPr>
          <c:explosion val="25"/>
          <c:dPt>
            <c:idx val="0"/>
            <c:bubble3D val="0"/>
            <c:explosion val="13"/>
            <c:spPr>
              <a:solidFill>
                <a:srgbClr val="FF0000"/>
              </a:solidFill>
            </c:spPr>
            <c:extLst>
              <c:ext xmlns:c16="http://schemas.microsoft.com/office/drawing/2014/chart" uri="{C3380CC4-5D6E-409C-BE32-E72D297353CC}">
                <c16:uniqueId val="{00000000-78A6-4984-A66B-FE7DBF870DFF}"/>
              </c:ext>
            </c:extLst>
          </c:dPt>
          <c:dPt>
            <c:idx val="1"/>
            <c:bubble3D val="0"/>
            <c:explosion val="12"/>
            <c:extLst>
              <c:ext xmlns:c16="http://schemas.microsoft.com/office/drawing/2014/chart" uri="{C3380CC4-5D6E-409C-BE32-E72D297353CC}">
                <c16:uniqueId val="{00000001-78A6-4984-A66B-FE7DBF870DFF}"/>
              </c:ext>
            </c:extLst>
          </c:dPt>
          <c:dLbls>
            <c:dLbl>
              <c:idx val="0"/>
              <c:layout>
                <c:manualLayout>
                  <c:x val="-0.14307699037620297"/>
                  <c:y val="-4.7383270174801706E-2"/>
                </c:manualLayout>
              </c:layout>
              <c:tx>
                <c:rich>
                  <a:bodyPr/>
                  <a:lstStyle/>
                  <a:p>
                    <a:r>
                      <a:rPr lang="en-US"/>
                      <a:t>59.9%</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A6-4984-A66B-FE7DBF870DFF}"/>
                </c:ext>
              </c:extLst>
            </c:dLbl>
            <c:dLbl>
              <c:idx val="1"/>
              <c:layout>
                <c:manualLayout>
                  <c:x val="0.12892399387576584"/>
                  <c:y val="6.22847504292511E-2"/>
                </c:manualLayout>
              </c:layout>
              <c:tx>
                <c:rich>
                  <a:bodyPr/>
                  <a:lstStyle/>
                  <a:p>
                    <a:r>
                      <a:rPr lang="en-US"/>
                      <a:t>40.1%</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A6-4984-A66B-FE7DBF870DFF}"/>
                </c:ext>
              </c:extLst>
            </c:dLbl>
            <c:spPr>
              <a:noFill/>
              <a:ln w="25373">
                <a:noFill/>
              </a:ln>
            </c:spPr>
            <c:txPr>
              <a:bodyPr/>
              <a:lstStyle/>
              <a:p>
                <a:pPr>
                  <a:defRPr sz="1199"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მშენებლობა!$B$44:$C$44</c:f>
              <c:strCache>
                <c:ptCount val="2"/>
                <c:pt idx="0">
                  <c:v>დაფინანსებულია</c:v>
                </c:pt>
                <c:pt idx="1">
                  <c:v>დაუფინანსებელია</c:v>
                </c:pt>
              </c:strCache>
            </c:strRef>
          </c:cat>
          <c:val>
            <c:numRef>
              <c:f>მშენებლობა!$B$45:$C$45</c:f>
              <c:numCache>
                <c:formatCode>General</c:formatCode>
                <c:ptCount val="2"/>
                <c:pt idx="0">
                  <c:v>5038.6000000000004</c:v>
                </c:pt>
                <c:pt idx="1">
                  <c:v>3373.5</c:v>
                </c:pt>
              </c:numCache>
            </c:numRef>
          </c:val>
          <c:extLst>
            <c:ext xmlns:c16="http://schemas.microsoft.com/office/drawing/2014/chart" uri="{C3380CC4-5D6E-409C-BE32-E72D297353CC}">
              <c16:uniqueId val="{00000002-78A6-4984-A66B-FE7DBF870DFF}"/>
            </c:ext>
          </c:extLst>
        </c:ser>
        <c:dLbls>
          <c:showLegendKey val="0"/>
          <c:showVal val="0"/>
          <c:showCatName val="0"/>
          <c:showSerName val="0"/>
          <c:showPercent val="0"/>
          <c:showBubbleSize val="0"/>
          <c:showLeaderLines val="1"/>
        </c:dLbls>
        <c:firstSliceAng val="0"/>
      </c:pieChart>
      <c:spPr>
        <a:noFill/>
        <a:ln w="25373">
          <a:noFill/>
        </a:ln>
      </c:spPr>
    </c:plotArea>
    <c:legend>
      <c:legendPos val="t"/>
      <c:layout>
        <c:manualLayout>
          <c:xMode val="edge"/>
          <c:yMode val="edge"/>
          <c:wMode val="edge"/>
          <c:hMode val="edge"/>
          <c:x val="0.2019351091751829"/>
          <c:y val="0.87949064230472673"/>
          <c:w val="0.83139844753448366"/>
          <c:h val="0.94897357414892869"/>
        </c:manualLayout>
      </c:layout>
      <c:overlay val="0"/>
    </c:legend>
    <c:plotVisOnly val="1"/>
    <c:dispBlanksAs val="gap"/>
    <c:showDLblsOverMax val="0"/>
  </c:chart>
  <c:spPr>
    <a:solidFill>
      <a:schemeClr val="accent1">
        <a:lumMod val="20000"/>
        <a:lumOff val="80000"/>
      </a:schemeClr>
    </a:solidFill>
    <a:ln w="28545"/>
    <a:effectLst>
      <a:glow rad="101600">
        <a:schemeClr val="accent1">
          <a:satMod val="175000"/>
          <a:alpha val="40000"/>
        </a:schemeClr>
      </a:glow>
    </a:effec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99"/>
              <a:t>ჯანმრთელობისა და სოციალური დაცვის პროგრამების დაფინანსება</a:t>
            </a:r>
            <a:r>
              <a:rPr lang="ka-GE" sz="1099" baseline="0"/>
              <a:t> 2018 წელს</a:t>
            </a:r>
            <a:endParaRPr lang="ru-RU" sz="1100"/>
          </a:p>
        </c:rich>
      </c:tx>
      <c:overlay val="0"/>
    </c:title>
    <c:autoTitleDeleted val="0"/>
    <c:plotArea>
      <c:layout>
        <c:manualLayout>
          <c:layoutTarget val="inner"/>
          <c:xMode val="edge"/>
          <c:yMode val="edge"/>
          <c:x val="0.2240225284339451"/>
          <c:y val="0.2200387994978889"/>
          <c:w val="0.44917716535433172"/>
          <c:h val="0.62494214310167762"/>
        </c:manualLayout>
      </c:layout>
      <c:pieChart>
        <c:varyColors val="1"/>
        <c:ser>
          <c:idx val="0"/>
          <c:order val="0"/>
          <c:spPr>
            <a:solidFill>
              <a:srgbClr val="0070C0"/>
            </a:solidFill>
          </c:spPr>
          <c:explosion val="25"/>
          <c:dPt>
            <c:idx val="0"/>
            <c:bubble3D val="0"/>
            <c:spPr>
              <a:solidFill>
                <a:srgbClr val="FF0000"/>
              </a:solidFill>
            </c:spPr>
            <c:extLst>
              <c:ext xmlns:c16="http://schemas.microsoft.com/office/drawing/2014/chart" uri="{C3380CC4-5D6E-409C-BE32-E72D297353CC}">
                <c16:uniqueId val="{00000000-BB9D-4970-B435-77970C6A85AF}"/>
              </c:ext>
            </c:extLst>
          </c:dPt>
          <c:dPt>
            <c:idx val="1"/>
            <c:bubble3D val="0"/>
            <c:extLst>
              <c:ext xmlns:c16="http://schemas.microsoft.com/office/drawing/2014/chart" uri="{C3380CC4-5D6E-409C-BE32-E72D297353CC}">
                <c16:uniqueId val="{00000001-BB9D-4970-B435-77970C6A85AF}"/>
              </c:ext>
            </c:extLst>
          </c:dPt>
          <c:dLbls>
            <c:dLbl>
              <c:idx val="0"/>
              <c:layout>
                <c:manualLayout>
                  <c:x val="-2.4840441819772546E-2"/>
                  <c:y val="-0.18769066910114496"/>
                </c:manualLayout>
              </c:layout>
              <c:tx>
                <c:rich>
                  <a:bodyPr/>
                  <a:lstStyle/>
                  <a:p>
                    <a:r>
                      <a:rPr lang="en-US"/>
                      <a:t>98.3%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9D-4970-B435-77970C6A85AF}"/>
                </c:ext>
              </c:extLst>
            </c:dLbl>
            <c:dLbl>
              <c:idx val="1"/>
              <c:layout>
                <c:manualLayout>
                  <c:x val="5.0042213473315833E-2"/>
                  <c:y val="9.1366883487390166E-2"/>
                </c:manualLayout>
              </c:layout>
              <c:tx>
                <c:rich>
                  <a:bodyPr/>
                  <a:lstStyle/>
                  <a:p>
                    <a:r>
                      <a:rPr lang="en-US"/>
                      <a:t>1.7%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9D-4970-B435-77970C6A85AF}"/>
                </c:ext>
              </c:extLst>
            </c:dLbl>
            <c:spPr>
              <a:noFill/>
              <a:ln w="25367">
                <a:noFill/>
              </a:ln>
            </c:spPr>
            <c:txPr>
              <a:bodyPr/>
              <a:lstStyle/>
              <a:p>
                <a:pPr>
                  <a:defRPr sz="1198"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ჯან–სოც!$B$2:$C$2</c:f>
              <c:strCache>
                <c:ptCount val="2"/>
                <c:pt idx="0">
                  <c:v>დაფინანსებულია</c:v>
                </c:pt>
                <c:pt idx="1">
                  <c:v>დაუფინანსებელია</c:v>
                </c:pt>
              </c:strCache>
            </c:strRef>
          </c:cat>
          <c:val>
            <c:numRef>
              <c:f>ჯან–სოც!$B$3:$C$3</c:f>
              <c:numCache>
                <c:formatCode>General</c:formatCode>
                <c:ptCount val="2"/>
                <c:pt idx="0" formatCode="0.0">
                  <c:v>1854.2</c:v>
                </c:pt>
                <c:pt idx="1">
                  <c:v>31.6</c:v>
                </c:pt>
              </c:numCache>
            </c:numRef>
          </c:val>
          <c:extLst>
            <c:ext xmlns:c16="http://schemas.microsoft.com/office/drawing/2014/chart" uri="{C3380CC4-5D6E-409C-BE32-E72D297353CC}">
              <c16:uniqueId val="{00000002-BB9D-4970-B435-77970C6A85AF}"/>
            </c:ext>
          </c:extLst>
        </c:ser>
        <c:dLbls>
          <c:showLegendKey val="0"/>
          <c:showVal val="0"/>
          <c:showCatName val="0"/>
          <c:showSerName val="0"/>
          <c:showPercent val="0"/>
          <c:showBubbleSize val="0"/>
          <c:showLeaderLines val="1"/>
        </c:dLbls>
        <c:firstSliceAng val="0"/>
      </c:pieChart>
      <c:spPr>
        <a:noFill/>
        <a:ln w="25367">
          <a:noFill/>
        </a:ln>
      </c:spPr>
    </c:plotArea>
    <c:legend>
      <c:legendPos val="t"/>
      <c:layout>
        <c:manualLayout>
          <c:xMode val="edge"/>
          <c:yMode val="edge"/>
          <c:wMode val="edge"/>
          <c:hMode val="edge"/>
          <c:x val="0.17415736862679398"/>
          <c:y val="0.87949073529987853"/>
          <c:w val="0.80362070698609478"/>
          <c:h val="0.94937626826497434"/>
        </c:manualLayout>
      </c:layout>
      <c:overlay val="0"/>
    </c:legend>
    <c:plotVisOnly val="1"/>
    <c:dispBlanksAs val="gap"/>
    <c:showDLblsOverMax val="0"/>
  </c:chart>
  <c:spPr>
    <a:solidFill>
      <a:schemeClr val="accent1">
        <a:lumMod val="20000"/>
        <a:lumOff val="80000"/>
      </a:schemeClr>
    </a:solidFill>
    <a:ln w="28538"/>
    <a:effectLst>
      <a:glow rad="101600">
        <a:schemeClr val="accent1">
          <a:satMod val="175000"/>
          <a:alpha val="40000"/>
        </a:schemeClr>
      </a:glow>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1" b="0" i="0" u="none" strike="noStrike" baseline="0">
                <a:solidFill>
                  <a:srgbClr val="000000"/>
                </a:solidFill>
                <a:latin typeface="Calibri"/>
                <a:ea typeface="Calibri"/>
                <a:cs typeface="Calibri"/>
              </a:defRPr>
            </a:pPr>
            <a:r>
              <a:rPr lang="ka-GE" sz="1101" b="1" i="0" u="none" strike="noStrike" baseline="0">
                <a:solidFill>
                  <a:srgbClr val="000000"/>
                </a:solidFill>
                <a:latin typeface="Sylfaen"/>
              </a:rPr>
              <a:t>დასვენების, კულტურისა და რელიგიის დაფინანსება 201</a:t>
            </a:r>
            <a:r>
              <a:rPr lang="ka-GE" sz="1101" b="1" i="0" u="none" strike="noStrike" baseline="0">
                <a:solidFill>
                  <a:srgbClr val="000000"/>
                </a:solidFill>
                <a:latin typeface="Calibri"/>
                <a:cs typeface="Calibri"/>
              </a:rPr>
              <a:t>8</a:t>
            </a:r>
            <a:r>
              <a:rPr lang="ka-GE" sz="1101" b="1" i="0" u="none" strike="noStrike" baseline="0">
                <a:solidFill>
                  <a:srgbClr val="000000"/>
                </a:solidFill>
                <a:latin typeface="Sylfaen"/>
                <a:cs typeface="Calibri"/>
              </a:rPr>
              <a:t> წელს</a:t>
            </a:r>
            <a:endParaRPr lang="ka-GE" sz="1100" b="1" i="0" u="none" strike="noStrike" baseline="0">
              <a:solidFill>
                <a:srgbClr val="000000"/>
              </a:solidFill>
              <a:latin typeface="Sylfaen"/>
            </a:endParaRPr>
          </a:p>
        </c:rich>
      </c:tx>
      <c:overlay val="0"/>
    </c:title>
    <c:autoTitleDeleted val="0"/>
    <c:plotArea>
      <c:layout>
        <c:manualLayout>
          <c:layoutTarget val="inner"/>
          <c:xMode val="edge"/>
          <c:yMode val="edge"/>
          <c:x val="0.27402252843394581"/>
          <c:y val="0.23101057454523391"/>
          <c:w val="0.45473272090988631"/>
          <c:h val="0.63084308103105613"/>
        </c:manualLayout>
      </c:layout>
      <c:pieChart>
        <c:varyColors val="1"/>
        <c:ser>
          <c:idx val="0"/>
          <c:order val="0"/>
          <c:spPr>
            <a:solidFill>
              <a:srgbClr val="0070C0"/>
            </a:solidFill>
          </c:spPr>
          <c:explosion val="26"/>
          <c:dPt>
            <c:idx val="0"/>
            <c:bubble3D val="0"/>
            <c:spPr>
              <a:solidFill>
                <a:srgbClr val="FF0000"/>
              </a:solidFill>
            </c:spPr>
            <c:extLst>
              <c:ext xmlns:c16="http://schemas.microsoft.com/office/drawing/2014/chart" uri="{C3380CC4-5D6E-409C-BE32-E72D297353CC}">
                <c16:uniqueId val="{00000000-B48F-43EF-BC91-4F65D1BC5A5E}"/>
              </c:ext>
            </c:extLst>
          </c:dPt>
          <c:dPt>
            <c:idx val="1"/>
            <c:bubble3D val="0"/>
            <c:extLst>
              <c:ext xmlns:c16="http://schemas.microsoft.com/office/drawing/2014/chart" uri="{C3380CC4-5D6E-409C-BE32-E72D297353CC}">
                <c16:uniqueId val="{00000001-B48F-43EF-BC91-4F65D1BC5A5E}"/>
              </c:ext>
            </c:extLst>
          </c:dPt>
          <c:dLbls>
            <c:dLbl>
              <c:idx val="0"/>
              <c:layout>
                <c:manualLayout>
                  <c:x val="-6.8477034120734859E-2"/>
                  <c:y val="-0.18036472319572769"/>
                </c:manualLayout>
              </c:layout>
              <c:tx>
                <c:rich>
                  <a:bodyPr/>
                  <a:lstStyle/>
                  <a:p>
                    <a:r>
                      <a:rPr lang="en-US"/>
                      <a:t>94.7%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8F-43EF-BC91-4F65D1BC5A5E}"/>
                </c:ext>
              </c:extLst>
            </c:dLbl>
            <c:dLbl>
              <c:idx val="1"/>
              <c:layout>
                <c:manualLayout>
                  <c:x val="0.12498414260717412"/>
                  <c:y val="6.0287045044224961E-2"/>
                </c:manualLayout>
              </c:layout>
              <c:tx>
                <c:rich>
                  <a:bodyPr/>
                  <a:lstStyle/>
                  <a:p>
                    <a:r>
                      <a:rPr lang="en-US"/>
                      <a:t>5.3%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8F-43EF-BC91-4F65D1BC5A5E}"/>
                </c:ext>
              </c:extLst>
            </c:dLbl>
            <c:spPr>
              <a:noFill/>
              <a:ln w="25417">
                <a:noFill/>
              </a:ln>
            </c:spPr>
            <c:txPr>
              <a:bodyPr/>
              <a:lstStyle/>
              <a:p>
                <a:pPr>
                  <a:defRPr sz="1201"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სპ–კულტ!$B$2:$C$2</c:f>
              <c:strCache>
                <c:ptCount val="2"/>
                <c:pt idx="0">
                  <c:v>დაფინანსებულია</c:v>
                </c:pt>
                <c:pt idx="1">
                  <c:v>დაუფინანსებელია</c:v>
                </c:pt>
              </c:strCache>
            </c:strRef>
          </c:cat>
          <c:val>
            <c:numRef>
              <c:f>სპ–კულტ!$B$3:$C$3</c:f>
              <c:numCache>
                <c:formatCode>0.0</c:formatCode>
                <c:ptCount val="2"/>
                <c:pt idx="0">
                  <c:v>2857.7</c:v>
                </c:pt>
                <c:pt idx="1">
                  <c:v>160.30000000000001</c:v>
                </c:pt>
              </c:numCache>
            </c:numRef>
          </c:val>
          <c:extLst>
            <c:ext xmlns:c16="http://schemas.microsoft.com/office/drawing/2014/chart" uri="{C3380CC4-5D6E-409C-BE32-E72D297353CC}">
              <c16:uniqueId val="{00000002-B48F-43EF-BC91-4F65D1BC5A5E}"/>
            </c:ext>
          </c:extLst>
        </c:ser>
        <c:dLbls>
          <c:showLegendKey val="0"/>
          <c:showVal val="0"/>
          <c:showCatName val="0"/>
          <c:showSerName val="0"/>
          <c:showPercent val="0"/>
          <c:showBubbleSize val="0"/>
          <c:showLeaderLines val="1"/>
        </c:dLbls>
        <c:firstSliceAng val="0"/>
      </c:pieChart>
      <c:spPr>
        <a:noFill/>
        <a:ln w="25417">
          <a:noFill/>
        </a:ln>
      </c:spPr>
    </c:plotArea>
    <c:legend>
      <c:legendPos val="t"/>
      <c:layout>
        <c:manualLayout>
          <c:xMode val="edge"/>
          <c:yMode val="edge"/>
          <c:wMode val="edge"/>
          <c:hMode val="edge"/>
          <c:x val="0.21026838666443287"/>
          <c:y val="0.88875015623047116"/>
          <c:w val="0.83973172502373372"/>
          <c:h val="0.95843394575678031"/>
        </c:manualLayout>
      </c:layout>
      <c:overlay val="0"/>
    </c:legend>
    <c:plotVisOnly val="1"/>
    <c:dispBlanksAs val="gap"/>
    <c:showDLblsOverMax val="0"/>
  </c:chart>
  <c:spPr>
    <a:solidFill>
      <a:schemeClr val="accent1">
        <a:lumMod val="20000"/>
        <a:lumOff val="80000"/>
      </a:schemeClr>
    </a:solidFill>
    <a:ln w="28594"/>
    <a:effectLst>
      <a:glow rad="101600">
        <a:schemeClr val="accent1">
          <a:satMod val="175000"/>
          <a:alpha val="40000"/>
        </a:schemeClr>
      </a:glow>
    </a:effectLst>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0"/>
              <a:t>განათლების დაფინანსება 2018 წელს</a:t>
            </a:r>
            <a:endParaRPr lang="ru-RU" sz="1100"/>
          </a:p>
        </c:rich>
      </c:tx>
      <c:overlay val="0"/>
    </c:title>
    <c:autoTitleDeleted val="0"/>
    <c:plotArea>
      <c:layout>
        <c:manualLayout>
          <c:layoutTarget val="inner"/>
          <c:xMode val="edge"/>
          <c:yMode val="edge"/>
          <c:x val="0.22030818022747217"/>
          <c:y val="0.14395778652668478"/>
          <c:w val="0.45382830271216201"/>
          <c:h val="0.75638050452026817"/>
        </c:manualLayout>
      </c:layout>
      <c:pieChart>
        <c:varyColors val="1"/>
        <c:ser>
          <c:idx val="0"/>
          <c:order val="0"/>
          <c:spPr>
            <a:solidFill>
              <a:srgbClr val="0070C0"/>
            </a:solidFill>
          </c:spPr>
          <c:explosion val="25"/>
          <c:dPt>
            <c:idx val="0"/>
            <c:bubble3D val="0"/>
            <c:spPr>
              <a:solidFill>
                <a:srgbClr val="FF0000"/>
              </a:solidFill>
            </c:spPr>
            <c:extLst>
              <c:ext xmlns:c16="http://schemas.microsoft.com/office/drawing/2014/chart" uri="{C3380CC4-5D6E-409C-BE32-E72D297353CC}">
                <c16:uniqueId val="{00000000-CDB1-48E6-A222-5CDEA050C82E}"/>
              </c:ext>
            </c:extLst>
          </c:dPt>
          <c:dPt>
            <c:idx val="1"/>
            <c:bubble3D val="0"/>
            <c:extLst>
              <c:ext xmlns:c16="http://schemas.microsoft.com/office/drawing/2014/chart" uri="{C3380CC4-5D6E-409C-BE32-E72D297353CC}">
                <c16:uniqueId val="{00000001-CDB1-48E6-A222-5CDEA050C82E}"/>
              </c:ext>
            </c:extLst>
          </c:dPt>
          <c:dLbls>
            <c:dLbl>
              <c:idx val="0"/>
              <c:layout>
                <c:manualLayout>
                  <c:x val="-8.9677602799649994E-2"/>
                  <c:y val="-0.19872829767612982"/>
                </c:manualLayout>
              </c:layout>
              <c:tx>
                <c:rich>
                  <a:bodyPr/>
                  <a:lstStyle/>
                  <a:p>
                    <a:r>
                      <a:rPr lang="en-US"/>
                      <a:t>90.8%</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B1-48E6-A222-5CDEA050C82E}"/>
                </c:ext>
              </c:extLst>
            </c:dLbl>
            <c:dLbl>
              <c:idx val="1"/>
              <c:tx>
                <c:rich>
                  <a:bodyPr/>
                  <a:lstStyle/>
                  <a:p>
                    <a:r>
                      <a:rPr lang="en-US" sz="1200"/>
                      <a:t>9.2</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B1-48E6-A222-5CDEA050C82E}"/>
                </c:ext>
              </c:extLst>
            </c:dLbl>
            <c:spPr>
              <a:noFill/>
              <a:ln w="25400">
                <a:noFill/>
              </a:ln>
            </c:spPr>
            <c:txPr>
              <a:bodyPr/>
              <a:lstStyle/>
              <a:p>
                <a:pPr>
                  <a:defRPr sz="1200" b="1"/>
                </a:pPr>
                <a:endParaRPr lang="ka-GE"/>
              </a:p>
            </c:txPr>
            <c:showLegendKey val="0"/>
            <c:showVal val="0"/>
            <c:showCatName val="0"/>
            <c:showSerName val="0"/>
            <c:showPercent val="1"/>
            <c:showBubbleSize val="0"/>
            <c:showLeaderLines val="1"/>
            <c:extLst>
              <c:ext xmlns:c15="http://schemas.microsoft.com/office/drawing/2012/chart" uri="{CE6537A1-D6FC-4f65-9D91-7224C49458BB}"/>
            </c:extLst>
          </c:dLbls>
          <c:cat>
            <c:strRef>
              <c:f>განათლება!$B$2:$C$2</c:f>
              <c:strCache>
                <c:ptCount val="2"/>
                <c:pt idx="0">
                  <c:v>დაფინანსებულია</c:v>
                </c:pt>
                <c:pt idx="1">
                  <c:v>დაუფინანსებელია</c:v>
                </c:pt>
              </c:strCache>
            </c:strRef>
          </c:cat>
          <c:val>
            <c:numRef>
              <c:f>განათლება!$B$3:$C$3</c:f>
              <c:numCache>
                <c:formatCode>0.0</c:formatCode>
                <c:ptCount val="2"/>
                <c:pt idx="0">
                  <c:v>2643.5</c:v>
                </c:pt>
                <c:pt idx="1">
                  <c:v>268.10000000000002</c:v>
                </c:pt>
              </c:numCache>
            </c:numRef>
          </c:val>
          <c:extLst>
            <c:ext xmlns:c16="http://schemas.microsoft.com/office/drawing/2014/chart" uri="{C3380CC4-5D6E-409C-BE32-E72D297353CC}">
              <c16:uniqueId val="{00000002-CDB1-48E6-A222-5CDEA050C82E}"/>
            </c:ext>
          </c:extLst>
        </c:ser>
        <c:dLbls>
          <c:showLegendKey val="0"/>
          <c:showVal val="0"/>
          <c:showCatName val="0"/>
          <c:showSerName val="0"/>
          <c:showPercent val="0"/>
          <c:showBubbleSize val="0"/>
          <c:showLeaderLines val="1"/>
        </c:dLbls>
        <c:firstSliceAng val="0"/>
      </c:pieChart>
      <c:spPr>
        <a:noFill/>
        <a:ln w="25400">
          <a:noFill/>
        </a:ln>
      </c:spPr>
    </c:plotArea>
    <c:legend>
      <c:legendPos val="t"/>
      <c:layout>
        <c:manualLayout>
          <c:xMode val="edge"/>
          <c:yMode val="edge"/>
          <c:wMode val="edge"/>
          <c:hMode val="edge"/>
          <c:x val="0.22971284972357181"/>
          <c:y val="0.88650482487908588"/>
          <c:w val="0.85917618808287255"/>
          <c:h val="0.95598775672328784"/>
        </c:manualLayout>
      </c:layout>
      <c:overlay val="0"/>
    </c:legend>
    <c:plotVisOnly val="1"/>
    <c:dispBlanksAs val="gap"/>
    <c:showDLblsOverMax val="0"/>
  </c:chart>
  <c:spPr>
    <a:solidFill>
      <a:schemeClr val="accent1">
        <a:lumMod val="20000"/>
        <a:lumOff val="80000"/>
      </a:schemeClr>
    </a:solidFill>
    <a:ln w="28575"/>
    <a:effectLst>
      <a:glow rad="101600">
        <a:schemeClr val="accent1">
          <a:satMod val="175000"/>
          <a:alpha val="40000"/>
        </a:schemeClr>
      </a:glow>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99"/>
              <a:t>გადასახადების დაფინანსება მუხლობრივ ჭრილში 2018 წელს                          (ათ. ლარებში)</a:t>
            </a:r>
            <a:endParaRPr lang="ru-RU" sz="1100"/>
          </a:p>
        </c:rich>
      </c:tx>
      <c:overlay val="0"/>
    </c:title>
    <c:autoTitleDeleted val="0"/>
    <c:view3D>
      <c:rotX val="15"/>
      <c:rotY val="20"/>
      <c:depthPercent val="100"/>
      <c:rAngAx val="1"/>
    </c:view3D>
    <c:floor>
      <c:thickness val="0"/>
      <c:spPr>
        <a:solidFill>
          <a:schemeClr val="bg1">
            <a:lumMod val="85000"/>
          </a:schemeClr>
        </a:solidFill>
      </c:spPr>
    </c:floor>
    <c:sideWall>
      <c:thickness val="0"/>
    </c:sideWall>
    <c:backWall>
      <c:thickness val="0"/>
    </c:backWall>
    <c:plotArea>
      <c:layout>
        <c:manualLayout>
          <c:layoutTarget val="inner"/>
          <c:xMode val="edge"/>
          <c:yMode val="edge"/>
          <c:x val="0.13922093611880362"/>
          <c:y val="0.14380478590803764"/>
          <c:w val="0.75324902053369747"/>
          <c:h val="0.54928431017252555"/>
        </c:manualLayout>
      </c:layout>
      <c:bar3DChart>
        <c:barDir val="col"/>
        <c:grouping val="clustered"/>
        <c:varyColors val="0"/>
        <c:ser>
          <c:idx val="0"/>
          <c:order val="0"/>
          <c:tx>
            <c:strRef>
              <c:f>მუხლობრივი!$B$2</c:f>
              <c:strCache>
                <c:ptCount val="1"/>
                <c:pt idx="0">
                  <c:v>გეგმა</c:v>
                </c:pt>
              </c:strCache>
            </c:strRef>
          </c:tx>
          <c:invertIfNegative val="0"/>
          <c:cat>
            <c:strRef>
              <c:f>მუხლობრივი!$A$3:$A$17</c:f>
              <c:strCache>
                <c:ptCount val="15"/>
                <c:pt idx="0">
                  <c:v>შრომის ანაზღაურება</c:v>
                </c:pt>
                <c:pt idx="1">
                  <c:v>შტატგარეშე მომუშ. ანაზღ.</c:v>
                </c:pt>
                <c:pt idx="2">
                  <c:v>მივლინება </c:v>
                </c:pt>
                <c:pt idx="3">
                  <c:v>ოფისის ხარჯები </c:v>
                </c:pt>
                <c:pt idx="4">
                  <c:v>წარმომადგ. ხარჯები </c:v>
                </c:pt>
                <c:pt idx="5">
                  <c:v>რბილი ინვ. უნიფ. და პ/ჰიგიენის საგნების შეძენის ხარჯები </c:v>
                </c:pt>
                <c:pt idx="6">
                  <c:v>ტრანსპ. და ტექნიკის ექსპლ. და მოვლა-შენახვის ხარჯები</c:v>
                </c:pt>
                <c:pt idx="7">
                  <c:v>სხვა დანარჩ. საქ. და მომსახ.</c:v>
                </c:pt>
                <c:pt idx="8">
                  <c:v>პროცენტი </c:v>
                </c:pt>
                <c:pt idx="9">
                  <c:v>სუბსიდიები </c:v>
                </c:pt>
                <c:pt idx="10">
                  <c:v>გრანტები</c:v>
                </c:pt>
                <c:pt idx="11">
                  <c:v>სოც. უზრუნველყოფა</c:v>
                </c:pt>
                <c:pt idx="12">
                  <c:v>სხვა ხარჯები</c:v>
                </c:pt>
                <c:pt idx="13">
                  <c:v>არაფინანსური აქტ. ზრდა </c:v>
                </c:pt>
                <c:pt idx="14">
                  <c:v>ვალდებულებები </c:v>
                </c:pt>
              </c:strCache>
            </c:strRef>
          </c:cat>
          <c:val>
            <c:numRef>
              <c:f>მუხლობრივი!$B$3:$B$17</c:f>
              <c:numCache>
                <c:formatCode>0.0</c:formatCode>
                <c:ptCount val="15"/>
                <c:pt idx="0">
                  <c:v>2705</c:v>
                </c:pt>
                <c:pt idx="1">
                  <c:v>350</c:v>
                </c:pt>
                <c:pt idx="2">
                  <c:v>23.6</c:v>
                </c:pt>
                <c:pt idx="3">
                  <c:v>265.10000000000002</c:v>
                </c:pt>
                <c:pt idx="4">
                  <c:v>13.7</c:v>
                </c:pt>
                <c:pt idx="5">
                  <c:v>1.5</c:v>
                </c:pt>
                <c:pt idx="6">
                  <c:v>151</c:v>
                </c:pt>
                <c:pt idx="7">
                  <c:v>1143.4000000000001</c:v>
                </c:pt>
                <c:pt idx="8">
                  <c:v>86.8</c:v>
                </c:pt>
                <c:pt idx="9">
                  <c:v>8036.3</c:v>
                </c:pt>
                <c:pt idx="10">
                  <c:v>25</c:v>
                </c:pt>
                <c:pt idx="11">
                  <c:v>929.5</c:v>
                </c:pt>
                <c:pt idx="12">
                  <c:v>1453.4</c:v>
                </c:pt>
                <c:pt idx="13">
                  <c:v>5926.1</c:v>
                </c:pt>
                <c:pt idx="14">
                  <c:v>142.4</c:v>
                </c:pt>
              </c:numCache>
            </c:numRef>
          </c:val>
          <c:extLst>
            <c:ext xmlns:c16="http://schemas.microsoft.com/office/drawing/2014/chart" uri="{C3380CC4-5D6E-409C-BE32-E72D297353CC}">
              <c16:uniqueId val="{00000000-6789-4ADE-9679-C2BDD89BCB1F}"/>
            </c:ext>
          </c:extLst>
        </c:ser>
        <c:ser>
          <c:idx val="1"/>
          <c:order val="1"/>
          <c:tx>
            <c:strRef>
              <c:f>მუხლობრივი!$C$2</c:f>
              <c:strCache>
                <c:ptCount val="1"/>
                <c:pt idx="0">
                  <c:v>ფაქტი</c:v>
                </c:pt>
              </c:strCache>
            </c:strRef>
          </c:tx>
          <c:invertIfNegative val="0"/>
          <c:cat>
            <c:strRef>
              <c:f>მუხლობრივი!$A$3:$A$17</c:f>
              <c:strCache>
                <c:ptCount val="15"/>
                <c:pt idx="0">
                  <c:v>შრომის ანაზღაურება</c:v>
                </c:pt>
                <c:pt idx="1">
                  <c:v>შტატგარეშე მომუშ. ანაზღ.</c:v>
                </c:pt>
                <c:pt idx="2">
                  <c:v>მივლინება </c:v>
                </c:pt>
                <c:pt idx="3">
                  <c:v>ოფისის ხარჯები </c:v>
                </c:pt>
                <c:pt idx="4">
                  <c:v>წარმომადგ. ხარჯები </c:v>
                </c:pt>
                <c:pt idx="5">
                  <c:v>რბილი ინვ. უნიფ. და პ/ჰიგიენის საგნების შეძენის ხარჯები </c:v>
                </c:pt>
                <c:pt idx="6">
                  <c:v>ტრანსპ. და ტექნიკის ექსპლ. და მოვლა-შენახვის ხარჯები</c:v>
                </c:pt>
                <c:pt idx="7">
                  <c:v>სხვა დანარჩ. საქ. და მომსახ.</c:v>
                </c:pt>
                <c:pt idx="8">
                  <c:v>პროცენტი </c:v>
                </c:pt>
                <c:pt idx="9">
                  <c:v>სუბსიდიები </c:v>
                </c:pt>
                <c:pt idx="10">
                  <c:v>გრანტები</c:v>
                </c:pt>
                <c:pt idx="11">
                  <c:v>სოც. უზრუნველყოფა</c:v>
                </c:pt>
                <c:pt idx="12">
                  <c:v>სხვა ხარჯები</c:v>
                </c:pt>
                <c:pt idx="13">
                  <c:v>არაფინანსური აქტ. ზრდა </c:v>
                </c:pt>
                <c:pt idx="14">
                  <c:v>ვალდებულებები </c:v>
                </c:pt>
              </c:strCache>
            </c:strRef>
          </c:cat>
          <c:val>
            <c:numRef>
              <c:f>მუხლობრივი!$C$3:$C$17</c:f>
              <c:numCache>
                <c:formatCode>0.0</c:formatCode>
                <c:ptCount val="15"/>
                <c:pt idx="0">
                  <c:v>2698.8</c:v>
                </c:pt>
                <c:pt idx="1">
                  <c:v>350</c:v>
                </c:pt>
                <c:pt idx="2">
                  <c:v>22.2</c:v>
                </c:pt>
                <c:pt idx="3">
                  <c:v>254.7</c:v>
                </c:pt>
                <c:pt idx="4">
                  <c:v>12.8</c:v>
                </c:pt>
                <c:pt idx="5">
                  <c:v>1.4</c:v>
                </c:pt>
                <c:pt idx="6">
                  <c:v>133.5</c:v>
                </c:pt>
                <c:pt idx="7">
                  <c:v>1040.7</c:v>
                </c:pt>
                <c:pt idx="8">
                  <c:v>86.8</c:v>
                </c:pt>
                <c:pt idx="9">
                  <c:v>7985.7</c:v>
                </c:pt>
                <c:pt idx="10">
                  <c:v>25</c:v>
                </c:pt>
                <c:pt idx="11">
                  <c:v>898.6</c:v>
                </c:pt>
                <c:pt idx="12">
                  <c:v>447.2</c:v>
                </c:pt>
                <c:pt idx="13">
                  <c:v>2944.7</c:v>
                </c:pt>
                <c:pt idx="14">
                  <c:v>142.19999999999999</c:v>
                </c:pt>
              </c:numCache>
            </c:numRef>
          </c:val>
          <c:extLst>
            <c:ext xmlns:c16="http://schemas.microsoft.com/office/drawing/2014/chart" uri="{C3380CC4-5D6E-409C-BE32-E72D297353CC}">
              <c16:uniqueId val="{00000001-6789-4ADE-9679-C2BDD89BCB1F}"/>
            </c:ext>
          </c:extLst>
        </c:ser>
        <c:dLbls>
          <c:showLegendKey val="0"/>
          <c:showVal val="0"/>
          <c:showCatName val="0"/>
          <c:showSerName val="0"/>
          <c:showPercent val="0"/>
          <c:showBubbleSize val="0"/>
        </c:dLbls>
        <c:gapWidth val="150"/>
        <c:shape val="cylinder"/>
        <c:axId val="179697448"/>
        <c:axId val="1"/>
        <c:axId val="0"/>
      </c:bar3DChart>
      <c:catAx>
        <c:axId val="179697448"/>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scaling>
        <c:delete val="0"/>
        <c:axPos val="l"/>
        <c:majorGridlines/>
        <c:numFmt formatCode="0.0" sourceLinked="1"/>
        <c:majorTickMark val="none"/>
        <c:minorTickMark val="none"/>
        <c:tickLblPos val="nextTo"/>
        <c:crossAx val="179697448"/>
        <c:crosses val="autoZero"/>
        <c:crossBetween val="between"/>
        <c:majorUnit val="500"/>
        <c:minorUnit val="100"/>
      </c:valAx>
      <c:spPr>
        <a:noFill/>
        <a:ln w="25380">
          <a:noFill/>
        </a:ln>
      </c:spPr>
    </c:plotArea>
    <c:legend>
      <c:legendPos val="r"/>
      <c:layout>
        <c:manualLayout>
          <c:xMode val="edge"/>
          <c:yMode val="edge"/>
          <c:wMode val="edge"/>
          <c:hMode val="edge"/>
          <c:x val="0.89246991572511425"/>
          <c:y val="0.39094012854692378"/>
          <c:w val="0.9913559651831001"/>
          <c:h val="0.46950585901171804"/>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Sylfaen"/>
                <a:ea typeface="Sylfaen"/>
                <a:cs typeface="Sylfaen"/>
              </a:defRPr>
            </a:pPr>
            <a:r>
              <a:rPr lang="ka-GE"/>
              <a:t>დაფინანსების პროცენტული მაჩვენებლები მუხლობრივ ჭრილში 2018 წელს</a:t>
            </a:r>
          </a:p>
        </c:rich>
      </c:tx>
      <c:overlay val="0"/>
    </c:title>
    <c:autoTitleDeleted val="0"/>
    <c:plotArea>
      <c:layout>
        <c:manualLayout>
          <c:layoutTarget val="inner"/>
          <c:xMode val="edge"/>
          <c:yMode val="edge"/>
          <c:x val="5.2992277699391625E-2"/>
          <c:y val="0.13135527115792908"/>
          <c:w val="0.94372723640758782"/>
          <c:h val="0.85928800886604473"/>
        </c:manualLayout>
      </c:layout>
      <c:pieChart>
        <c:varyColors val="1"/>
        <c:ser>
          <c:idx val="0"/>
          <c:order val="0"/>
          <c:explosion val="25"/>
          <c:dPt>
            <c:idx val="0"/>
            <c:bubble3D val="0"/>
            <c:spPr>
              <a:solidFill>
                <a:srgbClr val="FF0000"/>
              </a:solidFill>
            </c:spPr>
            <c:extLst>
              <c:ext xmlns:c16="http://schemas.microsoft.com/office/drawing/2014/chart" uri="{C3380CC4-5D6E-409C-BE32-E72D297353CC}">
                <c16:uniqueId val="{00000000-383B-4D68-AE5F-ED61DCCF63F0}"/>
              </c:ext>
            </c:extLst>
          </c:dPt>
          <c:dPt>
            <c:idx val="1"/>
            <c:bubble3D val="0"/>
            <c:extLst>
              <c:ext xmlns:c16="http://schemas.microsoft.com/office/drawing/2014/chart" uri="{C3380CC4-5D6E-409C-BE32-E72D297353CC}">
                <c16:uniqueId val="{00000001-383B-4D68-AE5F-ED61DCCF63F0}"/>
              </c:ext>
            </c:extLst>
          </c:dPt>
          <c:dPt>
            <c:idx val="2"/>
            <c:bubble3D val="0"/>
            <c:extLst>
              <c:ext xmlns:c16="http://schemas.microsoft.com/office/drawing/2014/chart" uri="{C3380CC4-5D6E-409C-BE32-E72D297353CC}">
                <c16:uniqueId val="{00000002-383B-4D68-AE5F-ED61DCCF63F0}"/>
              </c:ext>
            </c:extLst>
          </c:dPt>
          <c:dPt>
            <c:idx val="3"/>
            <c:bubble3D val="0"/>
            <c:extLst>
              <c:ext xmlns:c16="http://schemas.microsoft.com/office/drawing/2014/chart" uri="{C3380CC4-5D6E-409C-BE32-E72D297353CC}">
                <c16:uniqueId val="{00000003-383B-4D68-AE5F-ED61DCCF63F0}"/>
              </c:ext>
            </c:extLst>
          </c:dPt>
          <c:dPt>
            <c:idx val="4"/>
            <c:bubble3D val="0"/>
            <c:extLst>
              <c:ext xmlns:c16="http://schemas.microsoft.com/office/drawing/2014/chart" uri="{C3380CC4-5D6E-409C-BE32-E72D297353CC}">
                <c16:uniqueId val="{00000004-383B-4D68-AE5F-ED61DCCF63F0}"/>
              </c:ext>
            </c:extLst>
          </c:dPt>
          <c:dPt>
            <c:idx val="5"/>
            <c:bubble3D val="0"/>
            <c:extLst>
              <c:ext xmlns:c16="http://schemas.microsoft.com/office/drawing/2014/chart" uri="{C3380CC4-5D6E-409C-BE32-E72D297353CC}">
                <c16:uniqueId val="{00000005-383B-4D68-AE5F-ED61DCCF63F0}"/>
              </c:ext>
            </c:extLst>
          </c:dPt>
          <c:dPt>
            <c:idx val="6"/>
            <c:bubble3D val="0"/>
            <c:extLst>
              <c:ext xmlns:c16="http://schemas.microsoft.com/office/drawing/2014/chart" uri="{C3380CC4-5D6E-409C-BE32-E72D297353CC}">
                <c16:uniqueId val="{00000006-383B-4D68-AE5F-ED61DCCF63F0}"/>
              </c:ext>
            </c:extLst>
          </c:dPt>
          <c:dPt>
            <c:idx val="7"/>
            <c:bubble3D val="0"/>
            <c:extLst>
              <c:ext xmlns:c16="http://schemas.microsoft.com/office/drawing/2014/chart" uri="{C3380CC4-5D6E-409C-BE32-E72D297353CC}">
                <c16:uniqueId val="{00000007-383B-4D68-AE5F-ED61DCCF63F0}"/>
              </c:ext>
            </c:extLst>
          </c:dPt>
          <c:dPt>
            <c:idx val="8"/>
            <c:bubble3D val="0"/>
            <c:extLst>
              <c:ext xmlns:c16="http://schemas.microsoft.com/office/drawing/2014/chart" uri="{C3380CC4-5D6E-409C-BE32-E72D297353CC}">
                <c16:uniqueId val="{00000008-383B-4D68-AE5F-ED61DCCF63F0}"/>
              </c:ext>
            </c:extLst>
          </c:dPt>
          <c:dPt>
            <c:idx val="9"/>
            <c:bubble3D val="0"/>
            <c:extLst>
              <c:ext xmlns:c16="http://schemas.microsoft.com/office/drawing/2014/chart" uri="{C3380CC4-5D6E-409C-BE32-E72D297353CC}">
                <c16:uniqueId val="{00000009-383B-4D68-AE5F-ED61DCCF63F0}"/>
              </c:ext>
            </c:extLst>
          </c:dPt>
          <c:dPt>
            <c:idx val="10"/>
            <c:bubble3D val="0"/>
            <c:extLst>
              <c:ext xmlns:c16="http://schemas.microsoft.com/office/drawing/2014/chart" uri="{C3380CC4-5D6E-409C-BE32-E72D297353CC}">
                <c16:uniqueId val="{0000000A-383B-4D68-AE5F-ED61DCCF63F0}"/>
              </c:ext>
            </c:extLst>
          </c:dPt>
          <c:dPt>
            <c:idx val="11"/>
            <c:bubble3D val="0"/>
            <c:extLst>
              <c:ext xmlns:c16="http://schemas.microsoft.com/office/drawing/2014/chart" uri="{C3380CC4-5D6E-409C-BE32-E72D297353CC}">
                <c16:uniqueId val="{0000000B-383B-4D68-AE5F-ED61DCCF63F0}"/>
              </c:ext>
            </c:extLst>
          </c:dPt>
          <c:dPt>
            <c:idx val="12"/>
            <c:bubble3D val="0"/>
            <c:extLst>
              <c:ext xmlns:c16="http://schemas.microsoft.com/office/drawing/2014/chart" uri="{C3380CC4-5D6E-409C-BE32-E72D297353CC}">
                <c16:uniqueId val="{0000000C-383B-4D68-AE5F-ED61DCCF63F0}"/>
              </c:ext>
            </c:extLst>
          </c:dPt>
          <c:dPt>
            <c:idx val="13"/>
            <c:bubble3D val="0"/>
            <c:spPr>
              <a:solidFill>
                <a:schemeClr val="accent1">
                  <a:lumMod val="40000"/>
                  <a:lumOff val="60000"/>
                </a:schemeClr>
              </a:solidFill>
            </c:spPr>
            <c:extLst>
              <c:ext xmlns:c16="http://schemas.microsoft.com/office/drawing/2014/chart" uri="{C3380CC4-5D6E-409C-BE32-E72D297353CC}">
                <c16:uniqueId val="{0000000D-383B-4D68-AE5F-ED61DCCF63F0}"/>
              </c:ext>
            </c:extLst>
          </c:dPt>
          <c:dPt>
            <c:idx val="14"/>
            <c:bubble3D val="0"/>
            <c:extLst>
              <c:ext xmlns:c16="http://schemas.microsoft.com/office/drawing/2014/chart" uri="{C3380CC4-5D6E-409C-BE32-E72D297353CC}">
                <c16:uniqueId val="{0000000E-383B-4D68-AE5F-ED61DCCF63F0}"/>
              </c:ext>
            </c:extLst>
          </c:dPt>
          <c:cat>
            <c:strRef>
              <c:f>მუხლობრივი!$A$30:$A$44</c:f>
              <c:strCache>
                <c:ptCount val="15"/>
                <c:pt idx="0">
                  <c:v>შრომის ანაზღაურება (15.8%)</c:v>
                </c:pt>
                <c:pt idx="1">
                  <c:v>შტატგარეშე მომუშ. ანაზღ. (2.1%)</c:v>
                </c:pt>
                <c:pt idx="2">
                  <c:v>მივლინება (0.1%)</c:v>
                </c:pt>
                <c:pt idx="3">
                  <c:v>ოფისის ხარჯები (1.5%)</c:v>
                </c:pt>
                <c:pt idx="4">
                  <c:v>წარმომადგენლობითი ხარჯები (0.1%)</c:v>
                </c:pt>
                <c:pt idx="5">
                  <c:v>რბილი ინვ. უნიფ. და პ/ჰიგიენის საგნების შეძენის ხარჯები (0.01%)</c:v>
                </c:pt>
                <c:pt idx="6">
                  <c:v>ტრანსპ. და ტექნიკის ექსპლ. და მოვლა-შენახვის ხარჯები (0.8%)</c:v>
                </c:pt>
                <c:pt idx="7">
                  <c:v>სხვა დანარჩენი საქ. და მომსახ. (6.1%)</c:v>
                </c:pt>
                <c:pt idx="8">
                  <c:v>პროცენტი (0.5%)</c:v>
                </c:pt>
                <c:pt idx="9">
                  <c:v>სუბსიდიები (46.9%)</c:v>
                </c:pt>
                <c:pt idx="10">
                  <c:v>გრანტები (0.1%)</c:v>
                </c:pt>
                <c:pt idx="11">
                  <c:v>სოციალური უზრუნველყოფა (5.3%)</c:v>
                </c:pt>
                <c:pt idx="12">
                  <c:v>სხვა ხარჯები (2.6%)</c:v>
                </c:pt>
                <c:pt idx="13">
                  <c:v>არაფინანსური აქტივების ზრდა (17.3%)</c:v>
                </c:pt>
                <c:pt idx="14">
                  <c:v>ვალდებულებები (0.8%)</c:v>
                </c:pt>
              </c:strCache>
            </c:strRef>
          </c:cat>
          <c:val>
            <c:numRef>
              <c:f>მუხლობრივი!$B$30:$B$44</c:f>
              <c:numCache>
                <c:formatCode>0.0</c:formatCode>
                <c:ptCount val="15"/>
                <c:pt idx="0">
                  <c:v>13.014302623326529</c:v>
                </c:pt>
                <c:pt idx="1">
                  <c:v>0.95303665489321376</c:v>
                </c:pt>
                <c:pt idx="2">
                  <c:v>0.17353661009436053</c:v>
                </c:pt>
                <c:pt idx="3">
                  <c:v>2.1196931042775833</c:v>
                </c:pt>
                <c:pt idx="4">
                  <c:v>6.3661528159615968E-2</c:v>
                </c:pt>
                <c:pt idx="5">
                  <c:v>0.52060983028308161</c:v>
                </c:pt>
                <c:pt idx="6">
                  <c:v>10.175941601158168</c:v>
                </c:pt>
                <c:pt idx="7">
                  <c:v>0.42205235335449098</c:v>
                </c:pt>
                <c:pt idx="8">
                  <c:v>26.830740501464216</c:v>
                </c:pt>
                <c:pt idx="9">
                  <c:v>6.2006328427465949</c:v>
                </c:pt>
                <c:pt idx="10">
                  <c:v>5.1367779721681233</c:v>
                </c:pt>
                <c:pt idx="11">
                  <c:v>10.870559608410867</c:v>
                </c:pt>
                <c:pt idx="12">
                  <c:v>22.289551492744945</c:v>
                </c:pt>
                <c:pt idx="13">
                  <c:v>1.2289032769182164</c:v>
                </c:pt>
                <c:pt idx="14">
                  <c:v>0</c:v>
                </c:pt>
              </c:numCache>
            </c:numRef>
          </c:val>
          <c:extLst>
            <c:ext xmlns:c16="http://schemas.microsoft.com/office/drawing/2014/chart" uri="{C3380CC4-5D6E-409C-BE32-E72D297353CC}">
              <c16:uniqueId val="{0000000F-383B-4D68-AE5F-ED61DCCF63F0}"/>
            </c:ext>
          </c:extLst>
        </c:ser>
        <c:dLbls>
          <c:showLegendKey val="0"/>
          <c:showVal val="0"/>
          <c:showCatName val="0"/>
          <c:showSerName val="0"/>
          <c:showPercent val="0"/>
          <c:showBubbleSize val="0"/>
          <c:showLeaderLines val="1"/>
        </c:dLbls>
        <c:firstSliceAng val="0"/>
      </c:pieChart>
      <c:spPr>
        <a:noFill/>
        <a:ln w="25399">
          <a:noFill/>
        </a:ln>
      </c:spPr>
    </c:plotArea>
    <c:legend>
      <c:legendPos val="t"/>
      <c:layout>
        <c:manualLayout>
          <c:xMode val="edge"/>
          <c:yMode val="edge"/>
          <c:wMode val="edge"/>
          <c:hMode val="edge"/>
          <c:x val="4.588586544560122E-2"/>
          <c:y val="0.10874251063444657"/>
          <c:w val="0.89823347720041868"/>
          <c:h val="0.97920191872567641"/>
        </c:manualLayout>
      </c:layout>
      <c:overlay val="0"/>
      <c:spPr>
        <a:ln cmpd="sng"/>
      </c:spPr>
      <c:txPr>
        <a:bodyPr/>
        <a:lstStyle/>
        <a:p>
          <a:pPr>
            <a:defRPr sz="920" b="0" i="0" u="none" strike="noStrike" baseline="0">
              <a:solidFill>
                <a:srgbClr val="000000"/>
              </a:solidFill>
              <a:latin typeface="Calibri"/>
              <a:ea typeface="Calibri"/>
              <a:cs typeface="Calibri"/>
            </a:defRPr>
          </a:pPr>
          <a:endParaRPr lang="ka-GE"/>
        </a:p>
      </c:txPr>
    </c:legend>
    <c:plotVisOnly val="1"/>
    <c:dispBlanksAs val="gap"/>
    <c:showDLblsOverMax val="0"/>
  </c:chart>
  <c:spPr>
    <a:effectLst>
      <a:glow rad="101600">
        <a:schemeClr val="accent1">
          <a:satMod val="175000"/>
          <a:alpha val="40000"/>
        </a:schemeClr>
      </a:glow>
    </a:effectLst>
  </c:spPr>
  <c:txPr>
    <a:bodyPr/>
    <a:lstStyle/>
    <a:p>
      <a:pPr>
        <a:defRPr sz="1000" b="0" i="0" u="none" strike="noStrike" baseline="0">
          <a:solidFill>
            <a:srgbClr val="000000"/>
          </a:solidFill>
          <a:latin typeface="Calibri"/>
          <a:ea typeface="Calibri"/>
          <a:cs typeface="Calibri"/>
        </a:defRPr>
      </a:pPr>
      <a:endParaRPr lang="ka-G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1"/>
              <a:t>2018 წლის შემოსავლების გეგმის შესრულების დინამიკა თვეების მიხედვით (ათ. ლარებში)</a:t>
            </a:r>
            <a:endParaRPr lang="ru-RU" sz="1100"/>
          </a:p>
        </c:rich>
      </c:tx>
      <c:overlay val="0"/>
    </c:title>
    <c:autoTitleDeleted val="0"/>
    <c:view3D>
      <c:rotX val="15"/>
      <c:rotY val="20"/>
      <c:depthPercent val="100"/>
      <c:rAngAx val="1"/>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0732133498710154"/>
          <c:y val="0.23203003337852887"/>
          <c:w val="0.77311870203246891"/>
          <c:h val="0.57801993954793762"/>
        </c:manualLayout>
      </c:layout>
      <c:bar3DChart>
        <c:barDir val="col"/>
        <c:grouping val="clustered"/>
        <c:varyColors val="0"/>
        <c:ser>
          <c:idx val="0"/>
          <c:order val="0"/>
          <c:tx>
            <c:strRef>
              <c:f>შემოსავლები!$C$20</c:f>
              <c:strCache>
                <c:ptCount val="1"/>
                <c:pt idx="0">
                  <c:v>გეგმა</c:v>
                </c:pt>
              </c:strCache>
            </c:strRef>
          </c:tx>
          <c:invertIfNegative val="0"/>
          <c:cat>
            <c:strRef>
              <c:f>შემოსავლები!$B$21:$B$32</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შემოსავლები!$C$21:$C$32</c:f>
              <c:numCache>
                <c:formatCode>General</c:formatCode>
                <c:ptCount val="12"/>
                <c:pt idx="0" formatCode="0.0">
                  <c:v>1246.5</c:v>
                </c:pt>
                <c:pt idx="1">
                  <c:v>1356.1</c:v>
                </c:pt>
                <c:pt idx="2">
                  <c:v>1536.2</c:v>
                </c:pt>
                <c:pt idx="3">
                  <c:v>1638.5</c:v>
                </c:pt>
                <c:pt idx="4" formatCode="0.0">
                  <c:v>1950.3</c:v>
                </c:pt>
                <c:pt idx="5" formatCode="0.0">
                  <c:v>2201</c:v>
                </c:pt>
                <c:pt idx="6">
                  <c:v>2251.1999999999998</c:v>
                </c:pt>
                <c:pt idx="7" formatCode="0.0">
                  <c:v>1336.9</c:v>
                </c:pt>
                <c:pt idx="8" formatCode="0.0">
                  <c:v>1423.5</c:v>
                </c:pt>
                <c:pt idx="9">
                  <c:v>1711.5</c:v>
                </c:pt>
                <c:pt idx="10">
                  <c:v>931.3</c:v>
                </c:pt>
                <c:pt idx="11" formatCode="0.0">
                  <c:v>1959.1</c:v>
                </c:pt>
              </c:numCache>
            </c:numRef>
          </c:val>
          <c:extLst>
            <c:ext xmlns:c16="http://schemas.microsoft.com/office/drawing/2014/chart" uri="{C3380CC4-5D6E-409C-BE32-E72D297353CC}">
              <c16:uniqueId val="{00000000-1F09-4F6F-BDAD-6717AA23D5AA}"/>
            </c:ext>
          </c:extLst>
        </c:ser>
        <c:ser>
          <c:idx val="1"/>
          <c:order val="1"/>
          <c:tx>
            <c:strRef>
              <c:f>შემოსავლები!$D$20</c:f>
              <c:strCache>
                <c:ptCount val="1"/>
                <c:pt idx="0">
                  <c:v>ფაქტი</c:v>
                </c:pt>
              </c:strCache>
            </c:strRef>
          </c:tx>
          <c:invertIfNegative val="0"/>
          <c:cat>
            <c:strRef>
              <c:f>შემოსავლები!$B$21:$B$32</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შემოსავლები!$D$21:$D$32</c:f>
              <c:numCache>
                <c:formatCode>0.0</c:formatCode>
                <c:ptCount val="12"/>
                <c:pt idx="0" formatCode="General">
                  <c:v>696.1</c:v>
                </c:pt>
                <c:pt idx="1">
                  <c:v>989.6</c:v>
                </c:pt>
                <c:pt idx="2">
                  <c:v>514.5</c:v>
                </c:pt>
                <c:pt idx="3" formatCode="General">
                  <c:v>1227.8</c:v>
                </c:pt>
                <c:pt idx="4">
                  <c:v>437.5</c:v>
                </c:pt>
                <c:pt idx="5">
                  <c:v>7135.3</c:v>
                </c:pt>
                <c:pt idx="6" formatCode="General">
                  <c:v>1196.5</c:v>
                </c:pt>
                <c:pt idx="7" formatCode="General">
                  <c:v>670.3</c:v>
                </c:pt>
                <c:pt idx="8">
                  <c:v>626.9</c:v>
                </c:pt>
                <c:pt idx="9" formatCode="General">
                  <c:v>371.9</c:v>
                </c:pt>
                <c:pt idx="10" formatCode="General">
                  <c:v>1790.9</c:v>
                </c:pt>
                <c:pt idx="11">
                  <c:v>3877.5</c:v>
                </c:pt>
              </c:numCache>
            </c:numRef>
          </c:val>
          <c:extLst>
            <c:ext xmlns:c16="http://schemas.microsoft.com/office/drawing/2014/chart" uri="{C3380CC4-5D6E-409C-BE32-E72D297353CC}">
              <c16:uniqueId val="{00000001-1F09-4F6F-BDAD-6717AA23D5AA}"/>
            </c:ext>
          </c:extLst>
        </c:ser>
        <c:dLbls>
          <c:showLegendKey val="0"/>
          <c:showVal val="0"/>
          <c:showCatName val="0"/>
          <c:showSerName val="0"/>
          <c:showPercent val="0"/>
          <c:showBubbleSize val="0"/>
        </c:dLbls>
        <c:gapWidth val="150"/>
        <c:shape val="cylinder"/>
        <c:axId val="249609024"/>
        <c:axId val="1"/>
        <c:axId val="0"/>
      </c:bar3DChart>
      <c:catAx>
        <c:axId val="249609024"/>
        <c:scaling>
          <c:orientation val="minMax"/>
        </c:scaling>
        <c:delete val="0"/>
        <c:axPos val="b"/>
        <c:numFmt formatCode="General" sourceLinked="0"/>
        <c:majorTickMark val="none"/>
        <c:minorTickMark val="none"/>
        <c:tickLblPos val="nextTo"/>
        <c:txPr>
          <a:bodyPr/>
          <a:lstStyle/>
          <a:p>
            <a:pPr>
              <a:defRPr b="1" i="0"/>
            </a:pPr>
            <a:endParaRPr lang="ka-GE"/>
          </a:p>
        </c:txPr>
        <c:crossAx val="1"/>
        <c:crosses val="autoZero"/>
        <c:auto val="1"/>
        <c:lblAlgn val="ctr"/>
        <c:lblOffset val="100"/>
        <c:noMultiLvlLbl val="0"/>
      </c:catAx>
      <c:valAx>
        <c:axId val="1"/>
        <c:scaling>
          <c:orientation val="minMax"/>
        </c:scaling>
        <c:delete val="0"/>
        <c:axPos val="l"/>
        <c:majorGridlines/>
        <c:numFmt formatCode="0.0" sourceLinked="1"/>
        <c:majorTickMark val="none"/>
        <c:minorTickMark val="none"/>
        <c:tickLblPos val="nextTo"/>
        <c:crossAx val="249609024"/>
        <c:crosses val="autoZero"/>
        <c:crossBetween val="between"/>
      </c:valAx>
      <c:spPr>
        <a:noFill/>
        <a:ln w="25424">
          <a:noFill/>
        </a:ln>
      </c:spPr>
    </c:plotArea>
    <c:legend>
      <c:legendPos val="r"/>
      <c:layout>
        <c:manualLayout>
          <c:xMode val="edge"/>
          <c:yMode val="edge"/>
          <c:wMode val="edge"/>
          <c:hMode val="edge"/>
          <c:x val="0.8729401909867649"/>
          <c:y val="0.41613625634925128"/>
          <c:w val="1"/>
          <c:h val="0.58372439056628711"/>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0"/>
              <a:t>2018 წელს გადასახადებიდან შემოსავლების გეგმის შესრულების დინამიკა თვეების მიხედვით                                   (ათ. ლარებში)</a:t>
            </a:r>
            <a:endParaRPr lang="ru-RU" sz="1100"/>
          </a:p>
        </c:rich>
      </c:tx>
      <c:overlay val="0"/>
    </c:title>
    <c:autoTitleDeleted val="0"/>
    <c:view3D>
      <c:rotX val="15"/>
      <c:rotY val="20"/>
      <c:depthPercent val="100"/>
      <c:rAngAx val="1"/>
    </c:view3D>
    <c:floor>
      <c:thickness val="0"/>
      <c:spPr>
        <a:solidFill>
          <a:schemeClr val="bg1">
            <a:lumMod val="85000"/>
          </a:schemeClr>
        </a:solidFill>
      </c:spPr>
    </c:floor>
    <c:sideWall>
      <c:thickness val="0"/>
    </c:sideWall>
    <c:backWall>
      <c:thickness val="0"/>
    </c:backWall>
    <c:plotArea>
      <c:layout>
        <c:manualLayout>
          <c:layoutTarget val="inner"/>
          <c:xMode val="edge"/>
          <c:yMode val="edge"/>
          <c:x val="0.10732133498710153"/>
          <c:y val="0.26354406418251797"/>
          <c:w val="0.80660138611311349"/>
          <c:h val="0.55924140477706297"/>
        </c:manualLayout>
      </c:layout>
      <c:bar3DChart>
        <c:barDir val="col"/>
        <c:grouping val="clustered"/>
        <c:varyColors val="0"/>
        <c:ser>
          <c:idx val="0"/>
          <c:order val="0"/>
          <c:tx>
            <c:strRef>
              <c:f>შემოსავლები!$C$40</c:f>
              <c:strCache>
                <c:ptCount val="1"/>
                <c:pt idx="0">
                  <c:v>გეგმა</c:v>
                </c:pt>
              </c:strCache>
            </c:strRef>
          </c:tx>
          <c:invertIfNegative val="0"/>
          <c:cat>
            <c:strRef>
              <c:f>შემოსავლები!$B$41:$B$52</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შემოსავლები!$C$41:$C$52</c:f>
              <c:numCache>
                <c:formatCode>General</c:formatCode>
                <c:ptCount val="12"/>
                <c:pt idx="0" formatCode="0.0">
                  <c:v>566.5</c:v>
                </c:pt>
                <c:pt idx="1">
                  <c:v>663.5</c:v>
                </c:pt>
                <c:pt idx="2">
                  <c:v>661.8</c:v>
                </c:pt>
                <c:pt idx="3">
                  <c:v>1269.8</c:v>
                </c:pt>
                <c:pt idx="4">
                  <c:v>1569.9</c:v>
                </c:pt>
                <c:pt idx="5">
                  <c:v>1572.9</c:v>
                </c:pt>
                <c:pt idx="6">
                  <c:v>913.8</c:v>
                </c:pt>
                <c:pt idx="7">
                  <c:v>231.2</c:v>
                </c:pt>
                <c:pt idx="8" formatCode="0.0">
                  <c:v>447.9</c:v>
                </c:pt>
                <c:pt idx="9">
                  <c:v>978.2</c:v>
                </c:pt>
                <c:pt idx="10">
                  <c:v>797</c:v>
                </c:pt>
                <c:pt idx="11" formatCode="0.0">
                  <c:v>827.5</c:v>
                </c:pt>
              </c:numCache>
            </c:numRef>
          </c:val>
          <c:extLst>
            <c:ext xmlns:c16="http://schemas.microsoft.com/office/drawing/2014/chart" uri="{C3380CC4-5D6E-409C-BE32-E72D297353CC}">
              <c16:uniqueId val="{00000000-333B-48B3-B484-736D2EA0022D}"/>
            </c:ext>
          </c:extLst>
        </c:ser>
        <c:ser>
          <c:idx val="1"/>
          <c:order val="1"/>
          <c:tx>
            <c:strRef>
              <c:f>შემოსავლები!$D$40</c:f>
              <c:strCache>
                <c:ptCount val="1"/>
                <c:pt idx="0">
                  <c:v>ფაქტი</c:v>
                </c:pt>
              </c:strCache>
            </c:strRef>
          </c:tx>
          <c:invertIfNegative val="0"/>
          <c:cat>
            <c:strRef>
              <c:f>შემოსავლები!$B$41:$B$52</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შემოსავლები!$D$41:$D$52</c:f>
              <c:numCache>
                <c:formatCode>0.0</c:formatCode>
                <c:ptCount val="12"/>
                <c:pt idx="0" formatCode="General">
                  <c:v>44.7</c:v>
                </c:pt>
                <c:pt idx="1">
                  <c:v>45.7</c:v>
                </c:pt>
                <c:pt idx="2">
                  <c:v>94.7</c:v>
                </c:pt>
                <c:pt idx="3" formatCode="General">
                  <c:v>459.3</c:v>
                </c:pt>
                <c:pt idx="4" formatCode="General">
                  <c:v>317.10000000000002</c:v>
                </c:pt>
                <c:pt idx="5" formatCode="General">
                  <c:v>6525.3</c:v>
                </c:pt>
                <c:pt idx="6" formatCode="General">
                  <c:v>342.8</c:v>
                </c:pt>
                <c:pt idx="7">
                  <c:v>326.2</c:v>
                </c:pt>
                <c:pt idx="8" formatCode="General">
                  <c:v>233.6</c:v>
                </c:pt>
                <c:pt idx="9" formatCode="General">
                  <c:v>125.5</c:v>
                </c:pt>
                <c:pt idx="10" formatCode="General">
                  <c:v>1584</c:v>
                </c:pt>
                <c:pt idx="11" formatCode="General">
                  <c:v>471.3</c:v>
                </c:pt>
              </c:numCache>
            </c:numRef>
          </c:val>
          <c:extLst>
            <c:ext xmlns:c16="http://schemas.microsoft.com/office/drawing/2014/chart" uri="{C3380CC4-5D6E-409C-BE32-E72D297353CC}">
              <c16:uniqueId val="{00000001-333B-48B3-B484-736D2EA0022D}"/>
            </c:ext>
          </c:extLst>
        </c:ser>
        <c:dLbls>
          <c:showLegendKey val="0"/>
          <c:showVal val="0"/>
          <c:showCatName val="0"/>
          <c:showSerName val="0"/>
          <c:showPercent val="0"/>
          <c:showBubbleSize val="0"/>
        </c:dLbls>
        <c:gapWidth val="75"/>
        <c:shape val="cylinder"/>
        <c:axId val="161563616"/>
        <c:axId val="1"/>
        <c:axId val="0"/>
      </c:bar3DChart>
      <c:catAx>
        <c:axId val="161563616"/>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max val="8000"/>
          <c:min val="0"/>
        </c:scaling>
        <c:delete val="0"/>
        <c:axPos val="l"/>
        <c:majorGridlines/>
        <c:numFmt formatCode="0.0" sourceLinked="1"/>
        <c:majorTickMark val="none"/>
        <c:minorTickMark val="none"/>
        <c:tickLblPos val="nextTo"/>
        <c:spPr>
          <a:ln w="9523">
            <a:noFill/>
          </a:ln>
        </c:spPr>
        <c:txPr>
          <a:bodyPr/>
          <a:lstStyle/>
          <a:p>
            <a:pPr>
              <a:defRPr b="0"/>
            </a:pPr>
            <a:endParaRPr lang="ka-GE"/>
          </a:p>
        </c:txPr>
        <c:crossAx val="161563616"/>
        <c:crosses val="autoZero"/>
        <c:crossBetween val="between"/>
        <c:majorUnit val="1000"/>
      </c:valAx>
      <c:spPr>
        <a:noFill/>
        <a:ln w="25395">
          <a:noFill/>
        </a:ln>
      </c:spPr>
    </c:plotArea>
    <c:legend>
      <c:legendPos val="b"/>
      <c:layout>
        <c:manualLayout>
          <c:xMode val="edge"/>
          <c:yMode val="edge"/>
          <c:wMode val="edge"/>
          <c:hMode val="edge"/>
          <c:x val="0.87184430669570567"/>
          <c:y val="0.45281811303836134"/>
          <c:w val="0.99725850226168544"/>
          <c:h val="0.60580416771746948"/>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1"/>
              <a:t>2018 წელს გრანტებიდან შემოსავლების გეგმის შესრულების დინამიკა თვეების მიხედვით                                 (ათ. ლარებში)</a:t>
            </a:r>
            <a:endParaRPr lang="ru-RU" sz="1100"/>
          </a:p>
        </c:rich>
      </c:tx>
      <c:overlay val="0"/>
    </c:title>
    <c:autoTitleDeleted val="0"/>
    <c:view3D>
      <c:rotX val="15"/>
      <c:rotY val="20"/>
      <c:depthPercent val="100"/>
      <c:rAngAx val="1"/>
    </c:view3D>
    <c:floor>
      <c:thickness val="0"/>
      <c:spPr>
        <a:solidFill>
          <a:schemeClr val="bg1">
            <a:lumMod val="85000"/>
          </a:schemeClr>
        </a:solidFill>
      </c:spPr>
    </c:floor>
    <c:sideWall>
      <c:thickness val="0"/>
    </c:sideWall>
    <c:backWall>
      <c:thickness val="0"/>
    </c:backWall>
    <c:plotArea>
      <c:layout>
        <c:manualLayout>
          <c:layoutTarget val="inner"/>
          <c:xMode val="edge"/>
          <c:yMode val="edge"/>
          <c:x val="0.1239814534838341"/>
          <c:y val="0.29451797634532978"/>
          <c:w val="0.75451206076701705"/>
          <c:h val="0.52943333509688262"/>
        </c:manualLayout>
      </c:layout>
      <c:bar3DChart>
        <c:barDir val="col"/>
        <c:grouping val="clustered"/>
        <c:varyColors val="0"/>
        <c:ser>
          <c:idx val="0"/>
          <c:order val="0"/>
          <c:tx>
            <c:strRef>
              <c:f>შემოსავლები!$C$59</c:f>
              <c:strCache>
                <c:ptCount val="1"/>
                <c:pt idx="0">
                  <c:v>გეგმა</c:v>
                </c:pt>
              </c:strCache>
            </c:strRef>
          </c:tx>
          <c:invertIfNegative val="0"/>
          <c:cat>
            <c:strRef>
              <c:f>შემოსავლები!$B$60:$B$71</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შემოსავლები!$C$60:$C$71</c:f>
              <c:numCache>
                <c:formatCode>0.0</c:formatCode>
                <c:ptCount val="12"/>
                <c:pt idx="0">
                  <c:v>425.6</c:v>
                </c:pt>
                <c:pt idx="1">
                  <c:v>435.3</c:v>
                </c:pt>
                <c:pt idx="2">
                  <c:v>576.1</c:v>
                </c:pt>
                <c:pt idx="3">
                  <c:v>278.3</c:v>
                </c:pt>
                <c:pt idx="4">
                  <c:v>290.60000000000002</c:v>
                </c:pt>
                <c:pt idx="5">
                  <c:v>500.1</c:v>
                </c:pt>
                <c:pt idx="6">
                  <c:v>706.5</c:v>
                </c:pt>
                <c:pt idx="7">
                  <c:v>497.9</c:v>
                </c:pt>
                <c:pt idx="8">
                  <c:v>336.3</c:v>
                </c:pt>
                <c:pt idx="9">
                  <c:v>626.4</c:v>
                </c:pt>
                <c:pt idx="10">
                  <c:v>19.5</c:v>
                </c:pt>
                <c:pt idx="11">
                  <c:v>1019.3</c:v>
                </c:pt>
              </c:numCache>
            </c:numRef>
          </c:val>
          <c:extLst>
            <c:ext xmlns:c16="http://schemas.microsoft.com/office/drawing/2014/chart" uri="{C3380CC4-5D6E-409C-BE32-E72D297353CC}">
              <c16:uniqueId val="{00000000-E72E-48C8-ACEB-C202AB9CA26F}"/>
            </c:ext>
          </c:extLst>
        </c:ser>
        <c:ser>
          <c:idx val="1"/>
          <c:order val="1"/>
          <c:tx>
            <c:strRef>
              <c:f>შემოსავლები!$D$59</c:f>
              <c:strCache>
                <c:ptCount val="1"/>
                <c:pt idx="0">
                  <c:v>ფაქტი</c:v>
                </c:pt>
              </c:strCache>
            </c:strRef>
          </c:tx>
          <c:spPr>
            <a:solidFill>
              <a:srgbClr val="A50021"/>
            </a:solidFill>
          </c:spPr>
          <c:invertIfNegative val="0"/>
          <c:cat>
            <c:strRef>
              <c:f>შემოსავლები!$B$60:$B$71</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შემოსავლები!$D$60:$D$71</c:f>
              <c:numCache>
                <c:formatCode>0.0</c:formatCode>
                <c:ptCount val="12"/>
                <c:pt idx="0">
                  <c:v>497.2</c:v>
                </c:pt>
                <c:pt idx="1">
                  <c:v>653.1</c:v>
                </c:pt>
                <c:pt idx="2">
                  <c:v>92</c:v>
                </c:pt>
                <c:pt idx="3">
                  <c:v>106.6</c:v>
                </c:pt>
                <c:pt idx="4">
                  <c:v>21.7</c:v>
                </c:pt>
                <c:pt idx="5">
                  <c:v>185.6</c:v>
                </c:pt>
                <c:pt idx="6">
                  <c:v>184.3</c:v>
                </c:pt>
                <c:pt idx="7">
                  <c:v>210.7</c:v>
                </c:pt>
                <c:pt idx="8">
                  <c:v>220.7</c:v>
                </c:pt>
                <c:pt idx="9">
                  <c:v>103.5</c:v>
                </c:pt>
                <c:pt idx="10">
                  <c:v>113.7</c:v>
                </c:pt>
                <c:pt idx="11">
                  <c:v>3244</c:v>
                </c:pt>
              </c:numCache>
            </c:numRef>
          </c:val>
          <c:extLst>
            <c:ext xmlns:c16="http://schemas.microsoft.com/office/drawing/2014/chart" uri="{C3380CC4-5D6E-409C-BE32-E72D297353CC}">
              <c16:uniqueId val="{00000001-E72E-48C8-ACEB-C202AB9CA26F}"/>
            </c:ext>
          </c:extLst>
        </c:ser>
        <c:dLbls>
          <c:showLegendKey val="0"/>
          <c:showVal val="0"/>
          <c:showCatName val="0"/>
          <c:showSerName val="0"/>
          <c:showPercent val="0"/>
          <c:showBubbleSize val="0"/>
        </c:dLbls>
        <c:gapWidth val="150"/>
        <c:shape val="cylinder"/>
        <c:axId val="161561976"/>
        <c:axId val="1"/>
        <c:axId val="0"/>
      </c:bar3DChart>
      <c:catAx>
        <c:axId val="161561976"/>
        <c:scaling>
          <c:orientation val="minMax"/>
        </c:scaling>
        <c:delete val="0"/>
        <c:axPos val="b"/>
        <c:numFmt formatCode="General" sourceLinked="0"/>
        <c:majorTickMark val="none"/>
        <c:minorTickMark val="none"/>
        <c:tickLblPos val="nextTo"/>
        <c:txPr>
          <a:bodyPr/>
          <a:lstStyle/>
          <a:p>
            <a:pPr>
              <a:defRPr b="1"/>
            </a:pPr>
            <a:endParaRPr lang="ka-GE"/>
          </a:p>
        </c:txPr>
        <c:crossAx val="1"/>
        <c:crossesAt val="0.5"/>
        <c:auto val="1"/>
        <c:lblAlgn val="ctr"/>
        <c:lblOffset val="100"/>
        <c:noMultiLvlLbl val="0"/>
      </c:catAx>
      <c:valAx>
        <c:axId val="1"/>
        <c:scaling>
          <c:orientation val="minMax"/>
          <c:max val="2500"/>
          <c:min val="0"/>
        </c:scaling>
        <c:delete val="0"/>
        <c:axPos val="l"/>
        <c:majorGridlines/>
        <c:numFmt formatCode="0.0" sourceLinked="1"/>
        <c:majorTickMark val="none"/>
        <c:minorTickMark val="none"/>
        <c:tickLblPos val="nextTo"/>
        <c:txPr>
          <a:bodyPr/>
          <a:lstStyle/>
          <a:p>
            <a:pPr>
              <a:defRPr b="0"/>
            </a:pPr>
            <a:endParaRPr lang="ka-GE"/>
          </a:p>
        </c:txPr>
        <c:crossAx val="161561976"/>
        <c:crosses val="autoZero"/>
        <c:crossBetween val="between"/>
        <c:majorUnit val="250"/>
        <c:minorUnit val="50"/>
      </c:valAx>
      <c:spPr>
        <a:noFill/>
        <a:ln w="25424">
          <a:noFill/>
        </a:ln>
      </c:spPr>
    </c:plotArea>
    <c:legend>
      <c:legendPos val="r"/>
      <c:layout>
        <c:manualLayout>
          <c:xMode val="edge"/>
          <c:yMode val="edge"/>
          <c:wMode val="edge"/>
          <c:hMode val="edge"/>
          <c:x val="0.8673868319651532"/>
          <c:y val="0.44042976642308201"/>
          <c:w val="0.99444664097838831"/>
          <c:h val="0.60801790064011785"/>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1"/>
              <a:t>2018</a:t>
            </a:r>
            <a:r>
              <a:rPr lang="ka-GE" sz="1101" baseline="0"/>
              <a:t> წელს სხვა შემოსავლების გეგმის შესრულების დინამიკა თვეების მიხედვით (ათ. ლარებში)</a:t>
            </a:r>
            <a:endParaRPr lang="ru-RU" sz="1100"/>
          </a:p>
        </c:rich>
      </c:tx>
      <c:overlay val="0"/>
    </c:title>
    <c:autoTitleDeleted val="0"/>
    <c:view3D>
      <c:rotX val="15"/>
      <c:rotY val="20"/>
      <c:depthPercent val="100"/>
      <c:rAngAx val="1"/>
    </c:view3D>
    <c:floor>
      <c:thickness val="0"/>
      <c:spPr>
        <a:solidFill>
          <a:schemeClr val="bg1">
            <a:lumMod val="85000"/>
          </a:schemeClr>
        </a:solidFill>
      </c:spPr>
    </c:floor>
    <c:sideWall>
      <c:thickness val="0"/>
    </c:sideWall>
    <c:backWall>
      <c:thickness val="0"/>
    </c:backWall>
    <c:plotArea>
      <c:layout>
        <c:manualLayout>
          <c:layoutTarget val="inner"/>
          <c:xMode val="edge"/>
          <c:yMode val="edge"/>
          <c:x val="0.12120476706771201"/>
          <c:y val="0.19495892450245098"/>
          <c:w val="0.76006543359926126"/>
          <c:h val="0.62899275181204695"/>
        </c:manualLayout>
      </c:layout>
      <c:bar3DChart>
        <c:barDir val="col"/>
        <c:grouping val="clustered"/>
        <c:varyColors val="0"/>
        <c:ser>
          <c:idx val="0"/>
          <c:order val="0"/>
          <c:tx>
            <c:strRef>
              <c:f>შემოსავლები!$C$78</c:f>
              <c:strCache>
                <c:ptCount val="1"/>
                <c:pt idx="0">
                  <c:v>გეგმა</c:v>
                </c:pt>
              </c:strCache>
            </c:strRef>
          </c:tx>
          <c:invertIfNegative val="0"/>
          <c:cat>
            <c:strRef>
              <c:f>შემოსავლები!$B$79:$B$90</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შემოსავლები!$C$79:$C$90</c:f>
              <c:numCache>
                <c:formatCode>0.0</c:formatCode>
                <c:ptCount val="12"/>
                <c:pt idx="0">
                  <c:v>254.4</c:v>
                </c:pt>
                <c:pt idx="1">
                  <c:v>257.3</c:v>
                </c:pt>
                <c:pt idx="2">
                  <c:v>298.3</c:v>
                </c:pt>
                <c:pt idx="3">
                  <c:v>90.4</c:v>
                </c:pt>
                <c:pt idx="4">
                  <c:v>89.8</c:v>
                </c:pt>
                <c:pt idx="5">
                  <c:v>128</c:v>
                </c:pt>
                <c:pt idx="6">
                  <c:v>630.9</c:v>
                </c:pt>
                <c:pt idx="7">
                  <c:v>607.79999999999995</c:v>
                </c:pt>
                <c:pt idx="8">
                  <c:v>639.29999999999995</c:v>
                </c:pt>
                <c:pt idx="9">
                  <c:v>106.9</c:v>
                </c:pt>
                <c:pt idx="10">
                  <c:v>114.8</c:v>
                </c:pt>
                <c:pt idx="11">
                  <c:v>112.3</c:v>
                </c:pt>
              </c:numCache>
            </c:numRef>
          </c:val>
          <c:extLst>
            <c:ext xmlns:c16="http://schemas.microsoft.com/office/drawing/2014/chart" uri="{C3380CC4-5D6E-409C-BE32-E72D297353CC}">
              <c16:uniqueId val="{00000000-AA33-450B-8AEB-C105DD7E224B}"/>
            </c:ext>
          </c:extLst>
        </c:ser>
        <c:ser>
          <c:idx val="1"/>
          <c:order val="1"/>
          <c:tx>
            <c:strRef>
              <c:f>შემოსავლები!$D$78</c:f>
              <c:strCache>
                <c:ptCount val="1"/>
                <c:pt idx="0">
                  <c:v>ფაქტი</c:v>
                </c:pt>
              </c:strCache>
            </c:strRef>
          </c:tx>
          <c:invertIfNegative val="0"/>
          <c:cat>
            <c:strRef>
              <c:f>შემოსავლები!$B$79:$B$90</c:f>
              <c:strCache>
                <c:ptCount val="12"/>
                <c:pt idx="0">
                  <c:v>იან.</c:v>
                </c:pt>
                <c:pt idx="1">
                  <c:v>თებ.</c:v>
                </c:pt>
                <c:pt idx="2">
                  <c:v>მარტი</c:v>
                </c:pt>
                <c:pt idx="3">
                  <c:v>აპრ.</c:v>
                </c:pt>
                <c:pt idx="4">
                  <c:v>მაისი</c:v>
                </c:pt>
                <c:pt idx="5">
                  <c:v>ივნ.</c:v>
                </c:pt>
                <c:pt idx="6">
                  <c:v>ივლ.</c:v>
                </c:pt>
                <c:pt idx="7">
                  <c:v>აგვ.</c:v>
                </c:pt>
                <c:pt idx="8">
                  <c:v>სექ.</c:v>
                </c:pt>
                <c:pt idx="9">
                  <c:v>ოქტ.</c:v>
                </c:pt>
                <c:pt idx="10">
                  <c:v>ნოემ.</c:v>
                </c:pt>
                <c:pt idx="11">
                  <c:v>დეკ.</c:v>
                </c:pt>
              </c:strCache>
            </c:strRef>
          </c:cat>
          <c:val>
            <c:numRef>
              <c:f>შემოსავლები!$D$79:$D$90</c:f>
              <c:numCache>
                <c:formatCode>0.0</c:formatCode>
                <c:ptCount val="12"/>
                <c:pt idx="0">
                  <c:v>154.19999999999999</c:v>
                </c:pt>
                <c:pt idx="1">
                  <c:v>290.8</c:v>
                </c:pt>
                <c:pt idx="2">
                  <c:v>327.8</c:v>
                </c:pt>
                <c:pt idx="3">
                  <c:v>661.9</c:v>
                </c:pt>
                <c:pt idx="4">
                  <c:v>98.7</c:v>
                </c:pt>
                <c:pt idx="5">
                  <c:v>424.4</c:v>
                </c:pt>
                <c:pt idx="6">
                  <c:v>669.4</c:v>
                </c:pt>
                <c:pt idx="7">
                  <c:v>133.4</c:v>
                </c:pt>
                <c:pt idx="8">
                  <c:v>172.6</c:v>
                </c:pt>
                <c:pt idx="9">
                  <c:v>142.9</c:v>
                </c:pt>
                <c:pt idx="10">
                  <c:v>93.2</c:v>
                </c:pt>
                <c:pt idx="11">
                  <c:v>162.19999999999999</c:v>
                </c:pt>
              </c:numCache>
            </c:numRef>
          </c:val>
          <c:extLst>
            <c:ext xmlns:c16="http://schemas.microsoft.com/office/drawing/2014/chart" uri="{C3380CC4-5D6E-409C-BE32-E72D297353CC}">
              <c16:uniqueId val="{00000001-AA33-450B-8AEB-C105DD7E224B}"/>
            </c:ext>
          </c:extLst>
        </c:ser>
        <c:dLbls>
          <c:showLegendKey val="0"/>
          <c:showVal val="0"/>
          <c:showCatName val="0"/>
          <c:showSerName val="0"/>
          <c:showPercent val="0"/>
          <c:showBubbleSize val="0"/>
        </c:dLbls>
        <c:gapWidth val="150"/>
        <c:shape val="cylinder"/>
        <c:axId val="240512392"/>
        <c:axId val="1"/>
        <c:axId val="0"/>
      </c:bar3DChart>
      <c:catAx>
        <c:axId val="240512392"/>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scaling>
        <c:delete val="0"/>
        <c:axPos val="l"/>
        <c:majorGridlines/>
        <c:numFmt formatCode="0.0" sourceLinked="1"/>
        <c:majorTickMark val="none"/>
        <c:minorTickMark val="none"/>
        <c:tickLblPos val="nextTo"/>
        <c:crossAx val="240512392"/>
        <c:crosses val="autoZero"/>
        <c:crossBetween val="between"/>
      </c:valAx>
      <c:spPr>
        <a:noFill/>
        <a:ln w="25424">
          <a:noFill/>
        </a:ln>
      </c:spPr>
    </c:plotArea>
    <c:legend>
      <c:legendPos val="r"/>
      <c:layout>
        <c:manualLayout>
          <c:xMode val="edge"/>
          <c:yMode val="edge"/>
          <c:wMode val="edge"/>
          <c:hMode val="edge"/>
          <c:x val="0.86183347294354151"/>
          <c:y val="0.40686870975660416"/>
          <c:w val="0.98889328195677662"/>
          <c:h val="0.57445684397363994"/>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0"/>
              <a:t>2018 წელს არაფინანსური აქტივების</a:t>
            </a:r>
            <a:r>
              <a:rPr lang="ka-GE" sz="1100" baseline="0"/>
              <a:t> კლებიდან შემოსავლების გეგმის შესრულების დინამიკა კვარტლების მიხედვით         (ათ. ლარებში)</a:t>
            </a:r>
            <a:endParaRPr lang="ru-RU" sz="1100"/>
          </a:p>
        </c:rich>
      </c:tx>
      <c:overlay val="0"/>
    </c:title>
    <c:autoTitleDeleted val="0"/>
    <c:view3D>
      <c:rotX val="15"/>
      <c:rotY val="20"/>
      <c:depthPercent val="100"/>
      <c:rAngAx val="1"/>
    </c:view3D>
    <c:floor>
      <c:thickness val="0"/>
      <c:spPr>
        <a:solidFill>
          <a:schemeClr val="accent1">
            <a:lumMod val="20000"/>
            <a:lumOff val="80000"/>
          </a:schemeClr>
        </a:solidFill>
      </c:spPr>
    </c:floor>
    <c:sideWall>
      <c:thickness val="0"/>
    </c:sideWall>
    <c:backWall>
      <c:thickness val="0"/>
    </c:backWall>
    <c:plotArea>
      <c:layout>
        <c:manualLayout>
          <c:layoutTarget val="inner"/>
          <c:xMode val="edge"/>
          <c:yMode val="edge"/>
          <c:x val="4.9039259561505658E-3"/>
          <c:y val="0.25537662448323584"/>
          <c:w val="0.9305531598342015"/>
          <c:h val="0.63625348549534422"/>
        </c:manualLayout>
      </c:layout>
      <c:bar3DChart>
        <c:barDir val="col"/>
        <c:grouping val="clustered"/>
        <c:varyColors val="0"/>
        <c:ser>
          <c:idx val="0"/>
          <c:order val="0"/>
          <c:tx>
            <c:strRef>
              <c:f>შემოსავლები!$C$101</c:f>
              <c:strCache>
                <c:ptCount val="1"/>
                <c:pt idx="0">
                  <c:v>გეგმა</c:v>
                </c:pt>
              </c:strCache>
            </c:strRef>
          </c:tx>
          <c:invertIfNegative val="0"/>
          <c:dLbls>
            <c:dLbl>
              <c:idx val="0"/>
              <c:layout>
                <c:manualLayout>
                  <c:x val="7.5044243604250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8-4C4B-ACE5-59F18A0FF15A}"/>
                </c:ext>
              </c:extLst>
            </c:dLbl>
            <c:dLbl>
              <c:idx val="1"/>
              <c:layout>
                <c:manualLayout>
                  <c:x val="1.0005899147233486E-2"/>
                  <c:y val="-4.6338797176179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8-4C4B-ACE5-59F18A0FF15A}"/>
                </c:ext>
              </c:extLst>
            </c:dLbl>
            <c:dLbl>
              <c:idx val="2"/>
              <c:layout>
                <c:manualLayout>
                  <c:x val="5.0029495736167284E-3"/>
                  <c:y val="4.24767400499058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8-4C4B-ACE5-59F18A0FF15A}"/>
                </c:ext>
              </c:extLst>
            </c:dLbl>
            <c:dLbl>
              <c:idx val="3"/>
              <c:layout>
                <c:manualLayout>
                  <c:x val="1.0005899147233398E-2"/>
                  <c:y val="-4.6338797176179404E-3"/>
                </c:manualLayout>
              </c:layout>
              <c:tx>
                <c:rich>
                  <a:bodyPr/>
                  <a:lstStyle/>
                  <a:p>
                    <a:r>
                      <a:rPr lang="en-US" b="1"/>
                      <a:t>157.2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08-4C4B-ACE5-59F18A0FF15A}"/>
                </c:ext>
              </c:extLst>
            </c:dLbl>
            <c:spPr>
              <a:noFill/>
              <a:ln w="25409">
                <a:noFill/>
              </a:ln>
            </c:spPr>
            <c:txPr>
              <a:bodyPr/>
              <a:lstStyle/>
              <a:p>
                <a:pPr>
                  <a:defRPr b="1"/>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შემოსავლები!$B$102:$B$105</c:f>
              <c:strCache>
                <c:ptCount val="4"/>
                <c:pt idx="0">
                  <c:v>I კვ.</c:v>
                </c:pt>
                <c:pt idx="1">
                  <c:v>მე-II კვ.</c:v>
                </c:pt>
                <c:pt idx="2">
                  <c:v>მე-III კვ.</c:v>
                </c:pt>
                <c:pt idx="3">
                  <c:v>მე-IV კვ.</c:v>
                </c:pt>
              </c:strCache>
            </c:strRef>
          </c:cat>
          <c:val>
            <c:numRef>
              <c:f>შემოსავლები!$C$102:$C$105</c:f>
              <c:numCache>
                <c:formatCode>0.0</c:formatCode>
                <c:ptCount val="4"/>
                <c:pt idx="0">
                  <c:v>52</c:v>
                </c:pt>
                <c:pt idx="1">
                  <c:v>0</c:v>
                </c:pt>
                <c:pt idx="2">
                  <c:v>320.8</c:v>
                </c:pt>
                <c:pt idx="3">
                  <c:v>157.19999999999999</c:v>
                </c:pt>
              </c:numCache>
            </c:numRef>
          </c:val>
          <c:extLst>
            <c:ext xmlns:c16="http://schemas.microsoft.com/office/drawing/2014/chart" uri="{C3380CC4-5D6E-409C-BE32-E72D297353CC}">
              <c16:uniqueId val="{00000004-9808-4C4B-ACE5-59F18A0FF15A}"/>
            </c:ext>
          </c:extLst>
        </c:ser>
        <c:ser>
          <c:idx val="1"/>
          <c:order val="1"/>
          <c:tx>
            <c:strRef>
              <c:f>შემოსავლები!$D$101</c:f>
              <c:strCache>
                <c:ptCount val="1"/>
                <c:pt idx="0">
                  <c:v>ფაქტი</c:v>
                </c:pt>
              </c:strCache>
            </c:strRef>
          </c:tx>
          <c:invertIfNegative val="0"/>
          <c:dLbls>
            <c:dLbl>
              <c:idx val="0"/>
              <c:layout>
                <c:manualLayout>
                  <c:x val="1.0005899147233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08-4C4B-ACE5-59F18A0FF15A}"/>
                </c:ext>
              </c:extLst>
            </c:dLbl>
            <c:dLbl>
              <c:idx val="1"/>
              <c:layout>
                <c:manualLayout>
                  <c:x val="1.2507373934041818E-2"/>
                  <c:y val="-8.49534800998116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08-4C4B-ACE5-59F18A0FF15A}"/>
                </c:ext>
              </c:extLst>
            </c:dLbl>
            <c:dLbl>
              <c:idx val="2"/>
              <c:layout>
                <c:manualLayout>
                  <c:x val="1.25073739340418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08-4C4B-ACE5-59F18A0FF15A}"/>
                </c:ext>
              </c:extLst>
            </c:dLbl>
            <c:dLbl>
              <c:idx val="3"/>
              <c:layout>
                <c:manualLayout>
                  <c:x val="1.7543421375597428E-2"/>
                  <c:y val="-1.4023885008770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08-4C4B-ACE5-59F18A0FF15A}"/>
                </c:ext>
              </c:extLst>
            </c:dLbl>
            <c:spPr>
              <a:noFill/>
              <a:ln w="25409">
                <a:noFill/>
              </a:ln>
            </c:spPr>
            <c:txPr>
              <a:bodyPr/>
              <a:lstStyle/>
              <a:p>
                <a:pPr>
                  <a:defRPr b="1"/>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შემოსავლები!$B$102:$B$105</c:f>
              <c:strCache>
                <c:ptCount val="4"/>
                <c:pt idx="0">
                  <c:v>I კვ.</c:v>
                </c:pt>
                <c:pt idx="1">
                  <c:v>მე-II კვ.</c:v>
                </c:pt>
                <c:pt idx="2">
                  <c:v>მე-III კვ.</c:v>
                </c:pt>
                <c:pt idx="3">
                  <c:v>მე-IV კვ.</c:v>
                </c:pt>
              </c:strCache>
            </c:strRef>
          </c:cat>
          <c:val>
            <c:numRef>
              <c:f>შემოსავლები!$D$102:$D$105</c:f>
              <c:numCache>
                <c:formatCode>0.0</c:formatCode>
                <c:ptCount val="4"/>
                <c:pt idx="0" formatCode="General">
                  <c:v>17.5</c:v>
                </c:pt>
                <c:pt idx="1">
                  <c:v>0</c:v>
                </c:pt>
                <c:pt idx="2" formatCode="General">
                  <c:v>438.9</c:v>
                </c:pt>
                <c:pt idx="3">
                  <c:v>196.4</c:v>
                </c:pt>
              </c:numCache>
            </c:numRef>
          </c:val>
          <c:extLst>
            <c:ext xmlns:c16="http://schemas.microsoft.com/office/drawing/2014/chart" uri="{C3380CC4-5D6E-409C-BE32-E72D297353CC}">
              <c16:uniqueId val="{00000009-9808-4C4B-ACE5-59F18A0FF15A}"/>
            </c:ext>
          </c:extLst>
        </c:ser>
        <c:dLbls>
          <c:showLegendKey val="0"/>
          <c:showVal val="0"/>
          <c:showCatName val="0"/>
          <c:showSerName val="0"/>
          <c:showPercent val="0"/>
          <c:showBubbleSize val="0"/>
        </c:dLbls>
        <c:gapWidth val="150"/>
        <c:shape val="cylinder"/>
        <c:axId val="239308360"/>
        <c:axId val="1"/>
        <c:axId val="0"/>
      </c:bar3DChart>
      <c:catAx>
        <c:axId val="239308360"/>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239308360"/>
        <c:crosses val="autoZero"/>
        <c:crossBetween val="between"/>
      </c:valAx>
      <c:spPr>
        <a:noFill/>
        <a:ln w="25409">
          <a:noFill/>
        </a:ln>
      </c:spPr>
    </c:plotArea>
    <c:legend>
      <c:legendPos val="t"/>
      <c:layout>
        <c:manualLayout>
          <c:xMode val="edge"/>
          <c:yMode val="edge"/>
          <c:wMode val="edge"/>
          <c:hMode val="edge"/>
          <c:x val="0.87522724399334484"/>
          <c:y val="0.45400471680170418"/>
          <c:w val="0.98741007085097032"/>
          <c:h val="0.57566776978964596"/>
        </c:manualLayout>
      </c:layou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1">
                <a:latin typeface="Sylfaen" pitchFamily="18" charset="0"/>
              </a:rPr>
              <a:t>გადასახადების შესრულების დინამიკა 2016-2018  წ.წ. (ათ. ლარებში)</a:t>
            </a:r>
            <a:endParaRPr lang="ru-RU" sz="1100">
              <a:latin typeface="Sylfaen" pitchFamily="18" charset="0"/>
            </a:endParaRPr>
          </a:p>
        </c:rich>
      </c:tx>
      <c:overlay val="0"/>
    </c:title>
    <c:autoTitleDeleted val="0"/>
    <c:view3D>
      <c:rotX val="15"/>
      <c:rotY val="20"/>
      <c:depthPercent val="100"/>
      <c:rAngAx val="1"/>
    </c:view3D>
    <c:floor>
      <c:thickness val="0"/>
      <c:spPr>
        <a:solidFill>
          <a:schemeClr val="accent1">
            <a:lumMod val="20000"/>
            <a:lumOff val="80000"/>
          </a:schemeClr>
        </a:solidFill>
      </c:spPr>
    </c:floor>
    <c:sideWall>
      <c:thickness val="0"/>
    </c:sideWall>
    <c:backWall>
      <c:thickness val="0"/>
    </c:backWall>
    <c:plotArea>
      <c:layout>
        <c:manualLayout>
          <c:layoutTarget val="inner"/>
          <c:xMode val="edge"/>
          <c:yMode val="edge"/>
          <c:x val="2.7777777777777779E-3"/>
          <c:y val="0.11374052201808107"/>
          <c:w val="0.91388888888888886"/>
          <c:h val="0.77771398366870803"/>
        </c:manualLayout>
      </c:layout>
      <c:bar3DChart>
        <c:barDir val="col"/>
        <c:grouping val="standard"/>
        <c:varyColors val="0"/>
        <c:ser>
          <c:idx val="0"/>
          <c:order val="0"/>
          <c:tx>
            <c:strRef>
              <c:f>სამსახურები!$A$4</c:f>
              <c:strCache>
                <c:ptCount val="1"/>
                <c:pt idx="0">
                  <c:v>გეგმა</c:v>
                </c:pt>
              </c:strCache>
            </c:strRef>
          </c:tx>
          <c:invertIfNegative val="0"/>
          <c:dLbls>
            <c:dLbl>
              <c:idx val="0"/>
              <c:layout>
                <c:manualLayout>
                  <c:x val="-2.7777777777777779E-3"/>
                  <c:y val="-1.8518518518518517E-2"/>
                </c:manualLayout>
              </c:layout>
              <c:tx>
                <c:rich>
                  <a:bodyPr/>
                  <a:lstStyle/>
                  <a:p>
                    <a:r>
                      <a:rPr lang="en-US" b="1"/>
                      <a:t>24 977.6</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E4-4A13-A884-2C2ED8DDD30A}"/>
                </c:ext>
              </c:extLst>
            </c:dLbl>
            <c:dLbl>
              <c:idx val="1"/>
              <c:layout>
                <c:manualLayout>
                  <c:x val="-5.5557742782152229E-3"/>
                  <c:y val="-2.3148148148148192E-2"/>
                </c:manualLayout>
              </c:layout>
              <c:tx>
                <c:rich>
                  <a:bodyPr/>
                  <a:lstStyle/>
                  <a:p>
                    <a:r>
                      <a:rPr lang="en-US" b="1"/>
                      <a:t>20 614.5</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4-4A13-A884-2C2ED8DDD30A}"/>
                </c:ext>
              </c:extLst>
            </c:dLbl>
            <c:dLbl>
              <c:idx val="2"/>
              <c:layout>
                <c:manualLayout>
                  <c:x val="-5.5557742782151214E-3"/>
                  <c:y val="-1.3888888888888931E-2"/>
                </c:manualLayout>
              </c:layout>
              <c:tx>
                <c:rich>
                  <a:bodyPr/>
                  <a:lstStyle/>
                  <a:p>
                    <a:r>
                      <a:rPr lang="en-US" b="1"/>
                      <a:t>21 252.8</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4-4A13-A884-2C2ED8DDD30A}"/>
                </c:ext>
              </c:extLst>
            </c:dLbl>
            <c:spPr>
              <a:noFill/>
              <a:ln w="25424">
                <a:noFill/>
              </a:ln>
            </c:spPr>
            <c:txPr>
              <a:bodyPr/>
              <a:lstStyle/>
              <a:p>
                <a:pPr>
                  <a:defRPr b="1"/>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სამსახურები!$B$3:$D$3</c:f>
              <c:strCache>
                <c:ptCount val="3"/>
                <c:pt idx="0">
                  <c:v>2016 წელი</c:v>
                </c:pt>
                <c:pt idx="1">
                  <c:v>2017 წელი</c:v>
                </c:pt>
                <c:pt idx="2">
                  <c:v>2018 წელი</c:v>
                </c:pt>
              </c:strCache>
            </c:strRef>
          </c:cat>
          <c:val>
            <c:numRef>
              <c:f>სამსახურები!$B$4:$D$4</c:f>
              <c:numCache>
                <c:formatCode>0.0</c:formatCode>
                <c:ptCount val="3"/>
                <c:pt idx="0">
                  <c:v>24977.599999999999</c:v>
                </c:pt>
                <c:pt idx="1">
                  <c:v>20614.5</c:v>
                </c:pt>
                <c:pt idx="2">
                  <c:v>21252.799999999999</c:v>
                </c:pt>
              </c:numCache>
            </c:numRef>
          </c:val>
          <c:extLst>
            <c:ext xmlns:c16="http://schemas.microsoft.com/office/drawing/2014/chart" uri="{C3380CC4-5D6E-409C-BE32-E72D297353CC}">
              <c16:uniqueId val="{00000003-EEE4-4A13-A884-2C2ED8DDD30A}"/>
            </c:ext>
          </c:extLst>
        </c:ser>
        <c:ser>
          <c:idx val="1"/>
          <c:order val="1"/>
          <c:tx>
            <c:strRef>
              <c:f>სამსახურები!$A$5</c:f>
              <c:strCache>
                <c:ptCount val="1"/>
                <c:pt idx="0">
                  <c:v>ფაქტი</c:v>
                </c:pt>
              </c:strCache>
            </c:strRef>
          </c:tx>
          <c:invertIfNegative val="0"/>
          <c:dLbls>
            <c:dLbl>
              <c:idx val="0"/>
              <c:layout>
                <c:manualLayout>
                  <c:x val="2.5000000000000001E-2"/>
                  <c:y val="-1.8518518518518517E-2"/>
                </c:manualLayout>
              </c:layout>
              <c:tx>
                <c:rich>
                  <a:bodyPr/>
                  <a:lstStyle/>
                  <a:p>
                    <a:r>
                      <a:rPr lang="en-US"/>
                      <a:t>21 974.4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E4-4A13-A884-2C2ED8DDD30A}"/>
                </c:ext>
              </c:extLst>
            </c:dLbl>
            <c:dLbl>
              <c:idx val="1"/>
              <c:layout>
                <c:manualLayout>
                  <c:x val="2.7777777777777828E-2"/>
                  <c:y val="-1.8518518518518517E-2"/>
                </c:manualLayout>
              </c:layout>
              <c:tx>
                <c:rich>
                  <a:bodyPr/>
                  <a:lstStyle/>
                  <a:p>
                    <a:r>
                      <a:rPr lang="en-US"/>
                      <a:t>18 857.1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4-4A13-A884-2C2ED8DDD30A}"/>
                </c:ext>
              </c:extLst>
            </c:dLbl>
            <c:dLbl>
              <c:idx val="2"/>
              <c:layout>
                <c:manualLayout>
                  <c:x val="2.4999999999999897E-2"/>
                  <c:y val="-1.8518518518518517E-2"/>
                </c:manualLayout>
              </c:layout>
              <c:tx>
                <c:rich>
                  <a:bodyPr/>
                  <a:lstStyle/>
                  <a:p>
                    <a:r>
                      <a:rPr lang="en-US"/>
                      <a:t>17 044.3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E4-4A13-A884-2C2ED8DDD30A}"/>
                </c:ext>
              </c:extLst>
            </c:dLbl>
            <c:spPr>
              <a:noFill/>
              <a:ln w="25424">
                <a:noFill/>
              </a:ln>
            </c:spPr>
            <c:txPr>
              <a:bodyPr/>
              <a:lstStyle/>
              <a:p>
                <a:pPr>
                  <a:defRPr b="1"/>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სამსახურები!$B$3:$D$3</c:f>
              <c:strCache>
                <c:ptCount val="3"/>
                <c:pt idx="0">
                  <c:v>2016 წელი</c:v>
                </c:pt>
                <c:pt idx="1">
                  <c:v>2017 წელი</c:v>
                </c:pt>
                <c:pt idx="2">
                  <c:v>2018 წელი</c:v>
                </c:pt>
              </c:strCache>
            </c:strRef>
          </c:cat>
          <c:val>
            <c:numRef>
              <c:f>სამსახურები!$B$5:$D$5</c:f>
              <c:numCache>
                <c:formatCode>0.0</c:formatCode>
                <c:ptCount val="3"/>
                <c:pt idx="0">
                  <c:v>21974.400000000001</c:v>
                </c:pt>
                <c:pt idx="1">
                  <c:v>18857.099999999999</c:v>
                </c:pt>
                <c:pt idx="2">
                  <c:v>17044.3</c:v>
                </c:pt>
              </c:numCache>
            </c:numRef>
          </c:val>
          <c:extLst>
            <c:ext xmlns:c16="http://schemas.microsoft.com/office/drawing/2014/chart" uri="{C3380CC4-5D6E-409C-BE32-E72D297353CC}">
              <c16:uniqueId val="{00000007-EEE4-4A13-A884-2C2ED8DDD30A}"/>
            </c:ext>
          </c:extLst>
        </c:ser>
        <c:dLbls>
          <c:showLegendKey val="0"/>
          <c:showVal val="0"/>
          <c:showCatName val="0"/>
          <c:showSerName val="0"/>
          <c:showPercent val="0"/>
          <c:showBubbleSize val="0"/>
        </c:dLbls>
        <c:gapWidth val="150"/>
        <c:shape val="cylinder"/>
        <c:axId val="179296032"/>
        <c:axId val="1"/>
        <c:axId val="2"/>
      </c:bar3DChart>
      <c:catAx>
        <c:axId val="179296032"/>
        <c:scaling>
          <c:orientation val="minMax"/>
        </c:scaling>
        <c:delete val="0"/>
        <c:axPos val="b"/>
        <c:numFmt formatCode="General" sourceLinked="0"/>
        <c:majorTickMark val="none"/>
        <c:minorTickMark val="none"/>
        <c:tickLblPos val="nextTo"/>
        <c:txPr>
          <a:bodyPr/>
          <a:lstStyle/>
          <a:p>
            <a:pPr>
              <a:defRPr b="1"/>
            </a:pPr>
            <a:endParaRPr lang="ka-GE"/>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179296032"/>
        <c:crosses val="autoZero"/>
        <c:crossBetween val="between"/>
      </c:valAx>
      <c:serAx>
        <c:axId val="2"/>
        <c:scaling>
          <c:orientation val="minMax"/>
        </c:scaling>
        <c:delete val="1"/>
        <c:axPos val="b"/>
        <c:majorTickMark val="out"/>
        <c:minorTickMark val="none"/>
        <c:tickLblPos val="nextTo"/>
        <c:crossAx val="1"/>
        <c:crosses val="autoZero"/>
      </c:serAx>
      <c:spPr>
        <a:noFill/>
        <a:ln w="25424">
          <a:noFill/>
        </a:ln>
      </c:spPr>
    </c:plotArea>
    <c:legend>
      <c:legendPos val="t"/>
      <c:overlay val="0"/>
    </c:legend>
    <c:plotVisOnly val="1"/>
    <c:dispBlanksAs val="gap"/>
    <c:showDLblsOverMax val="0"/>
  </c:chart>
  <c:spPr>
    <a:effectLst>
      <a:glow rad="101600">
        <a:schemeClr val="accent1">
          <a:satMod val="175000"/>
          <a:alpha val="40000"/>
        </a:schemeClr>
      </a:glo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101"/>
              <a:t>საერთო დანიშნულების სახელმწიფო მომსახურების დაფინანსება 2018 წელს</a:t>
            </a:r>
            <a:endParaRPr lang="ru-RU" sz="1100"/>
          </a:p>
        </c:rich>
      </c:tx>
      <c:overlay val="0"/>
    </c:title>
    <c:autoTitleDeleted val="0"/>
    <c:plotArea>
      <c:layout>
        <c:manualLayout>
          <c:layoutTarget val="inner"/>
          <c:xMode val="edge"/>
          <c:yMode val="edge"/>
          <c:x val="0.21282458442694666"/>
          <c:y val="0.18648673251103728"/>
          <c:w val="0.49657305336832896"/>
          <c:h val="0.68888747288091878"/>
        </c:manualLayout>
      </c:layout>
      <c:pieChart>
        <c:varyColors val="1"/>
        <c:ser>
          <c:idx val="0"/>
          <c:order val="0"/>
          <c:spPr>
            <a:solidFill>
              <a:srgbClr val="0070C0"/>
            </a:solidFill>
          </c:spPr>
          <c:explosion val="25"/>
          <c:dPt>
            <c:idx val="0"/>
            <c:bubble3D val="0"/>
            <c:explosion val="35"/>
            <c:spPr>
              <a:solidFill>
                <a:srgbClr val="FF0000"/>
              </a:solidFill>
            </c:spPr>
            <c:extLst>
              <c:ext xmlns:c16="http://schemas.microsoft.com/office/drawing/2014/chart" uri="{C3380CC4-5D6E-409C-BE32-E72D297353CC}">
                <c16:uniqueId val="{00000000-C647-4166-B172-DC36E441D228}"/>
              </c:ext>
            </c:extLst>
          </c:dPt>
          <c:dPt>
            <c:idx val="1"/>
            <c:bubble3D val="0"/>
            <c:explosion val="7"/>
            <c:spPr>
              <a:solidFill>
                <a:schemeClr val="tx2">
                  <a:lumMod val="60000"/>
                  <a:lumOff val="40000"/>
                </a:schemeClr>
              </a:solidFill>
            </c:spPr>
            <c:extLst>
              <c:ext xmlns:c16="http://schemas.microsoft.com/office/drawing/2014/chart" uri="{C3380CC4-5D6E-409C-BE32-E72D297353CC}">
                <c16:uniqueId val="{00000001-C647-4166-B172-DC36E441D228}"/>
              </c:ext>
            </c:extLst>
          </c:dPt>
          <c:dLbls>
            <c:dLbl>
              <c:idx val="0"/>
              <c:layout>
                <c:manualLayout>
                  <c:x val="-6.3683945756780408E-2"/>
                  <c:y val="-0.18697798613323713"/>
                </c:manualLayout>
              </c:layout>
              <c:tx>
                <c:rich>
                  <a:bodyPr/>
                  <a:lstStyle/>
                  <a:p>
                    <a:pPr>
                      <a:defRPr sz="1201" b="1"/>
                    </a:pPr>
                    <a:r>
                      <a:rPr lang="en-US"/>
                      <a:t>98.4%</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47-4166-B172-DC36E441D228}"/>
                </c:ext>
              </c:extLst>
            </c:dLbl>
            <c:dLbl>
              <c:idx val="1"/>
              <c:tx>
                <c:rich>
                  <a:bodyPr/>
                  <a:lstStyle/>
                  <a:p>
                    <a:pPr>
                      <a:defRPr sz="1201" b="1"/>
                    </a:pPr>
                    <a:r>
                      <a:rPr lang="en-US"/>
                      <a:t>1.6%</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47-4166-B172-DC36E441D228}"/>
                </c:ext>
              </c:extLst>
            </c:dLbl>
            <c:spPr>
              <a:noFill/>
              <a:ln w="25417">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სამსახურები!$B$20:$C$20</c:f>
              <c:strCache>
                <c:ptCount val="2"/>
                <c:pt idx="0">
                  <c:v>დაფინანსებულია</c:v>
                </c:pt>
                <c:pt idx="1">
                  <c:v>დაუფინანსებელია</c:v>
                </c:pt>
              </c:strCache>
            </c:strRef>
          </c:cat>
          <c:val>
            <c:numRef>
              <c:f>სამსახურები!$B$21:$C$21</c:f>
              <c:numCache>
                <c:formatCode>General</c:formatCode>
                <c:ptCount val="2"/>
                <c:pt idx="0">
                  <c:v>3837.2</c:v>
                </c:pt>
                <c:pt idx="1">
                  <c:v>61.4</c:v>
                </c:pt>
              </c:numCache>
            </c:numRef>
          </c:val>
          <c:extLst>
            <c:ext xmlns:c16="http://schemas.microsoft.com/office/drawing/2014/chart" uri="{C3380CC4-5D6E-409C-BE32-E72D297353CC}">
              <c16:uniqueId val="{00000002-C647-4166-B172-DC36E441D228}"/>
            </c:ext>
          </c:extLst>
        </c:ser>
        <c:dLbls>
          <c:showLegendKey val="0"/>
          <c:showVal val="0"/>
          <c:showCatName val="0"/>
          <c:showSerName val="0"/>
          <c:showPercent val="0"/>
          <c:showBubbleSize val="0"/>
          <c:showLeaderLines val="1"/>
        </c:dLbls>
        <c:firstSliceAng val="0"/>
      </c:pieChart>
      <c:spPr>
        <a:noFill/>
        <a:ln w="25417">
          <a:noFill/>
        </a:ln>
      </c:spPr>
    </c:plotArea>
    <c:legend>
      <c:legendPos val="t"/>
      <c:layout>
        <c:manualLayout>
          <c:xMode val="edge"/>
          <c:yMode val="edge"/>
          <c:wMode val="edge"/>
          <c:hMode val="edge"/>
          <c:x val="0.18804623890098843"/>
          <c:y val="0.90161854768153971"/>
          <c:w val="0.81750957726028917"/>
          <c:h val="0.97130233720784886"/>
        </c:manualLayout>
      </c:layout>
      <c:overlay val="0"/>
    </c:legend>
    <c:plotVisOnly val="1"/>
    <c:dispBlanksAs val="gap"/>
    <c:showDLblsOverMax val="0"/>
  </c:chart>
  <c:spPr>
    <a:solidFill>
      <a:schemeClr val="accent1">
        <a:lumMod val="20000"/>
        <a:lumOff val="80000"/>
      </a:schemeClr>
    </a:solidFill>
    <a:ln w="28594"/>
    <a:effectLst>
      <a:glow rad="101600">
        <a:schemeClr val="accent1">
          <a:satMod val="175000"/>
          <a:alpha val="40000"/>
        </a:schemeClr>
      </a:glo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99"/>
              <a:t>თავდაცვის დაფინანსება 2018 წელს</a:t>
            </a:r>
            <a:endParaRPr lang="ru-RU" sz="1100"/>
          </a:p>
        </c:rich>
      </c:tx>
      <c:overlay val="0"/>
    </c:title>
    <c:autoTitleDeleted val="0"/>
    <c:plotArea>
      <c:layout>
        <c:manualLayout>
          <c:layoutTarget val="inner"/>
          <c:xMode val="edge"/>
          <c:yMode val="edge"/>
          <c:x val="0.25086373578302712"/>
          <c:y val="0.16602600113582294"/>
          <c:w val="0.47882830271216265"/>
          <c:h val="0.67203972310479165"/>
        </c:manualLayout>
      </c:layout>
      <c:pieChart>
        <c:varyColors val="1"/>
        <c:ser>
          <c:idx val="0"/>
          <c:order val="0"/>
          <c:spPr>
            <a:solidFill>
              <a:srgbClr val="0070C0"/>
            </a:solidFill>
          </c:spPr>
          <c:explosion val="25"/>
          <c:dPt>
            <c:idx val="0"/>
            <c:bubble3D val="0"/>
            <c:spPr>
              <a:solidFill>
                <a:srgbClr val="FF0000"/>
              </a:solidFill>
            </c:spPr>
            <c:extLst>
              <c:ext xmlns:c16="http://schemas.microsoft.com/office/drawing/2014/chart" uri="{C3380CC4-5D6E-409C-BE32-E72D297353CC}">
                <c16:uniqueId val="{00000000-C201-4426-A0FB-2B05B32FB774}"/>
              </c:ext>
            </c:extLst>
          </c:dPt>
          <c:dPt>
            <c:idx val="1"/>
            <c:bubble3D val="0"/>
            <c:extLst>
              <c:ext xmlns:c16="http://schemas.microsoft.com/office/drawing/2014/chart" uri="{C3380CC4-5D6E-409C-BE32-E72D297353CC}">
                <c16:uniqueId val="{00000001-C201-4426-A0FB-2B05B32FB774}"/>
              </c:ext>
            </c:extLst>
          </c:dPt>
          <c:dLbls>
            <c:dLbl>
              <c:idx val="0"/>
              <c:layout>
                <c:manualLayout>
                  <c:x val="-7.8417650918635687E-2"/>
                  <c:y val="-0.16628492640951517"/>
                </c:manualLayout>
              </c:layout>
              <c:tx>
                <c:rich>
                  <a:bodyPr/>
                  <a:lstStyle/>
                  <a:p>
                    <a:pPr>
                      <a:defRPr sz="1199" b="1"/>
                    </a:pPr>
                    <a:r>
                      <a:rPr lang="en-US"/>
                      <a:t>84.8%</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01-4426-A0FB-2B05B32FB774}"/>
                </c:ext>
              </c:extLst>
            </c:dLbl>
            <c:dLbl>
              <c:idx val="1"/>
              <c:tx>
                <c:rich>
                  <a:bodyPr/>
                  <a:lstStyle/>
                  <a:p>
                    <a:pPr>
                      <a:defRPr sz="1199" b="1"/>
                    </a:pPr>
                    <a:r>
                      <a:rPr lang="en-US"/>
                      <a:t>15.2%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01-4426-A0FB-2B05B32FB774}"/>
                </c:ext>
              </c:extLst>
            </c:dLbl>
            <c:spPr>
              <a:noFill/>
              <a:ln w="25381">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სამსახურები!$B$42:$C$42</c:f>
              <c:strCache>
                <c:ptCount val="2"/>
                <c:pt idx="0">
                  <c:v>დაფინანსებულია</c:v>
                </c:pt>
                <c:pt idx="1">
                  <c:v>დაუფინანსებელია</c:v>
                </c:pt>
              </c:strCache>
            </c:strRef>
          </c:cat>
          <c:val>
            <c:numRef>
              <c:f>სამსახურები!$B$43:$C$43</c:f>
              <c:numCache>
                <c:formatCode>General</c:formatCode>
                <c:ptCount val="2"/>
                <c:pt idx="0">
                  <c:v>93.3</c:v>
                </c:pt>
                <c:pt idx="1">
                  <c:v>16.7</c:v>
                </c:pt>
              </c:numCache>
            </c:numRef>
          </c:val>
          <c:extLst>
            <c:ext xmlns:c16="http://schemas.microsoft.com/office/drawing/2014/chart" uri="{C3380CC4-5D6E-409C-BE32-E72D297353CC}">
              <c16:uniqueId val="{00000002-C201-4426-A0FB-2B05B32FB774}"/>
            </c:ext>
          </c:extLst>
        </c:ser>
        <c:dLbls>
          <c:showLegendKey val="0"/>
          <c:showVal val="0"/>
          <c:showCatName val="0"/>
          <c:showSerName val="0"/>
          <c:showPercent val="0"/>
          <c:showBubbleSize val="0"/>
          <c:showLeaderLines val="1"/>
        </c:dLbls>
        <c:firstSliceAng val="0"/>
      </c:pieChart>
      <c:spPr>
        <a:noFill/>
        <a:ln w="25381">
          <a:noFill/>
        </a:ln>
      </c:spPr>
    </c:plotArea>
    <c:legend>
      <c:legendPos val="t"/>
      <c:layout>
        <c:manualLayout>
          <c:xMode val="edge"/>
          <c:yMode val="edge"/>
          <c:wMode val="edge"/>
          <c:hMode val="edge"/>
          <c:x val="0.18804623890098843"/>
          <c:y val="0.88650475919425731"/>
          <c:w val="0.81750957726028917"/>
          <c:h val="0.9570034468582993"/>
        </c:manualLayout>
      </c:layout>
      <c:overlay val="0"/>
    </c:legend>
    <c:plotVisOnly val="1"/>
    <c:dispBlanksAs val="gap"/>
    <c:showDLblsOverMax val="0"/>
  </c:chart>
  <c:spPr>
    <a:solidFill>
      <a:schemeClr val="accent1">
        <a:lumMod val="20000"/>
        <a:lumOff val="80000"/>
      </a:schemeClr>
    </a:solidFill>
    <a:ln w="28554"/>
    <a:effectLst>
      <a:glow rad="101600">
        <a:schemeClr val="accent1">
          <a:satMod val="175000"/>
          <a:alpha val="40000"/>
        </a:schemeClr>
      </a:glo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334FF-FB98-4158-BA73-ED38BF8F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3632</Words>
  <Characters>20706</Characters>
  <Application>Microsoft Office Word</Application>
  <DocSecurity>0</DocSecurity>
  <Lines>172</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proeqti</vt:lpstr>
      <vt:lpstr>proeqti</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proeqti</dc:title>
  <dc:subject/>
  <dc:creator>new</dc:creator>
  <cp:keywords/>
  <cp:lastModifiedBy>Admin</cp:lastModifiedBy>
  <cp:revision>2</cp:revision>
  <cp:lastPrinted>2019-01-17T12:44:00Z</cp:lastPrinted>
  <dcterms:created xsi:type="dcterms:W3CDTF">2019-10-30T18:44:00Z</dcterms:created>
  <dcterms:modified xsi:type="dcterms:W3CDTF">2019-10-30T18:44:00Z</dcterms:modified>
</cp:coreProperties>
</file>