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E41" w:rsidRPr="00F00236" w:rsidRDefault="00D74D07" w:rsidP="00F00236">
      <w:pPr>
        <w:jc w:val="center"/>
        <w:rPr>
          <w:rFonts w:ascii="Sylfaen" w:hAnsi="Sylfaen"/>
          <w:lang w:val="en-US"/>
        </w:rPr>
      </w:pPr>
      <w:r>
        <w:rPr>
          <w:noProof/>
          <w:lang w:eastAsia="ru-RU"/>
        </w:rPr>
        <w:drawing>
          <wp:inline distT="0" distB="0" distL="0" distR="0" wp14:anchorId="7EAB2F08" wp14:editId="083842E4">
            <wp:extent cx="6818828" cy="2243757"/>
            <wp:effectExtent l="0" t="0" r="0" b="0"/>
            <wp:docPr id="8" name="Рисунок 8" descr="C:\Users\user\Desktop\kolxi rainde123213212bi ragb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olxi rainde123213212bi ragbi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599" cy="224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8" w:rsidRDefault="002F6108" w:rsidP="002F6108">
      <w:pPr>
        <w:spacing w:after="0" w:line="240" w:lineRule="auto"/>
        <w:rPr>
          <w:rFonts w:ascii="Sylfaen" w:eastAsia="Times New Roman" w:hAnsi="Sylfaen" w:cs="Times New Roman"/>
          <w:sz w:val="24"/>
          <w:szCs w:val="24"/>
          <w:lang w:val="ka-GE" w:eastAsia="ru-RU"/>
        </w:rPr>
      </w:pPr>
      <w:r w:rsidRPr="002F6108">
        <w:rPr>
          <w:rFonts w:ascii="Sylfaen" w:eastAsia="Times New Roman" w:hAnsi="Sylfaen" w:cs="Times New Roman"/>
          <w:sz w:val="24"/>
          <w:szCs w:val="24"/>
          <w:lang w:val="ka-GE" w:eastAsia="ru-RU"/>
        </w:rPr>
        <w:t xml:space="preserve">                                                                       </w:t>
      </w:r>
    </w:p>
    <w:p w:rsidR="00AC6339" w:rsidRDefault="00AC6339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Pr="00F75DD4" w:rsidRDefault="00571BBD" w:rsidP="00571BBD">
      <w:pPr>
        <w:jc w:val="center"/>
        <w:rPr>
          <w:rFonts w:ascii="Sylfaen" w:hAnsi="Sylfaen"/>
          <w:b/>
          <w:sz w:val="32"/>
          <w:szCs w:val="32"/>
          <w:lang w:val="ka-GE"/>
        </w:rPr>
      </w:pPr>
      <w:r>
        <w:rPr>
          <w:rFonts w:ascii="Sylfaen" w:hAnsi="Sylfaen"/>
          <w:b/>
          <w:sz w:val="32"/>
          <w:szCs w:val="32"/>
          <w:lang w:val="ka-GE"/>
        </w:rPr>
        <w:t>2019 წლის ანგარიში</w:t>
      </w:r>
      <w:bookmarkStart w:id="0" w:name="_GoBack"/>
      <w:bookmarkEnd w:id="0"/>
    </w:p>
    <w:p w:rsidR="00571BBD" w:rsidRDefault="00571BBD" w:rsidP="00571BBD">
      <w:pPr>
        <w:rPr>
          <w:rFonts w:ascii="Sylfaen" w:hAnsi="Sylfaen"/>
          <w:lang w:val="ka-GE"/>
        </w:rPr>
      </w:pPr>
    </w:p>
    <w:p w:rsidR="00571BBD" w:rsidRDefault="00571BBD" w:rsidP="00571BBD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ა(ა)იპ სკოლისგარეშე სასპორტო საგანმანათლებლო დაწესებულება რაგბის სასპორტო სკოლა ფუნქციონირებს 1997 </w:t>
      </w:r>
      <w:r w:rsidRPr="00365FCF">
        <w:rPr>
          <w:rFonts w:ascii="Sylfaen" w:hAnsi="Sylfaen"/>
          <w:lang w:val="ka-GE"/>
        </w:rPr>
        <w:t>წლიდან.</w:t>
      </w:r>
      <w:r>
        <w:rPr>
          <w:rFonts w:ascii="Sylfaen" w:hAnsi="Sylfaen"/>
          <w:lang w:val="ka-GE"/>
        </w:rPr>
        <w:t xml:space="preserve"> </w:t>
      </w:r>
      <w:r w:rsidRPr="00365FCF">
        <w:rPr>
          <w:rFonts w:ascii="Sylfaen" w:hAnsi="Sylfaen"/>
          <w:lang w:val="ka-GE"/>
        </w:rPr>
        <w:t>სკოლას საკუთარი შენობა-ნაგებობა არ გააჩნია</w:t>
      </w:r>
      <w:r>
        <w:rPr>
          <w:rFonts w:ascii="Sylfaen" w:hAnsi="Sylfaen"/>
          <w:lang w:val="ka-GE"/>
        </w:rPr>
        <w:t xml:space="preserve"> და</w:t>
      </w:r>
      <w:r w:rsidRPr="00365FC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სკოლა  </w:t>
      </w:r>
      <w:r w:rsidRPr="00365FCF">
        <w:rPr>
          <w:rFonts w:ascii="Sylfaen" w:hAnsi="Sylfaen"/>
          <w:lang w:val="ka-GE"/>
        </w:rPr>
        <w:t>სარგებლობს  საქველმოქმედო ფონდ ,,ქართუ“-სთან არსებული ,,რაგბის განვითარების ჯგუფ“’-თან</w:t>
      </w:r>
      <w:r>
        <w:rPr>
          <w:rFonts w:ascii="Sylfaen" w:hAnsi="Sylfaen"/>
          <w:lang w:val="ka-GE"/>
        </w:rPr>
        <w:t>.</w:t>
      </w:r>
    </w:p>
    <w:p w:rsidR="00571BBD" w:rsidRDefault="00571BBD" w:rsidP="00571BBD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დღესდღეობით სკოლას   ემსახურება 7  კვალიფიციური მწვრთნელები. სკოლაში  ფუნქციონირებს 8 ჯგუფი</w:t>
      </w:r>
      <w:r>
        <w:rPr>
          <w:rFonts w:ascii="Sylfaen" w:hAnsi="Sylfaen"/>
          <w:lang w:val="en-US"/>
        </w:rPr>
        <w:t xml:space="preserve"> 208 </w:t>
      </w:r>
      <w:r>
        <w:rPr>
          <w:rFonts w:ascii="Sylfaen" w:hAnsi="Sylfaen"/>
          <w:lang w:val="ka-GE"/>
        </w:rPr>
        <w:t>მოსწავლით :</w:t>
      </w:r>
    </w:p>
    <w:p w:rsidR="00571BBD" w:rsidRPr="00F75DD4" w:rsidRDefault="00571BBD" w:rsidP="00571BBD">
      <w:pPr>
        <w:rPr>
          <w:rFonts w:ascii="Sylfaen" w:hAnsi="Sylfaen"/>
          <w:b/>
          <w:lang w:val="ka-GE"/>
        </w:rPr>
      </w:pPr>
      <w:r w:rsidRPr="00F75DD4">
        <w:rPr>
          <w:rFonts w:ascii="Sylfaen" w:hAnsi="Sylfaen"/>
          <w:b/>
          <w:lang w:val="ka-GE"/>
        </w:rPr>
        <w:t>კაცთა მეორე ლიგა</w:t>
      </w:r>
    </w:p>
    <w:p w:rsidR="00571BBD" w:rsidRPr="00F75DD4" w:rsidRDefault="00571BBD" w:rsidP="00571BBD">
      <w:pPr>
        <w:rPr>
          <w:rFonts w:ascii="Sylfaen" w:hAnsi="Sylfaen"/>
          <w:b/>
          <w:lang w:val="ka-GE"/>
        </w:rPr>
      </w:pPr>
      <w:r w:rsidRPr="00F75DD4">
        <w:rPr>
          <w:rFonts w:ascii="Sylfaen" w:hAnsi="Sylfaen"/>
          <w:b/>
          <w:lang w:val="ka-GE"/>
        </w:rPr>
        <w:t>ჭაბუკთა ,,ბ“ ლიგა</w:t>
      </w:r>
    </w:p>
    <w:p w:rsidR="00571BBD" w:rsidRPr="00F75DD4" w:rsidRDefault="00571BBD" w:rsidP="00571BBD">
      <w:pPr>
        <w:rPr>
          <w:rFonts w:ascii="Sylfaen" w:hAnsi="Sylfaen"/>
          <w:b/>
          <w:lang w:val="ka-GE"/>
        </w:rPr>
      </w:pPr>
      <w:r w:rsidRPr="00F75DD4">
        <w:rPr>
          <w:rFonts w:ascii="Sylfaen" w:hAnsi="Sylfaen"/>
          <w:b/>
          <w:lang w:val="ka-GE"/>
        </w:rPr>
        <w:t>უფროსი საფესტივალო 2003-2004წწ ---2 ჯგუფი</w:t>
      </w:r>
    </w:p>
    <w:p w:rsidR="00571BBD" w:rsidRPr="00F75DD4" w:rsidRDefault="00571BBD" w:rsidP="00571BBD">
      <w:pPr>
        <w:rPr>
          <w:rFonts w:ascii="Sylfaen" w:hAnsi="Sylfaen"/>
          <w:b/>
          <w:lang w:val="ka-GE"/>
        </w:rPr>
      </w:pPr>
      <w:r w:rsidRPr="00F75DD4">
        <w:rPr>
          <w:rFonts w:ascii="Sylfaen" w:hAnsi="Sylfaen"/>
          <w:b/>
          <w:lang w:val="ka-GE"/>
        </w:rPr>
        <w:t>საფესტივალო 2005წ</w:t>
      </w:r>
    </w:p>
    <w:p w:rsidR="00571BBD" w:rsidRPr="00F75DD4" w:rsidRDefault="00571BBD" w:rsidP="00571BBD">
      <w:pPr>
        <w:rPr>
          <w:rFonts w:ascii="Sylfaen" w:hAnsi="Sylfaen"/>
          <w:b/>
          <w:lang w:val="ka-GE"/>
        </w:rPr>
      </w:pPr>
      <w:r w:rsidRPr="00F75DD4">
        <w:rPr>
          <w:rFonts w:ascii="Sylfaen" w:hAnsi="Sylfaen"/>
          <w:b/>
          <w:lang w:val="ka-GE"/>
        </w:rPr>
        <w:t>საფესტივალო 2006წ</w:t>
      </w:r>
    </w:p>
    <w:p w:rsidR="00571BBD" w:rsidRPr="00F75DD4" w:rsidRDefault="00571BBD" w:rsidP="00571BBD">
      <w:pPr>
        <w:rPr>
          <w:rFonts w:ascii="Sylfaen" w:hAnsi="Sylfaen"/>
          <w:b/>
          <w:lang w:val="ka-GE"/>
        </w:rPr>
      </w:pPr>
      <w:r w:rsidRPr="00F75DD4">
        <w:rPr>
          <w:rFonts w:ascii="Sylfaen" w:hAnsi="Sylfaen"/>
          <w:b/>
          <w:lang w:val="ka-GE"/>
        </w:rPr>
        <w:t>საფესტივალო 2007-2208წწ</w:t>
      </w:r>
    </w:p>
    <w:p w:rsidR="00571BBD" w:rsidRPr="00F75DD4" w:rsidRDefault="00571BBD" w:rsidP="00571BBD">
      <w:pPr>
        <w:rPr>
          <w:rFonts w:ascii="Sylfaen" w:hAnsi="Sylfaen"/>
          <w:b/>
          <w:lang w:val="ka-GE"/>
        </w:rPr>
      </w:pPr>
      <w:r w:rsidRPr="00F75DD4">
        <w:rPr>
          <w:rFonts w:ascii="Sylfaen" w:hAnsi="Sylfaen"/>
          <w:b/>
          <w:lang w:val="ka-GE"/>
        </w:rPr>
        <w:t>საფესტივალო 2009-2010წწ</w:t>
      </w:r>
    </w:p>
    <w:p w:rsidR="00571BBD" w:rsidRDefault="00571BBD" w:rsidP="00571BBD">
      <w:pPr>
        <w:rPr>
          <w:rFonts w:ascii="Sylfaen" w:hAnsi="Sylfaen"/>
          <w:lang w:val="ka-GE"/>
        </w:rPr>
      </w:pPr>
    </w:p>
    <w:p w:rsidR="00571BBD" w:rsidRDefault="00571BBD" w:rsidP="00571BBD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მოგახსენებთ, რომ კაცთა მეორე ლიგის თამაშები ტარდება 2 წრედ, 2017 წლის იანვრიდან ივნისის თვის ჩათვლით გუნდი მონაწილეობდა 2016-2017 წლის საქართველოს ჩემპიონატის მეორე წრეში, სადაც მე-3 ადგილი მოიპოვეს, ხოლო სექტემბრიდან დაიწყო 2017-2018წწ საქართველოს ჩემპიონატი, სადაც დღესდღეობით გუნდი  მე-2 ადგილზეა, საბოლოო შედეგი ცნობილი გახდება მე-2 წრის დასრულების შემდეგ 2018 წლის მარტის თვეში.</w:t>
      </w:r>
    </w:p>
    <w:p w:rsidR="00571BBD" w:rsidRDefault="00571BBD" w:rsidP="00571BBD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ჭაბუკთა ,,ბ“ ლიგის გუნდმა მონაწილეობა მიიღო საქართველოს ჩემპიონატში, სადაც პირველობისათვის იბრძოდა 44 გუნდი, მიმდინარე ჩემპიონატში ფოთის გუნდმა ჩაატარა 19 მატჩი და საბოლოოდ დაიკავა მე-5 ადგილი. </w:t>
      </w:r>
    </w:p>
    <w:p w:rsidR="00571BBD" w:rsidRDefault="00571BBD" w:rsidP="00571BBD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აღსანიშნავია ისიც ის რომ ჭაბუკთა ,,ბ“ ლიგის გუნდიდან 2 სპორტსმენი ირიცხება დასავლეთ საქართველოს აკადემიაში, რომლებმაც მონაწილეობა მიიღეს სხვადასხვა უცხოეთის გუნდების წინააღმდეგ,   სადაც საუკეთესო   ლელოებით გამოიჩინეს თავი.</w:t>
      </w:r>
    </w:p>
    <w:p w:rsidR="00571BBD" w:rsidRDefault="00571BBD" w:rsidP="00571BBD">
      <w:pPr>
        <w:jc w:val="center"/>
        <w:rPr>
          <w:rFonts w:ascii="Sylfaen" w:hAnsi="Sylfaen"/>
          <w:b/>
          <w:lang w:val="ka-GE"/>
        </w:rPr>
      </w:pPr>
    </w:p>
    <w:p w:rsidR="00571BBD" w:rsidRDefault="00571BBD" w:rsidP="00571BBD">
      <w:pPr>
        <w:jc w:val="center"/>
        <w:rPr>
          <w:rFonts w:ascii="Sylfaen" w:hAnsi="Sylfaen"/>
          <w:b/>
          <w:lang w:val="ka-GE"/>
        </w:rPr>
      </w:pPr>
    </w:p>
    <w:p w:rsidR="00571BBD" w:rsidRDefault="00571BBD" w:rsidP="00571BBD">
      <w:pPr>
        <w:jc w:val="center"/>
        <w:rPr>
          <w:rFonts w:ascii="Sylfaen" w:hAnsi="Sylfaen"/>
          <w:b/>
          <w:lang w:val="ka-GE"/>
        </w:rPr>
      </w:pPr>
    </w:p>
    <w:p w:rsidR="00571BBD" w:rsidRDefault="00571BBD" w:rsidP="00571BBD">
      <w:pPr>
        <w:jc w:val="center"/>
        <w:rPr>
          <w:rFonts w:ascii="Sylfaen" w:hAnsi="Sylfaen"/>
          <w:b/>
          <w:lang w:val="ka-GE"/>
        </w:rPr>
      </w:pPr>
    </w:p>
    <w:p w:rsidR="00571BBD" w:rsidRDefault="00571BBD" w:rsidP="00571BBD">
      <w:pPr>
        <w:jc w:val="center"/>
        <w:rPr>
          <w:rFonts w:ascii="Sylfaen" w:hAnsi="Sylfaen"/>
          <w:b/>
          <w:lang w:val="ka-GE"/>
        </w:rPr>
      </w:pPr>
      <w:r w:rsidRPr="00DC6FF3">
        <w:rPr>
          <w:rFonts w:ascii="Sylfaen" w:hAnsi="Sylfaen"/>
          <w:b/>
          <w:lang w:val="ka-GE"/>
        </w:rPr>
        <w:t>ს ა ფ ე ს ტ ი ვ ა ლ ო ე ბ ი</w:t>
      </w:r>
    </w:p>
    <w:p w:rsidR="00571BBD" w:rsidRDefault="00571BBD" w:rsidP="00571BBD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</w:t>
      </w:r>
      <w:r w:rsidRPr="00F75DD4">
        <w:rPr>
          <w:rFonts w:ascii="Sylfaen" w:hAnsi="Sylfaen"/>
          <w:b/>
          <w:lang w:val="ka-GE"/>
        </w:rPr>
        <w:t>2003-2004წწ</w:t>
      </w:r>
      <w:r>
        <w:rPr>
          <w:rFonts w:ascii="Sylfaen" w:hAnsi="Sylfaen"/>
          <w:lang w:val="ka-GE"/>
        </w:rPr>
        <w:t xml:space="preserve"> დაბადებულთა შორის ფოთის გუნდი წარდგა 2 გუნდად, სადაც მონაწილეობა მიიღო 28  თამაშებში, რომლებიც  ჩატარდა სხვადასხვა ქალაქებში, მიმდინარე თამაშებში გუნდმა 28 თამაშიდან 27 თამაში მოიგო.</w:t>
      </w:r>
    </w:p>
    <w:p w:rsidR="00571BBD" w:rsidRDefault="00571BBD" w:rsidP="00571BBD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</w:t>
      </w:r>
    </w:p>
    <w:p w:rsidR="00571BBD" w:rsidRDefault="00571BBD" w:rsidP="00571BBD">
      <w:pPr>
        <w:jc w:val="both"/>
        <w:rPr>
          <w:rFonts w:ascii="Sylfaen" w:hAnsi="Sylfaen"/>
          <w:lang w:val="ka-GE"/>
        </w:rPr>
      </w:pPr>
      <w:r w:rsidRPr="00F75DD4">
        <w:rPr>
          <w:rFonts w:ascii="Sylfaen" w:hAnsi="Sylfaen"/>
          <w:b/>
          <w:lang w:val="ka-GE"/>
        </w:rPr>
        <w:t>2005-2006წწ</w:t>
      </w:r>
      <w:r>
        <w:rPr>
          <w:rFonts w:ascii="Sylfaen" w:hAnsi="Sylfaen"/>
          <w:lang w:val="ka-GE"/>
        </w:rPr>
        <w:t xml:space="preserve">  დაბადებულთა შორის ფოთის გუნდმა  მონაწილეობა მიიღო 18 თამაშებში, რომლებიც  ჩატარდა სხვადასხვა ქალაქებში, მიმდინარე თამაშებში გუნდმა საუკეთესო შედეგი აჩვენა.</w:t>
      </w:r>
    </w:p>
    <w:p w:rsidR="00571BBD" w:rsidRPr="004028D2" w:rsidRDefault="00571BBD" w:rsidP="00571BBD">
      <w:pPr>
        <w:jc w:val="both"/>
        <w:rPr>
          <w:rFonts w:ascii="Sylfaen" w:hAnsi="Sylfaen" w:cs="Arial"/>
          <w:lang w:val="ka-GE"/>
        </w:rPr>
      </w:pPr>
      <w:r w:rsidRPr="00F75DD4">
        <w:rPr>
          <w:rFonts w:ascii="Sylfaen" w:hAnsi="Sylfaen"/>
          <w:b/>
          <w:lang w:val="ka-GE"/>
        </w:rPr>
        <w:t>2007-2008წწ</w:t>
      </w:r>
      <w:r>
        <w:rPr>
          <w:rFonts w:ascii="Sylfaen" w:hAnsi="Sylfaen"/>
          <w:lang w:val="ka-GE"/>
        </w:rPr>
        <w:t xml:space="preserve"> დაბადებულთა მორაგბები მონაწილეობას იღებდა დასავლეთ საქართველოს ფესტივალი, სადაც მონაწილეობდა 7 გუნდი.  ფოთელმა მოთამაშეებმა ყველა თამაში წარმატებით დაასრულეს და ფესტივალზე თავიანთ ჯგუფში საუკეთესო შედეგი დადეს.</w:t>
      </w:r>
    </w:p>
    <w:p w:rsidR="00571BBD" w:rsidRDefault="00571BBD" w:rsidP="00571BBD">
      <w:pPr>
        <w:jc w:val="both"/>
        <w:rPr>
          <w:rFonts w:ascii="Sylfaen" w:hAnsi="Sylfaen"/>
          <w:lang w:val="ka-GE"/>
        </w:rPr>
      </w:pPr>
    </w:p>
    <w:p w:rsidR="00571BBD" w:rsidRPr="004028D2" w:rsidRDefault="00571BBD" w:rsidP="00571BBD">
      <w:pPr>
        <w:jc w:val="both"/>
        <w:rPr>
          <w:rFonts w:ascii="Sylfaen" w:hAnsi="Sylfaen" w:cs="Arial"/>
          <w:lang w:val="ka-GE"/>
        </w:rPr>
      </w:pPr>
      <w:r>
        <w:rPr>
          <w:rFonts w:ascii="Sylfaen" w:hAnsi="Sylfaen"/>
          <w:lang w:val="ka-GE"/>
        </w:rPr>
        <w:t xml:space="preserve">  </w:t>
      </w:r>
      <w:r w:rsidRPr="00F75DD4">
        <w:rPr>
          <w:rFonts w:ascii="Sylfaen" w:hAnsi="Sylfaen"/>
          <w:b/>
          <w:lang w:val="ka-GE"/>
        </w:rPr>
        <w:t>2009-2010წწ</w:t>
      </w:r>
      <w:r>
        <w:rPr>
          <w:rFonts w:ascii="Sylfaen" w:hAnsi="Sylfaen"/>
          <w:lang w:val="ka-GE"/>
        </w:rPr>
        <w:t xml:space="preserve"> დაბადებულთა მორაგბები მონაწილეობას იღებდა დასავლეთ საქართველოს ფესტივალი, სადაც მონაწილეობდა 7 გუნდი.  ფოთელმა მოთამაშეებმა ყველა თამაში წარმატებით დაასრულეს და ფესტივალზე თავიანთ ჯგუფში საუკეთესო შედეგი დადეს.</w:t>
      </w:r>
    </w:p>
    <w:p w:rsidR="00571BBD" w:rsidRDefault="00571BBD" w:rsidP="00571BBD">
      <w:pPr>
        <w:jc w:val="both"/>
        <w:rPr>
          <w:rFonts w:ascii="Sylfaen" w:hAnsi="Sylfaen"/>
          <w:lang w:val="ka-GE"/>
        </w:rPr>
      </w:pPr>
    </w:p>
    <w:p w:rsidR="00571BBD" w:rsidRDefault="00571BBD" w:rsidP="00571BBD">
      <w:pPr>
        <w:jc w:val="both"/>
        <w:rPr>
          <w:rFonts w:ascii="Sylfaen" w:hAnsi="Sylfaen"/>
          <w:lang w:val="ka-GE"/>
        </w:rPr>
      </w:pPr>
    </w:p>
    <w:p w:rsidR="00571BBD" w:rsidRDefault="00571BBD" w:rsidP="00571BBD">
      <w:pPr>
        <w:jc w:val="both"/>
        <w:rPr>
          <w:rFonts w:ascii="Sylfaen" w:hAnsi="Sylfaen"/>
          <w:lang w:val="ka-GE"/>
        </w:rPr>
      </w:pPr>
    </w:p>
    <w:p w:rsidR="00571BBD" w:rsidRDefault="00571BBD" w:rsidP="00571BBD">
      <w:pPr>
        <w:jc w:val="both"/>
        <w:rPr>
          <w:rFonts w:ascii="Sylfaen" w:hAnsi="Sylfaen"/>
          <w:b/>
          <w:lang w:val="ka-GE"/>
        </w:rPr>
      </w:pPr>
    </w:p>
    <w:p w:rsidR="00571BBD" w:rsidRDefault="00571BBD" w:rsidP="00571BBD">
      <w:pPr>
        <w:jc w:val="both"/>
        <w:rPr>
          <w:rFonts w:ascii="Sylfaen" w:hAnsi="Sylfaen"/>
          <w:b/>
          <w:lang w:val="ka-GE"/>
        </w:rPr>
      </w:pPr>
    </w:p>
    <w:p w:rsidR="00571BBD" w:rsidRPr="00F75DD4" w:rsidRDefault="00571BBD" w:rsidP="00571BBD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 </w:t>
      </w:r>
      <w:r w:rsidRPr="00F75DD4">
        <w:rPr>
          <w:rFonts w:ascii="Sylfaen" w:hAnsi="Sylfaen"/>
          <w:b/>
          <w:lang w:val="ka-GE"/>
        </w:rPr>
        <w:t>სკოლის დირექტორი:                                                       ა. შავგულიძე</w:t>
      </w:r>
    </w:p>
    <w:p w:rsidR="00AC6339" w:rsidRDefault="00AC6339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571BBD" w:rsidRDefault="00571BBD" w:rsidP="00E53726">
      <w:pPr>
        <w:spacing w:after="0" w:line="240" w:lineRule="auto"/>
        <w:jc w:val="right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7C6236" w:rsidRPr="007C6236" w:rsidRDefault="007C6236" w:rsidP="007C6236">
      <w:pPr>
        <w:rPr>
          <w:rFonts w:ascii="Sylfaen" w:hAnsi="Sylfaen"/>
          <w:b/>
          <w:lang w:val="ka-GE"/>
        </w:rPr>
      </w:pPr>
      <w:r w:rsidRPr="007C6236"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სსიპ ლანჩხუთის მუნიციპალიტეტის სოფელ      </w:t>
      </w:r>
    </w:p>
    <w:p w:rsidR="007C6236" w:rsidRPr="007C6236" w:rsidRDefault="007C6236" w:rsidP="007C6236">
      <w:pPr>
        <w:rPr>
          <w:rFonts w:ascii="Sylfaen" w:hAnsi="Sylfaen"/>
          <w:b/>
          <w:lang w:val="ka-GE"/>
        </w:rPr>
      </w:pPr>
      <w:r w:rsidRPr="007C6236"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წყალწმინდის საჯარო სკოლის დირექტორს</w:t>
      </w:r>
    </w:p>
    <w:p w:rsidR="007C6236" w:rsidRPr="007C6236" w:rsidRDefault="007C6236" w:rsidP="007C6236">
      <w:pPr>
        <w:rPr>
          <w:rFonts w:ascii="Sylfaen" w:hAnsi="Sylfaen"/>
          <w:b/>
          <w:lang w:val="ka-GE"/>
        </w:rPr>
      </w:pPr>
      <w:r w:rsidRPr="007C6236"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ქალბატონს  ნანი ჯიქიას</w:t>
      </w:r>
    </w:p>
    <w:p w:rsidR="007C6236" w:rsidRPr="00525524" w:rsidRDefault="007C6236" w:rsidP="007C6236">
      <w:pPr>
        <w:jc w:val="center"/>
        <w:rPr>
          <w:rFonts w:ascii="Sylfaen" w:hAnsi="Sylfaen"/>
          <w:sz w:val="28"/>
          <w:szCs w:val="28"/>
          <w:lang w:val="ka-GE"/>
        </w:rPr>
      </w:pPr>
    </w:p>
    <w:p w:rsidR="007C6236" w:rsidRDefault="007C6236" w:rsidP="007C6236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ქალაქ  ფოთის  რაგბის სასპორტო სკოლის დირექცია გაცნობებთ,  რომ  2019   წლის </w:t>
      </w:r>
    </w:p>
    <w:p w:rsidR="007C6236" w:rsidRDefault="00962985" w:rsidP="007C6236">
      <w:pPr>
        <w:rPr>
          <w:rFonts w:ascii="Sylfaen" w:hAnsi="Sylfaen"/>
          <w:lang w:val="ka-GE"/>
        </w:rPr>
      </w:pPr>
      <w:r>
        <w:rPr>
          <w:rFonts w:ascii="Sylfaen" w:hAnsi="Sylfaen"/>
          <w:lang w:val="en-US"/>
        </w:rPr>
        <w:t>31</w:t>
      </w:r>
      <w:r w:rsidR="007C6236">
        <w:rPr>
          <w:rFonts w:ascii="Sylfaen" w:hAnsi="Sylfaen"/>
          <w:lang w:val="ka-GE"/>
        </w:rPr>
        <w:t xml:space="preserve"> </w:t>
      </w:r>
      <w:proofErr w:type="gramStart"/>
      <w:r>
        <w:rPr>
          <w:rFonts w:ascii="Sylfaen" w:hAnsi="Sylfaen"/>
          <w:lang w:val="ka-GE"/>
        </w:rPr>
        <w:t>ოქტომბრიდან  01</w:t>
      </w:r>
      <w:proofErr w:type="gramEnd"/>
      <w:r>
        <w:rPr>
          <w:rFonts w:ascii="Sylfaen" w:hAnsi="Sylfaen"/>
          <w:lang w:val="ka-GE"/>
        </w:rPr>
        <w:t xml:space="preserve"> ნოემბრის</w:t>
      </w:r>
      <w:r w:rsidR="007C6236">
        <w:rPr>
          <w:rFonts w:ascii="Sylfaen" w:hAnsi="Sylfaen"/>
          <w:lang w:val="ka-GE"/>
        </w:rPr>
        <w:t xml:space="preserve">   </w:t>
      </w:r>
      <w:r>
        <w:rPr>
          <w:rFonts w:ascii="Sylfaen" w:hAnsi="Sylfaen"/>
          <w:lang w:val="ka-GE"/>
        </w:rPr>
        <w:t xml:space="preserve"> </w:t>
      </w:r>
      <w:r w:rsidR="007C6236">
        <w:rPr>
          <w:rFonts w:ascii="Sylfaen" w:hAnsi="Sylfaen"/>
          <w:lang w:val="ka-GE"/>
        </w:rPr>
        <w:t xml:space="preserve">ჩათვლით ქ. ფოთში ტარდება საქართველოს ჩემპიონატი ,,ბ,,  ლიგის გუნდებს </w:t>
      </w:r>
    </w:p>
    <w:p w:rsidR="007C6236" w:rsidRDefault="007C6236" w:rsidP="007C6236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შორის სადაც მონაწილეობას მიიღებს  თქვენი სკოლის მოსწავლე:</w:t>
      </w:r>
    </w:p>
    <w:p w:rsidR="007C6236" w:rsidRDefault="007C6236" w:rsidP="007C6236">
      <w:pPr>
        <w:jc w:val="both"/>
        <w:rPr>
          <w:rFonts w:ascii="Sylfaen" w:hAnsi="Sylfaen"/>
          <w:lang w:val="ka-GE"/>
        </w:rPr>
      </w:pPr>
    </w:p>
    <w:p w:rsidR="007C6236" w:rsidRDefault="007C6236" w:rsidP="007C6236">
      <w:pPr>
        <w:ind w:left="3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1.ლუკა სახელაშვილი</w:t>
      </w:r>
    </w:p>
    <w:p w:rsidR="007C6236" w:rsidRDefault="007C6236" w:rsidP="007C6236">
      <w:pPr>
        <w:ind w:left="360"/>
        <w:jc w:val="both"/>
        <w:rPr>
          <w:rFonts w:ascii="Sylfaen" w:hAnsi="Sylfaen"/>
          <w:lang w:val="ka-GE"/>
        </w:rPr>
      </w:pPr>
    </w:p>
    <w:p w:rsidR="007C6236" w:rsidRDefault="007C6236" w:rsidP="007C6236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აღნიშნულიდან გამომდინარე</w:t>
      </w:r>
      <w:r w:rsidRPr="00B446EB">
        <w:rPr>
          <w:rFonts w:ascii="AcadNusx" w:hAnsi="AcadNusx"/>
          <w:lang w:val="ka-GE"/>
        </w:rPr>
        <w:t xml:space="preserve"> </w:t>
      </w:r>
      <w:r>
        <w:rPr>
          <w:rFonts w:ascii="Sylfaen" w:hAnsi="Sylfaen"/>
          <w:lang w:val="ka-GE"/>
        </w:rPr>
        <w:t>გთხოვთ  გაცდენილი საათები ჩაუთვალოთ საპატიოდ.</w:t>
      </w:r>
    </w:p>
    <w:p w:rsidR="007C6236" w:rsidRDefault="007C6236" w:rsidP="007C6236">
      <w:pPr>
        <w:ind w:firstLine="708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წინასწარ გიხდით მადლობას.</w:t>
      </w:r>
    </w:p>
    <w:p w:rsidR="007C6236" w:rsidRPr="00E9557C" w:rsidRDefault="007C6236" w:rsidP="007C6236">
      <w:pPr>
        <w:ind w:firstLine="708"/>
        <w:rPr>
          <w:rFonts w:ascii="Sylfaen" w:hAnsi="Sylfaen"/>
          <w:sz w:val="28"/>
          <w:szCs w:val="28"/>
          <w:lang w:val="ka-GE"/>
        </w:rPr>
      </w:pPr>
    </w:p>
    <w:p w:rsidR="007C6236" w:rsidRDefault="007C6236" w:rsidP="007C6236">
      <w:pPr>
        <w:ind w:firstLine="708"/>
        <w:rPr>
          <w:rFonts w:ascii="Sylfaen" w:hAnsi="Sylfaen"/>
          <w:sz w:val="28"/>
          <w:szCs w:val="28"/>
          <w:lang w:val="ka-GE"/>
        </w:rPr>
      </w:pPr>
    </w:p>
    <w:p w:rsidR="007C6236" w:rsidRPr="007C6236" w:rsidRDefault="007C6236" w:rsidP="007C6236">
      <w:pPr>
        <w:tabs>
          <w:tab w:val="left" w:pos="2950"/>
        </w:tabs>
        <w:rPr>
          <w:rFonts w:ascii="Sylfaen" w:hAnsi="Sylfaen"/>
          <w:b/>
          <w:sz w:val="28"/>
          <w:szCs w:val="28"/>
          <w:lang w:val="ka-GE"/>
        </w:rPr>
      </w:pPr>
      <w:r>
        <w:rPr>
          <w:rFonts w:ascii="Sylfaen" w:hAnsi="Sylfaen"/>
          <w:sz w:val="28"/>
          <w:szCs w:val="28"/>
          <w:lang w:val="ka-GE"/>
        </w:rPr>
        <w:t xml:space="preserve">                </w:t>
      </w:r>
      <w:r w:rsidRPr="007C6236">
        <w:rPr>
          <w:rFonts w:ascii="Sylfaen" w:hAnsi="Sylfaen"/>
          <w:b/>
          <w:sz w:val="28"/>
          <w:szCs w:val="28"/>
          <w:lang w:val="ka-GE"/>
        </w:rPr>
        <w:t>სკოლის დირექტორი:                                         ა. შავგულიძე</w:t>
      </w:r>
    </w:p>
    <w:p w:rsidR="007C6236" w:rsidRPr="00F31403" w:rsidRDefault="007C6236" w:rsidP="007C6236">
      <w:pPr>
        <w:tabs>
          <w:tab w:val="left" w:pos="3300"/>
        </w:tabs>
        <w:rPr>
          <w:rFonts w:ascii="Sylfaen" w:hAnsi="Sylfaen"/>
          <w:sz w:val="28"/>
          <w:szCs w:val="28"/>
          <w:lang w:val="ka-GE"/>
        </w:rPr>
      </w:pPr>
    </w:p>
    <w:p w:rsidR="00112BEE" w:rsidRDefault="00112BEE" w:rsidP="00C86E27">
      <w:pPr>
        <w:jc w:val="center"/>
        <w:rPr>
          <w:rFonts w:ascii="Sylfaen" w:eastAsia="Calibri" w:hAnsi="Sylfaen" w:cs="Times New Roman"/>
          <w:b/>
          <w:sz w:val="28"/>
          <w:szCs w:val="28"/>
          <w:lang w:val="ka-GE"/>
        </w:rPr>
      </w:pPr>
    </w:p>
    <w:sectPr w:rsidR="00112BEE" w:rsidSect="004260AF">
      <w:pgSz w:w="11906" w:h="16838"/>
      <w:pgMar w:top="284" w:right="851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610F8"/>
    <w:multiLevelType w:val="hybridMultilevel"/>
    <w:tmpl w:val="C292E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04740D"/>
    <w:multiLevelType w:val="hybridMultilevel"/>
    <w:tmpl w:val="F52AE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475015"/>
    <w:multiLevelType w:val="hybridMultilevel"/>
    <w:tmpl w:val="40BA9A56"/>
    <w:lvl w:ilvl="0" w:tplc="22464BC6">
      <w:start w:val="2003"/>
      <w:numFmt w:val="bullet"/>
      <w:lvlText w:val="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D9D3D58"/>
    <w:multiLevelType w:val="hybridMultilevel"/>
    <w:tmpl w:val="634EF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A47C6F"/>
    <w:multiLevelType w:val="hybridMultilevel"/>
    <w:tmpl w:val="FDCAF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A746B4"/>
    <w:multiLevelType w:val="hybridMultilevel"/>
    <w:tmpl w:val="04B26268"/>
    <w:lvl w:ilvl="0" w:tplc="4CA85ED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CD5BED"/>
    <w:multiLevelType w:val="hybridMultilevel"/>
    <w:tmpl w:val="113EF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531384"/>
    <w:multiLevelType w:val="hybridMultilevel"/>
    <w:tmpl w:val="9B186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9C49D7"/>
    <w:multiLevelType w:val="hybridMultilevel"/>
    <w:tmpl w:val="6ECC2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9C7278"/>
    <w:multiLevelType w:val="hybridMultilevel"/>
    <w:tmpl w:val="948AFCB6"/>
    <w:lvl w:ilvl="0" w:tplc="7B96D0BE">
      <w:start w:val="3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EC528DF"/>
    <w:multiLevelType w:val="hybridMultilevel"/>
    <w:tmpl w:val="32787C28"/>
    <w:lvl w:ilvl="0" w:tplc="AFF03074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9"/>
  </w:num>
  <w:num w:numId="6">
    <w:abstractNumId w:val="3"/>
  </w:num>
  <w:num w:numId="7">
    <w:abstractNumId w:val="5"/>
  </w:num>
  <w:num w:numId="8">
    <w:abstractNumId w:val="0"/>
  </w:num>
  <w:num w:numId="9">
    <w:abstractNumId w:val="10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7058"/>
    <w:rsid w:val="00015E49"/>
    <w:rsid w:val="00025A24"/>
    <w:rsid w:val="00072FB6"/>
    <w:rsid w:val="00082EF5"/>
    <w:rsid w:val="0009768B"/>
    <w:rsid w:val="000A46DE"/>
    <w:rsid w:val="000A7B3C"/>
    <w:rsid w:val="000F26BF"/>
    <w:rsid w:val="00105DAD"/>
    <w:rsid w:val="00112BEE"/>
    <w:rsid w:val="00123118"/>
    <w:rsid w:val="001457C4"/>
    <w:rsid w:val="001619FE"/>
    <w:rsid w:val="001A0670"/>
    <w:rsid w:val="001E5334"/>
    <w:rsid w:val="002233D5"/>
    <w:rsid w:val="00247DED"/>
    <w:rsid w:val="002578F1"/>
    <w:rsid w:val="00297C8E"/>
    <w:rsid w:val="002F6108"/>
    <w:rsid w:val="00320804"/>
    <w:rsid w:val="00331E63"/>
    <w:rsid w:val="00344FEA"/>
    <w:rsid w:val="00354CF0"/>
    <w:rsid w:val="00360673"/>
    <w:rsid w:val="00372BB2"/>
    <w:rsid w:val="003874D6"/>
    <w:rsid w:val="00395D48"/>
    <w:rsid w:val="00402498"/>
    <w:rsid w:val="004260AF"/>
    <w:rsid w:val="00470B2E"/>
    <w:rsid w:val="00496B27"/>
    <w:rsid w:val="00501896"/>
    <w:rsid w:val="005116C4"/>
    <w:rsid w:val="0053172B"/>
    <w:rsid w:val="00571BBD"/>
    <w:rsid w:val="0058207C"/>
    <w:rsid w:val="00594661"/>
    <w:rsid w:val="00612A09"/>
    <w:rsid w:val="006240DB"/>
    <w:rsid w:val="006356C6"/>
    <w:rsid w:val="00647F19"/>
    <w:rsid w:val="0066287A"/>
    <w:rsid w:val="00673E9E"/>
    <w:rsid w:val="00691177"/>
    <w:rsid w:val="006F66D5"/>
    <w:rsid w:val="00715BAA"/>
    <w:rsid w:val="007243A6"/>
    <w:rsid w:val="00725628"/>
    <w:rsid w:val="0075389E"/>
    <w:rsid w:val="007624C5"/>
    <w:rsid w:val="007C6236"/>
    <w:rsid w:val="007D3DDE"/>
    <w:rsid w:val="007E36CF"/>
    <w:rsid w:val="00806838"/>
    <w:rsid w:val="00816D27"/>
    <w:rsid w:val="0082297E"/>
    <w:rsid w:val="008375CB"/>
    <w:rsid w:val="008569B6"/>
    <w:rsid w:val="008B1F19"/>
    <w:rsid w:val="008B6A2C"/>
    <w:rsid w:val="008F1E95"/>
    <w:rsid w:val="008F2591"/>
    <w:rsid w:val="00913251"/>
    <w:rsid w:val="00914C3B"/>
    <w:rsid w:val="00943E99"/>
    <w:rsid w:val="00962985"/>
    <w:rsid w:val="0098609F"/>
    <w:rsid w:val="0099203E"/>
    <w:rsid w:val="009A1E41"/>
    <w:rsid w:val="009A6580"/>
    <w:rsid w:val="009B2EFA"/>
    <w:rsid w:val="009D4C76"/>
    <w:rsid w:val="00A147DA"/>
    <w:rsid w:val="00A147E3"/>
    <w:rsid w:val="00A15CCC"/>
    <w:rsid w:val="00A25C9B"/>
    <w:rsid w:val="00A60D96"/>
    <w:rsid w:val="00AB2826"/>
    <w:rsid w:val="00AC6339"/>
    <w:rsid w:val="00AE6F21"/>
    <w:rsid w:val="00B02046"/>
    <w:rsid w:val="00B67058"/>
    <w:rsid w:val="00B75C4D"/>
    <w:rsid w:val="00B850A1"/>
    <w:rsid w:val="00B977FB"/>
    <w:rsid w:val="00BE6C19"/>
    <w:rsid w:val="00C1422C"/>
    <w:rsid w:val="00C86186"/>
    <w:rsid w:val="00C86E27"/>
    <w:rsid w:val="00C93920"/>
    <w:rsid w:val="00C94749"/>
    <w:rsid w:val="00CB1891"/>
    <w:rsid w:val="00CB61CE"/>
    <w:rsid w:val="00CD2028"/>
    <w:rsid w:val="00CE3FEA"/>
    <w:rsid w:val="00D34838"/>
    <w:rsid w:val="00D63BDA"/>
    <w:rsid w:val="00D7061D"/>
    <w:rsid w:val="00D74D07"/>
    <w:rsid w:val="00D7533C"/>
    <w:rsid w:val="00D97DC0"/>
    <w:rsid w:val="00DA717A"/>
    <w:rsid w:val="00DC2B5B"/>
    <w:rsid w:val="00E13371"/>
    <w:rsid w:val="00E24EDE"/>
    <w:rsid w:val="00E44C0E"/>
    <w:rsid w:val="00E53726"/>
    <w:rsid w:val="00E7270E"/>
    <w:rsid w:val="00EB5ED6"/>
    <w:rsid w:val="00EC7ED3"/>
    <w:rsid w:val="00ED08ED"/>
    <w:rsid w:val="00EF5131"/>
    <w:rsid w:val="00F00236"/>
    <w:rsid w:val="00F32A9D"/>
    <w:rsid w:val="00F73EC2"/>
    <w:rsid w:val="00F92E5E"/>
    <w:rsid w:val="00FB6EF2"/>
    <w:rsid w:val="00FF7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05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63BD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457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3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8CAF3-FA2F-421B-B2B6-CDA3C2DD2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5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xatu</dc:creator>
  <cp:lastModifiedBy>WWW 1</cp:lastModifiedBy>
  <cp:revision>79</cp:revision>
  <cp:lastPrinted>2020-05-15T07:33:00Z</cp:lastPrinted>
  <dcterms:created xsi:type="dcterms:W3CDTF">2016-03-30T14:14:00Z</dcterms:created>
  <dcterms:modified xsi:type="dcterms:W3CDTF">2020-05-15T07:33:00Z</dcterms:modified>
</cp:coreProperties>
</file>