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5C" w:rsidRPr="0092184B" w:rsidRDefault="0090095C" w:rsidP="00BB4B4C">
      <w:pPr>
        <w:spacing w:after="0" w:line="240" w:lineRule="auto"/>
        <w:rPr>
          <w:rFonts w:ascii="Sylfaen" w:hAnsi="Sylfaen"/>
          <w:b/>
          <w:sz w:val="28"/>
          <w:szCs w:val="28"/>
          <w:lang w:val="en-US"/>
        </w:rPr>
      </w:pPr>
    </w:p>
    <w:p w:rsidR="0031058C" w:rsidRPr="0092184B" w:rsidRDefault="00DE5169" w:rsidP="0031058C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92184B">
        <w:rPr>
          <w:rFonts w:ascii="Sylfaen" w:hAnsi="Sylfaen"/>
          <w:b/>
          <w:lang w:val="ka-GE"/>
        </w:rPr>
        <w:t xml:space="preserve">ქალაქ ფოთის </w:t>
      </w:r>
      <w:r w:rsidRPr="0092184B">
        <w:rPr>
          <w:rFonts w:ascii="Sylfaen" w:hAnsi="Sylfaen"/>
          <w:b/>
        </w:rPr>
        <w:t>მუნიციპალიტეტის</w:t>
      </w:r>
      <w:r w:rsidRPr="0092184B">
        <w:rPr>
          <w:rFonts w:ascii="Sylfaen" w:hAnsi="Sylfaen"/>
          <w:b/>
          <w:lang w:val="ka-GE"/>
        </w:rPr>
        <w:t xml:space="preserve"> </w:t>
      </w:r>
      <w:r w:rsidRPr="0092184B">
        <w:rPr>
          <w:rFonts w:ascii="Sylfaen" w:hAnsi="Sylfaen" w:cs="Sylfaen"/>
          <w:b/>
          <w:lang w:val="ka-GE"/>
        </w:rPr>
        <w:t>საკრებულოს</w:t>
      </w:r>
    </w:p>
    <w:p w:rsidR="00D76DBA" w:rsidRPr="0092184B" w:rsidRDefault="00A33983" w:rsidP="0031058C">
      <w:pPr>
        <w:spacing w:after="0" w:line="240" w:lineRule="auto"/>
        <w:ind w:left="142" w:hanging="142"/>
        <w:jc w:val="center"/>
        <w:rPr>
          <w:rFonts w:ascii="Sylfaen" w:hAnsi="Sylfaen" w:cs="Sylfaen"/>
          <w:b/>
          <w:lang w:val="ka-GE"/>
        </w:rPr>
      </w:pPr>
      <w:r w:rsidRPr="0092184B">
        <w:rPr>
          <w:rFonts w:ascii="Sylfaen" w:hAnsi="Sylfaen"/>
          <w:b/>
          <w:lang w:val="ka-GE"/>
        </w:rPr>
        <w:t>მე-2</w:t>
      </w:r>
      <w:r w:rsidR="00FC5B8E" w:rsidRPr="0092184B">
        <w:rPr>
          <w:rFonts w:ascii="Sylfaen" w:hAnsi="Sylfaen"/>
          <w:b/>
          <w:lang w:val="ka-GE"/>
        </w:rPr>
        <w:t xml:space="preserve"> </w:t>
      </w:r>
      <w:r w:rsidR="00C86EA2" w:rsidRPr="0092184B">
        <w:rPr>
          <w:rFonts w:ascii="Sylfaen" w:hAnsi="Sylfaen"/>
          <w:b/>
          <w:lang w:val="en-US"/>
        </w:rPr>
        <w:t xml:space="preserve"> </w:t>
      </w:r>
      <w:r w:rsidR="00DE5169" w:rsidRPr="0092184B">
        <w:rPr>
          <w:rFonts w:ascii="Sylfaen" w:hAnsi="Sylfaen" w:cs="Sylfaen"/>
          <w:b/>
          <w:lang w:val="ka-GE"/>
        </w:rPr>
        <w:t>სხდომის</w:t>
      </w:r>
    </w:p>
    <w:p w:rsidR="0031058C" w:rsidRPr="0092184B" w:rsidRDefault="0031058C" w:rsidP="0031058C">
      <w:pPr>
        <w:spacing w:after="0" w:line="240" w:lineRule="auto"/>
        <w:ind w:left="142" w:hanging="142"/>
        <w:jc w:val="center"/>
        <w:rPr>
          <w:rFonts w:ascii="Sylfaen" w:hAnsi="Sylfaen" w:cs="Sylfaen"/>
          <w:b/>
          <w:lang w:val="ka-GE"/>
        </w:rPr>
      </w:pPr>
    </w:p>
    <w:p w:rsidR="003F6ECB" w:rsidRPr="0092184B" w:rsidRDefault="00DE5169" w:rsidP="00F11F05">
      <w:pPr>
        <w:tabs>
          <w:tab w:val="left" w:pos="5529"/>
        </w:tabs>
        <w:spacing w:after="0" w:line="240" w:lineRule="auto"/>
        <w:jc w:val="center"/>
        <w:rPr>
          <w:rFonts w:ascii="Sylfaen" w:hAnsi="Sylfaen"/>
          <w:b/>
          <w:lang w:val="en-US"/>
        </w:rPr>
      </w:pPr>
      <w:r w:rsidRPr="0092184B">
        <w:rPr>
          <w:rFonts w:ascii="Sylfaen" w:hAnsi="Sylfaen" w:cs="Sylfaen"/>
          <w:b/>
          <w:lang w:val="ka-GE"/>
        </w:rPr>
        <w:t>დღის</w:t>
      </w:r>
      <w:r w:rsidRPr="0092184B">
        <w:rPr>
          <w:rFonts w:ascii="Sylfaen" w:hAnsi="Sylfaen"/>
          <w:b/>
          <w:lang w:val="ka-GE"/>
        </w:rPr>
        <w:t xml:space="preserve">  წესრიგი</w:t>
      </w:r>
      <w:r w:rsidRPr="0092184B">
        <w:rPr>
          <w:rFonts w:ascii="Sylfaen" w:hAnsi="Sylfaen"/>
          <w:b/>
          <w:lang w:val="en-US"/>
        </w:rPr>
        <w:t>:</w:t>
      </w:r>
    </w:p>
    <w:p w:rsidR="001941CE" w:rsidRPr="0092184B" w:rsidRDefault="001941CE" w:rsidP="00F11F05">
      <w:pPr>
        <w:tabs>
          <w:tab w:val="left" w:pos="5529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4C59D5" w:rsidRPr="0092184B" w:rsidRDefault="00195301" w:rsidP="007A2074">
      <w:pPr>
        <w:pStyle w:val="NoSpacing"/>
        <w:jc w:val="both"/>
        <w:rPr>
          <w:rFonts w:ascii="Sylfaen" w:hAnsi="Sylfaen" w:cs="Sylfaen"/>
          <w:b/>
          <w:lang w:val="en-US"/>
        </w:rPr>
      </w:pPr>
      <w:r w:rsidRPr="0092184B">
        <w:rPr>
          <w:rFonts w:ascii="Sylfaen" w:hAnsi="Sylfaen" w:cs="Sylfaen"/>
          <w:b/>
          <w:lang w:val="ka-GE"/>
        </w:rPr>
        <w:t xml:space="preserve">                                              </w:t>
      </w:r>
      <w:r w:rsidR="0031058C" w:rsidRPr="0092184B">
        <w:rPr>
          <w:rFonts w:ascii="Sylfaen" w:hAnsi="Sylfaen" w:cs="Sylfaen"/>
          <w:b/>
          <w:lang w:val="ka-GE"/>
        </w:rPr>
        <w:t xml:space="preserve">                              </w:t>
      </w:r>
      <w:r w:rsidRPr="0092184B">
        <w:rPr>
          <w:rFonts w:ascii="Sylfaen" w:hAnsi="Sylfaen" w:cs="Sylfaen"/>
          <w:b/>
          <w:lang w:val="ka-GE"/>
        </w:rPr>
        <w:t xml:space="preserve">                                  </w:t>
      </w:r>
      <w:r w:rsidR="00C719E7" w:rsidRPr="0092184B">
        <w:rPr>
          <w:rFonts w:ascii="Sylfaen" w:hAnsi="Sylfaen" w:cs="Sylfaen"/>
          <w:b/>
          <w:lang w:val="ka-GE"/>
        </w:rPr>
        <w:t xml:space="preserve">              </w:t>
      </w:r>
      <w:r w:rsidR="007A2074" w:rsidRPr="0092184B">
        <w:rPr>
          <w:rFonts w:ascii="Sylfaen" w:hAnsi="Sylfaen" w:cs="Sylfaen"/>
          <w:b/>
          <w:lang w:val="ka-GE"/>
        </w:rPr>
        <w:t xml:space="preserve">  </w:t>
      </w:r>
      <w:r w:rsidR="00FC5B8E" w:rsidRPr="0092184B">
        <w:rPr>
          <w:rFonts w:ascii="Sylfaen" w:hAnsi="Sylfaen" w:cs="Sylfaen"/>
          <w:b/>
          <w:lang w:val="ka-GE"/>
        </w:rPr>
        <w:t xml:space="preserve"> </w:t>
      </w:r>
      <w:r w:rsidR="00A33983" w:rsidRPr="0092184B">
        <w:rPr>
          <w:rFonts w:ascii="Sylfaen" w:hAnsi="Sylfaen" w:cs="Sylfaen"/>
          <w:b/>
          <w:lang w:val="en-US"/>
        </w:rPr>
        <w:t>25</w:t>
      </w:r>
      <w:r w:rsidR="00FC5B8E" w:rsidRPr="0092184B">
        <w:rPr>
          <w:rFonts w:ascii="Sylfaen" w:hAnsi="Sylfaen" w:cs="Sylfaen"/>
          <w:b/>
          <w:lang w:val="ka-GE"/>
        </w:rPr>
        <w:t xml:space="preserve"> </w:t>
      </w:r>
      <w:r w:rsidR="00A33983" w:rsidRPr="0092184B">
        <w:rPr>
          <w:rFonts w:ascii="Sylfaen" w:hAnsi="Sylfaen" w:cs="Sylfaen"/>
          <w:b/>
          <w:lang w:val="ka-GE"/>
        </w:rPr>
        <w:t>თებერვალი</w:t>
      </w:r>
      <w:r w:rsidR="00F31E9A" w:rsidRPr="0092184B">
        <w:rPr>
          <w:rFonts w:ascii="Sylfaen" w:hAnsi="Sylfaen" w:cs="Sylfaen"/>
          <w:b/>
          <w:lang w:val="en-US"/>
        </w:rPr>
        <w:t>,</w:t>
      </w:r>
      <w:r w:rsidR="00500E1B" w:rsidRPr="0092184B">
        <w:rPr>
          <w:rFonts w:ascii="Sylfaen" w:hAnsi="Sylfaen" w:cs="Sylfaen"/>
          <w:b/>
          <w:lang w:val="ka-GE"/>
        </w:rPr>
        <w:t xml:space="preserve">  2022</w:t>
      </w:r>
      <w:r w:rsidRPr="0092184B">
        <w:rPr>
          <w:rFonts w:ascii="Sylfaen" w:hAnsi="Sylfaen" w:cs="Sylfaen"/>
          <w:b/>
          <w:lang w:val="ka-GE"/>
        </w:rPr>
        <w:t xml:space="preserve"> წელი</w:t>
      </w:r>
      <w:r w:rsidRPr="0092184B">
        <w:rPr>
          <w:rFonts w:ascii="Sylfaen" w:hAnsi="Sylfaen" w:cs="Sylfaen"/>
          <w:b/>
          <w:lang w:val="en-US"/>
        </w:rPr>
        <w:t>.</w:t>
      </w:r>
    </w:p>
    <w:p w:rsidR="00A33983" w:rsidRPr="0092184B" w:rsidRDefault="00A33983" w:rsidP="00A33983">
      <w:pPr>
        <w:pStyle w:val="NoSpacing"/>
        <w:contextualSpacing/>
        <w:jc w:val="both"/>
        <w:rPr>
          <w:rFonts w:ascii="Sylfaen" w:hAnsi="Sylfaen" w:cs="Sylfaen"/>
          <w:b/>
          <w:lang w:val="en-US"/>
        </w:rPr>
      </w:pPr>
    </w:p>
    <w:p w:rsidR="008324C0" w:rsidRPr="0092184B" w:rsidRDefault="008324C0" w:rsidP="008324C0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92184B">
        <w:rPr>
          <w:rFonts w:ascii="Sylfaen" w:eastAsia="Times New Roman" w:hAnsi="Sylfaen" w:cs="Sylfaen"/>
          <w:b/>
          <w:color w:val="333333"/>
          <w:lang w:val="ka-GE"/>
        </w:rPr>
        <w:t>1.</w:t>
      </w:r>
      <w:r w:rsidRPr="0092184B">
        <w:rPr>
          <w:rFonts w:ascii="Sylfaen" w:hAnsi="Sylfaen" w:cs="Sylfaen"/>
          <w:b/>
          <w:lang w:val="ka-GE"/>
        </w:rPr>
        <w:t xml:space="preserve"> „</w:t>
      </w:r>
      <w:r w:rsidRPr="0092184B">
        <w:rPr>
          <w:rFonts w:ascii="Sylfaen" w:hAnsi="Sylfaen"/>
          <w:b/>
          <w:lang w:val="ka-GE"/>
        </w:rPr>
        <w:t>ქალაქ ფოთის მუნიციპალიტეტის 202</w:t>
      </w:r>
      <w:r w:rsidRPr="0092184B">
        <w:rPr>
          <w:rFonts w:ascii="Sylfaen" w:hAnsi="Sylfaen"/>
          <w:b/>
          <w:lang w:val="en-US"/>
        </w:rPr>
        <w:t>2</w:t>
      </w:r>
      <w:r w:rsidRPr="0092184B">
        <w:rPr>
          <w:rFonts w:ascii="Sylfaen" w:hAnsi="Sylfaen"/>
          <w:b/>
          <w:lang w:val="ka-GE"/>
        </w:rPr>
        <w:t xml:space="preserve"> წლის ბიუჯეტის დამტკიცების შესახებ“ ქალაქ ფოთის მუნიციპალიტეტის საკრებულოს 20</w:t>
      </w:r>
      <w:r w:rsidRPr="0092184B">
        <w:rPr>
          <w:rFonts w:ascii="Sylfaen" w:hAnsi="Sylfaen"/>
          <w:b/>
          <w:lang w:val="en-US"/>
        </w:rPr>
        <w:t>21</w:t>
      </w:r>
      <w:r w:rsidRPr="0092184B">
        <w:rPr>
          <w:rFonts w:ascii="Sylfaen" w:hAnsi="Sylfaen"/>
          <w:b/>
          <w:lang w:val="ka-GE"/>
        </w:rPr>
        <w:t xml:space="preserve"> წლის 2</w:t>
      </w:r>
      <w:r w:rsidRPr="0092184B">
        <w:rPr>
          <w:rFonts w:ascii="Sylfaen" w:hAnsi="Sylfaen"/>
          <w:b/>
          <w:lang w:val="en-US"/>
        </w:rPr>
        <w:t>1</w:t>
      </w:r>
      <w:r w:rsidRPr="0092184B">
        <w:rPr>
          <w:rFonts w:ascii="Sylfaen" w:hAnsi="Sylfaen"/>
          <w:b/>
          <w:lang w:val="ka-GE"/>
        </w:rPr>
        <w:t xml:space="preserve"> დეკემბრის </w:t>
      </w:r>
      <w:r w:rsidRPr="0092184B">
        <w:rPr>
          <w:rFonts w:ascii="Sylfaen" w:eastAsiaTheme="minorEastAsia" w:hAnsi="Sylfaen" w:cs="Sylfaen"/>
          <w:b/>
          <w:lang w:val="ka-GE"/>
        </w:rPr>
        <w:t>№</w:t>
      </w:r>
      <w:r w:rsidRPr="0092184B">
        <w:rPr>
          <w:rFonts w:ascii="Sylfaen" w:hAnsi="Sylfaen"/>
          <w:b/>
          <w:lang w:val="ka-GE"/>
        </w:rPr>
        <w:t>2/</w:t>
      </w:r>
      <w:r w:rsidRPr="0092184B">
        <w:rPr>
          <w:rFonts w:ascii="Sylfaen" w:hAnsi="Sylfaen"/>
          <w:b/>
          <w:lang w:val="en-US"/>
        </w:rPr>
        <w:t>25</w:t>
      </w:r>
      <w:r w:rsidRPr="0092184B">
        <w:rPr>
          <w:rFonts w:ascii="Sylfaen" w:hAnsi="Sylfaen"/>
          <w:b/>
          <w:lang w:val="ka-GE"/>
        </w:rPr>
        <w:t xml:space="preserve"> დადგენილებაში ცვლილების შეტანის თაობაზე.</w:t>
      </w:r>
    </w:p>
    <w:p w:rsidR="008324C0" w:rsidRPr="0092184B" w:rsidRDefault="008324C0" w:rsidP="008324C0">
      <w:pPr>
        <w:spacing w:after="0" w:line="240" w:lineRule="auto"/>
        <w:ind w:left="142" w:hanging="142"/>
        <w:jc w:val="both"/>
        <w:rPr>
          <w:rFonts w:ascii="Sylfaen" w:hAnsi="Sylfaen" w:cs="Sylfaen"/>
          <w:b/>
          <w:lang w:val="ka-GE"/>
        </w:rPr>
      </w:pPr>
      <w:r w:rsidRPr="0092184B">
        <w:rPr>
          <w:rFonts w:ascii="Sylfaen" w:hAnsi="Sylfaen"/>
          <w:b/>
          <w:lang w:val="ka-GE"/>
        </w:rPr>
        <w:t xml:space="preserve"> /მომხს:  ბექა ვაჭარაძე -  ქალაქ ფოთის მუნიციპალიტეტის მერი/  </w:t>
      </w:r>
    </w:p>
    <w:p w:rsidR="008324C0" w:rsidRPr="0092184B" w:rsidRDefault="008324C0" w:rsidP="008324C0">
      <w:pPr>
        <w:spacing w:after="0" w:line="240" w:lineRule="auto"/>
        <w:jc w:val="both"/>
        <w:rPr>
          <w:rFonts w:ascii="Sylfaen" w:hAnsi="Sylfaen" w:cs="SPLiteraturuly"/>
          <w:b/>
          <w:lang w:val="ka-GE"/>
        </w:rPr>
      </w:pPr>
      <w:r w:rsidRPr="0092184B">
        <w:rPr>
          <w:rFonts w:ascii="Sylfaen" w:hAnsi="Sylfaen" w:cs="SPLiteraturuly"/>
          <w:b/>
          <w:lang w:val="ka-GE"/>
        </w:rPr>
        <w:t xml:space="preserve"> /თანამომხს: თემური დუნდუა - საფინანსო - საბიუჯეტო კომისიის თავმჯდომარე/</w:t>
      </w:r>
    </w:p>
    <w:p w:rsidR="007A74CD" w:rsidRPr="0092184B" w:rsidRDefault="007A74CD" w:rsidP="007A74CD">
      <w:pPr>
        <w:spacing w:after="0" w:line="240" w:lineRule="auto"/>
        <w:contextualSpacing/>
        <w:jc w:val="both"/>
        <w:rPr>
          <w:rFonts w:ascii="Sylfaen" w:hAnsi="Sylfaen" w:cs="Sylfaen"/>
          <w:b/>
          <w:lang w:val="ka-GE"/>
        </w:rPr>
      </w:pPr>
    </w:p>
    <w:p w:rsidR="007A74CD" w:rsidRPr="0092184B" w:rsidRDefault="00B142B3" w:rsidP="007A74CD">
      <w:pPr>
        <w:spacing w:after="0" w:line="240" w:lineRule="auto"/>
        <w:jc w:val="both"/>
        <w:rPr>
          <w:rFonts w:ascii="Sylfaen" w:hAnsi="Sylfaen" w:cs="Sylfaen"/>
          <w:b/>
          <w:lang w:val="en-US"/>
        </w:rPr>
      </w:pPr>
      <w:r w:rsidRPr="0092184B">
        <w:rPr>
          <w:rFonts w:ascii="Sylfaen" w:hAnsi="Sylfaen"/>
          <w:b/>
          <w:lang w:val="ka-GE"/>
        </w:rPr>
        <w:t>2</w:t>
      </w:r>
      <w:r w:rsidR="007A74CD" w:rsidRPr="0092184B">
        <w:rPr>
          <w:rFonts w:ascii="Sylfaen" w:hAnsi="Sylfaen"/>
          <w:b/>
          <w:lang w:val="en-US"/>
        </w:rPr>
        <w:t>.</w:t>
      </w:r>
      <w:r w:rsidR="007A74CD" w:rsidRPr="0092184B">
        <w:rPr>
          <w:rFonts w:ascii="Sylfaen" w:hAnsi="Sylfaen"/>
          <w:b/>
          <w:lang w:val="ka-GE"/>
        </w:rPr>
        <w:t xml:space="preserve">ქალაქ ფოთის მუნიციპალიტეტის </w:t>
      </w:r>
      <w:r w:rsidR="007A74CD" w:rsidRPr="0092184B">
        <w:rPr>
          <w:rFonts w:ascii="Sylfaen" w:eastAsia="Times New Roman" w:hAnsi="Sylfaen" w:cs="Times New Roman"/>
          <w:b/>
          <w:lang w:val="ka-GE"/>
        </w:rPr>
        <w:t xml:space="preserve">მიერ დაფუძნებული და მუნიციპალიტეტის ბიუჯეტის დაფინანსებაზე მყოფი არასამეწარმეო (არაკომერციული) იურიდიული პირების მოსამსახურეთა თანამდებობრივი სარგოების ზედა ზღვრის განსაზღვრის შესახებ“ ქალაქ ფოთის მუნიციპალიტეტის საკრებულოს 2020 წლის 29 იანვრის </w:t>
      </w:r>
      <w:r w:rsidR="007A74CD" w:rsidRPr="0092184B">
        <w:rPr>
          <w:rFonts w:ascii="Sylfaen" w:hAnsi="Sylfaen" w:cs="Sylfaen"/>
          <w:b/>
          <w:lang w:val="ka-GE"/>
        </w:rPr>
        <w:t>№</w:t>
      </w:r>
      <w:r w:rsidR="007A74CD" w:rsidRPr="0092184B">
        <w:rPr>
          <w:rFonts w:ascii="Sylfaen" w:eastAsia="Times New Roman" w:hAnsi="Sylfaen" w:cs="Times New Roman"/>
          <w:b/>
          <w:lang w:val="ka-GE"/>
        </w:rPr>
        <w:t>2/5 განკარგულებაში ცვლილების შეტანის თაობაზე</w:t>
      </w:r>
      <w:r w:rsidR="007A74CD" w:rsidRPr="0092184B">
        <w:rPr>
          <w:rFonts w:ascii="Sylfaen" w:eastAsia="Times New Roman" w:hAnsi="Sylfaen" w:cs="Times New Roman"/>
          <w:b/>
          <w:lang w:val="en-US"/>
        </w:rPr>
        <w:t>.</w:t>
      </w:r>
    </w:p>
    <w:p w:rsidR="007A74CD" w:rsidRPr="0092184B" w:rsidRDefault="007A74CD" w:rsidP="007A74CD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92184B">
        <w:rPr>
          <w:rFonts w:ascii="Sylfaen" w:hAnsi="Sylfaen"/>
          <w:b/>
          <w:lang w:val="ka-GE"/>
        </w:rPr>
        <w:t xml:space="preserve">/მომხს:  ბექა ვაჭარაძე -  ქალაქ ფოთის მუნიციპალიტეტის მერი/ </w:t>
      </w:r>
    </w:p>
    <w:p w:rsidR="007A74CD" w:rsidRPr="0092184B" w:rsidRDefault="007A74CD" w:rsidP="007A74CD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92184B">
        <w:rPr>
          <w:rFonts w:ascii="Sylfaen" w:hAnsi="Sylfaen"/>
          <w:b/>
          <w:lang w:val="ka-GE"/>
        </w:rPr>
        <w:t>/თანამომხს: თემურ დუნდუა  - საფინანსო-საბიუჯეტო კომისიის თავმჯდომარე/</w:t>
      </w:r>
    </w:p>
    <w:p w:rsidR="0070554B" w:rsidRPr="0092184B" w:rsidRDefault="0070554B" w:rsidP="007A74CD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B142B3" w:rsidRPr="0092184B" w:rsidRDefault="00B142B3" w:rsidP="00B142B3">
      <w:pPr>
        <w:spacing w:after="0" w:line="240" w:lineRule="auto"/>
        <w:jc w:val="both"/>
        <w:rPr>
          <w:rFonts w:ascii="Sylfaen" w:eastAsia="Times New Roman" w:hAnsi="Sylfaen" w:cs="Times New Roman"/>
          <w:b/>
          <w:lang w:val="en-US"/>
        </w:rPr>
      </w:pPr>
      <w:r w:rsidRPr="0092184B">
        <w:rPr>
          <w:rFonts w:ascii="Sylfaen" w:hAnsi="Sylfaen"/>
          <w:b/>
          <w:lang w:val="ka-GE"/>
        </w:rPr>
        <w:t>3</w:t>
      </w:r>
      <w:r w:rsidR="0070554B" w:rsidRPr="0092184B">
        <w:rPr>
          <w:rFonts w:ascii="Sylfaen" w:hAnsi="Sylfaen"/>
          <w:b/>
          <w:lang w:val="ka-GE"/>
        </w:rPr>
        <w:t>.</w:t>
      </w:r>
      <w:r w:rsidR="0052487A" w:rsidRPr="0092184B">
        <w:rPr>
          <w:rFonts w:ascii="Sylfaen" w:hAnsi="Sylfaen"/>
          <w:b/>
          <w:lang w:val="ka-GE"/>
        </w:rPr>
        <w:t xml:space="preserve"> „</w:t>
      </w:r>
      <w:r w:rsidR="0070554B" w:rsidRPr="0092184B">
        <w:rPr>
          <w:rFonts w:ascii="Sylfaen" w:hAnsi="Sylfaen"/>
          <w:b/>
          <w:lang w:val="ka-GE"/>
        </w:rPr>
        <w:t xml:space="preserve">ქალაქ ფოთის მუნიციპალიტეტის მერისათვის </w:t>
      </w:r>
      <w:r w:rsidR="0070554B" w:rsidRPr="0092184B">
        <w:rPr>
          <w:rFonts w:ascii="Sylfaen" w:hAnsi="Sylfaen" w:cs="Sylfaen"/>
          <w:b/>
        </w:rPr>
        <w:t>ა</w:t>
      </w:r>
      <w:r w:rsidR="0070554B" w:rsidRPr="0092184B">
        <w:rPr>
          <w:rFonts w:ascii="Sylfaen" w:hAnsi="Sylfaen"/>
          <w:b/>
        </w:rPr>
        <w:t>(</w:t>
      </w:r>
      <w:r w:rsidR="0070554B" w:rsidRPr="0092184B">
        <w:rPr>
          <w:rFonts w:ascii="Sylfaen" w:hAnsi="Sylfaen" w:cs="Sylfaen"/>
          <w:b/>
        </w:rPr>
        <w:t>ა</w:t>
      </w:r>
      <w:r w:rsidR="0070554B" w:rsidRPr="0092184B">
        <w:rPr>
          <w:rFonts w:ascii="Sylfaen" w:hAnsi="Sylfaen"/>
          <w:b/>
        </w:rPr>
        <w:t>)</w:t>
      </w:r>
      <w:r w:rsidR="0070554B" w:rsidRPr="0092184B">
        <w:rPr>
          <w:rFonts w:ascii="Sylfaen" w:hAnsi="Sylfaen" w:cs="Sylfaen"/>
          <w:b/>
        </w:rPr>
        <w:t>იპ</w:t>
      </w:r>
      <w:r w:rsidR="0070554B" w:rsidRPr="0092184B">
        <w:rPr>
          <w:rFonts w:ascii="Sylfaen" w:hAnsi="Sylfaen"/>
          <w:b/>
        </w:rPr>
        <w:t xml:space="preserve"> </w:t>
      </w:r>
      <w:r w:rsidR="0070554B" w:rsidRPr="0092184B">
        <w:rPr>
          <w:rFonts w:ascii="Sylfaen" w:hAnsi="Sylfaen"/>
          <w:b/>
          <w:lang w:val="ka-GE"/>
        </w:rPr>
        <w:t>„</w:t>
      </w:r>
      <w:r w:rsidR="0070554B" w:rsidRPr="0092184B">
        <w:rPr>
          <w:rFonts w:ascii="Sylfaen" w:hAnsi="Sylfaen" w:cs="Sylfaen"/>
          <w:b/>
        </w:rPr>
        <w:t>ქალაქ</w:t>
      </w:r>
      <w:r w:rsidR="0070554B" w:rsidRPr="0092184B">
        <w:rPr>
          <w:rFonts w:ascii="Sylfaen" w:hAnsi="Sylfaen"/>
          <w:b/>
        </w:rPr>
        <w:t xml:space="preserve"> </w:t>
      </w:r>
      <w:r w:rsidR="0070554B" w:rsidRPr="0092184B">
        <w:rPr>
          <w:rFonts w:ascii="Sylfaen" w:hAnsi="Sylfaen" w:cs="Sylfaen"/>
          <w:b/>
        </w:rPr>
        <w:t>ფოთის</w:t>
      </w:r>
      <w:r w:rsidR="0070554B" w:rsidRPr="0092184B">
        <w:rPr>
          <w:rFonts w:ascii="Sylfaen" w:hAnsi="Sylfaen"/>
          <w:b/>
        </w:rPr>
        <w:t xml:space="preserve"> </w:t>
      </w:r>
      <w:r w:rsidR="0070554B" w:rsidRPr="0092184B">
        <w:rPr>
          <w:rFonts w:ascii="Sylfaen" w:hAnsi="Sylfaen" w:cs="Sylfaen"/>
          <w:b/>
        </w:rPr>
        <w:t>მუნიციპალიტეტის</w:t>
      </w:r>
      <w:r w:rsidR="0070554B" w:rsidRPr="0092184B">
        <w:rPr>
          <w:rFonts w:ascii="Sylfaen" w:hAnsi="Sylfaen"/>
          <w:b/>
        </w:rPr>
        <w:t xml:space="preserve"> </w:t>
      </w:r>
      <w:r w:rsidR="0070554B" w:rsidRPr="0092184B">
        <w:rPr>
          <w:rFonts w:ascii="Sylfaen" w:hAnsi="Sylfaen" w:cs="Sylfaen"/>
          <w:b/>
        </w:rPr>
        <w:t>სერვისების</w:t>
      </w:r>
      <w:r w:rsidR="0070554B" w:rsidRPr="0092184B">
        <w:rPr>
          <w:rFonts w:ascii="Sylfaen" w:hAnsi="Sylfaen"/>
          <w:b/>
        </w:rPr>
        <w:t xml:space="preserve"> </w:t>
      </w:r>
      <w:r w:rsidR="0070554B" w:rsidRPr="0092184B">
        <w:rPr>
          <w:rFonts w:ascii="Sylfaen" w:hAnsi="Sylfaen" w:cs="Sylfaen"/>
          <w:b/>
        </w:rPr>
        <w:t>ცენტრის</w:t>
      </w:r>
      <w:r w:rsidR="0070554B" w:rsidRPr="0092184B">
        <w:rPr>
          <w:rFonts w:ascii="Sylfaen" w:hAnsi="Sylfaen" w:cs="Sylfaen"/>
          <w:b/>
          <w:lang w:val="ka-GE"/>
        </w:rPr>
        <w:t>ა“ და</w:t>
      </w:r>
      <w:r w:rsidR="0070554B" w:rsidRPr="0092184B">
        <w:rPr>
          <w:rFonts w:ascii="Sylfaen" w:hAnsi="Sylfaen"/>
          <w:b/>
          <w:lang w:val="ka-GE"/>
        </w:rPr>
        <w:t xml:space="preserve"> </w:t>
      </w:r>
      <w:r w:rsidR="0070554B" w:rsidRPr="0092184B">
        <w:rPr>
          <w:rFonts w:ascii="Sylfaen" w:hAnsi="Sylfaen" w:cs="Sylfaen"/>
          <w:b/>
        </w:rPr>
        <w:t>ა</w:t>
      </w:r>
      <w:r w:rsidR="0070554B" w:rsidRPr="0092184B">
        <w:rPr>
          <w:rFonts w:ascii="Sylfaen" w:hAnsi="Sylfaen"/>
          <w:b/>
        </w:rPr>
        <w:t>(</w:t>
      </w:r>
      <w:r w:rsidR="0070554B" w:rsidRPr="0092184B">
        <w:rPr>
          <w:rFonts w:ascii="Sylfaen" w:hAnsi="Sylfaen" w:cs="Sylfaen"/>
          <w:b/>
        </w:rPr>
        <w:t>ა</w:t>
      </w:r>
      <w:r w:rsidR="0070554B" w:rsidRPr="0092184B">
        <w:rPr>
          <w:rFonts w:ascii="Sylfaen" w:hAnsi="Sylfaen"/>
          <w:b/>
        </w:rPr>
        <w:t>)</w:t>
      </w:r>
      <w:r w:rsidR="0070554B" w:rsidRPr="0092184B">
        <w:rPr>
          <w:rFonts w:ascii="Sylfaen" w:hAnsi="Sylfaen" w:cs="Sylfaen"/>
          <w:b/>
        </w:rPr>
        <w:t>იპ</w:t>
      </w:r>
      <w:r w:rsidR="0070554B" w:rsidRPr="0092184B">
        <w:rPr>
          <w:rFonts w:ascii="Sylfaen" w:hAnsi="Sylfaen"/>
          <w:b/>
        </w:rPr>
        <w:t xml:space="preserve"> </w:t>
      </w:r>
      <w:r w:rsidR="0070554B" w:rsidRPr="0092184B">
        <w:rPr>
          <w:rFonts w:ascii="Sylfaen" w:hAnsi="Sylfaen"/>
          <w:b/>
          <w:lang w:val="ka-GE"/>
        </w:rPr>
        <w:t>„</w:t>
      </w:r>
      <w:r w:rsidR="0070554B" w:rsidRPr="0092184B">
        <w:rPr>
          <w:rFonts w:ascii="Sylfaen" w:hAnsi="Sylfaen" w:cs="Sylfaen"/>
          <w:b/>
        </w:rPr>
        <w:t>ქალაქ</w:t>
      </w:r>
      <w:r w:rsidR="0070554B" w:rsidRPr="0092184B">
        <w:rPr>
          <w:rFonts w:ascii="Sylfaen" w:hAnsi="Sylfaen"/>
          <w:b/>
        </w:rPr>
        <w:t xml:space="preserve"> </w:t>
      </w:r>
      <w:r w:rsidR="0070554B" w:rsidRPr="0092184B">
        <w:rPr>
          <w:rFonts w:ascii="Sylfaen" w:hAnsi="Sylfaen" w:cs="Sylfaen"/>
          <w:b/>
        </w:rPr>
        <w:t>ფოთის</w:t>
      </w:r>
      <w:r w:rsidR="0070554B" w:rsidRPr="0092184B">
        <w:rPr>
          <w:rFonts w:ascii="Sylfaen" w:hAnsi="Sylfaen"/>
          <w:b/>
        </w:rPr>
        <w:t xml:space="preserve"> </w:t>
      </w:r>
      <w:r w:rsidR="0070554B" w:rsidRPr="0092184B">
        <w:rPr>
          <w:rFonts w:ascii="Sylfaen" w:hAnsi="Sylfaen" w:cs="Sylfaen"/>
          <w:b/>
        </w:rPr>
        <w:t>მუნიციპალიტეტის</w:t>
      </w:r>
      <w:r w:rsidR="0070554B" w:rsidRPr="0092184B">
        <w:rPr>
          <w:rFonts w:ascii="Sylfaen" w:hAnsi="Sylfaen"/>
          <w:b/>
        </w:rPr>
        <w:t xml:space="preserve"> </w:t>
      </w:r>
      <w:r w:rsidR="0070554B" w:rsidRPr="0092184B">
        <w:rPr>
          <w:rFonts w:ascii="Sylfaen" w:hAnsi="Sylfaen" w:cs="Sylfaen"/>
          <w:b/>
        </w:rPr>
        <w:t>მელიორაციის</w:t>
      </w:r>
      <w:r w:rsidR="0070554B" w:rsidRPr="0092184B">
        <w:rPr>
          <w:rFonts w:ascii="Sylfaen" w:hAnsi="Sylfaen" w:cs="Sylfaen"/>
          <w:b/>
          <w:lang w:val="ka-GE"/>
        </w:rPr>
        <w:t>“</w:t>
      </w:r>
      <w:r w:rsidR="0070554B" w:rsidRPr="0092184B">
        <w:rPr>
          <w:rFonts w:ascii="Sylfaen" w:hAnsi="Sylfaen"/>
          <w:b/>
          <w:lang w:val="ka-GE"/>
        </w:rPr>
        <w:t xml:space="preserve"> რეორგანიზაციაზე (გაერთიანებაზე) და რეორგანიზაციის (გაერთიანების) საფუძველზე  არასამეწარმეო (არაკომერციული) იურიდიული პირის „</w:t>
      </w:r>
      <w:r w:rsidR="0070554B" w:rsidRPr="0092184B">
        <w:rPr>
          <w:rFonts w:ascii="Sylfaen" w:hAnsi="Sylfaen" w:cs="Sylfaen"/>
          <w:b/>
        </w:rPr>
        <w:t>ქალაქ</w:t>
      </w:r>
      <w:r w:rsidR="0070554B" w:rsidRPr="0092184B">
        <w:rPr>
          <w:rFonts w:ascii="Sylfaen" w:hAnsi="Sylfaen"/>
          <w:b/>
        </w:rPr>
        <w:t xml:space="preserve"> </w:t>
      </w:r>
      <w:r w:rsidR="0070554B" w:rsidRPr="0092184B">
        <w:rPr>
          <w:rFonts w:ascii="Sylfaen" w:hAnsi="Sylfaen" w:cs="Sylfaen"/>
          <w:b/>
        </w:rPr>
        <w:t>ფოთის</w:t>
      </w:r>
      <w:r w:rsidR="0070554B" w:rsidRPr="0092184B">
        <w:rPr>
          <w:rFonts w:ascii="Sylfaen" w:hAnsi="Sylfaen"/>
          <w:b/>
        </w:rPr>
        <w:t xml:space="preserve"> </w:t>
      </w:r>
      <w:r w:rsidR="0070554B" w:rsidRPr="0092184B">
        <w:rPr>
          <w:rFonts w:ascii="Sylfaen" w:hAnsi="Sylfaen" w:cs="Sylfaen"/>
          <w:b/>
        </w:rPr>
        <w:t>მუნიციპალიტეტის სერვისების ცენტრის</w:t>
      </w:r>
      <w:r w:rsidR="0070554B" w:rsidRPr="0092184B">
        <w:rPr>
          <w:rFonts w:ascii="Sylfaen" w:hAnsi="Sylfaen" w:cs="Sylfaen"/>
          <w:b/>
          <w:lang w:val="ka-GE"/>
        </w:rPr>
        <w:t xml:space="preserve">“ </w:t>
      </w:r>
      <w:r w:rsidR="0070554B" w:rsidRPr="0092184B">
        <w:rPr>
          <w:rFonts w:ascii="Sylfaen" w:hAnsi="Sylfaen"/>
          <w:b/>
          <w:lang w:val="ka-GE"/>
        </w:rPr>
        <w:t>დაფუძნებაზე თანხმობის მიცემის შესახებ</w:t>
      </w:r>
      <w:r w:rsidR="0052487A" w:rsidRPr="0092184B">
        <w:rPr>
          <w:rFonts w:ascii="Sylfaen" w:hAnsi="Sylfaen"/>
          <w:b/>
          <w:lang w:val="ka-GE"/>
        </w:rPr>
        <w:t xml:space="preserve">“ </w:t>
      </w:r>
      <w:r w:rsidRPr="0092184B">
        <w:rPr>
          <w:rFonts w:ascii="Sylfaen" w:eastAsia="Times New Roman" w:hAnsi="Sylfaen" w:cs="Times New Roman"/>
          <w:b/>
          <w:lang w:val="ka-GE"/>
        </w:rPr>
        <w:t xml:space="preserve">ქალაქ ფოთის მუნიციპალიტეტის საკრებულოს 2022 წლის 31 იანვრის </w:t>
      </w:r>
      <w:r w:rsidRPr="0092184B">
        <w:rPr>
          <w:rFonts w:ascii="Sylfaen" w:hAnsi="Sylfaen" w:cs="Sylfaen"/>
          <w:b/>
          <w:lang w:val="ka-GE"/>
        </w:rPr>
        <w:t>№</w:t>
      </w:r>
      <w:r w:rsidRPr="0092184B">
        <w:rPr>
          <w:rFonts w:ascii="Sylfaen" w:eastAsia="Times New Roman" w:hAnsi="Sylfaen" w:cs="Times New Roman"/>
          <w:b/>
          <w:lang w:val="ka-GE"/>
        </w:rPr>
        <w:t>1/14 განკარგულებაში ცვლილების შეტანის თაობაზე</w:t>
      </w:r>
      <w:r w:rsidRPr="0092184B">
        <w:rPr>
          <w:rFonts w:ascii="Sylfaen" w:eastAsia="Times New Roman" w:hAnsi="Sylfaen" w:cs="Times New Roman"/>
          <w:b/>
          <w:lang w:val="en-US"/>
        </w:rPr>
        <w:t>.</w:t>
      </w:r>
    </w:p>
    <w:p w:rsidR="0052487A" w:rsidRPr="0092184B" w:rsidRDefault="0052487A" w:rsidP="0052487A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92184B">
        <w:rPr>
          <w:rFonts w:ascii="Sylfaen" w:hAnsi="Sylfaen"/>
          <w:b/>
          <w:lang w:val="ka-GE"/>
        </w:rPr>
        <w:t xml:space="preserve">/მომხს:  ბექა ვაჭარაძე -  ქალაქ ფოთის მუნიციპალიტეტის მერი/ </w:t>
      </w:r>
    </w:p>
    <w:p w:rsidR="0052487A" w:rsidRPr="0092184B" w:rsidRDefault="0052487A" w:rsidP="0052487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  <w:r w:rsidRPr="0092184B">
        <w:rPr>
          <w:rFonts w:ascii="Sylfaen" w:hAnsi="Sylfaen"/>
          <w:b/>
          <w:lang w:val="ka-GE"/>
        </w:rPr>
        <w:t xml:space="preserve">/თანამომხს: ნიკა კორშია  - იურიდიულ, სამანდატო, საპროცედურო საკითხთა და ეთიკის             </w:t>
      </w:r>
    </w:p>
    <w:p w:rsidR="00473542" w:rsidRDefault="0052487A" w:rsidP="0052487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  <w:r w:rsidRPr="0092184B">
        <w:rPr>
          <w:rFonts w:ascii="Sylfaen" w:hAnsi="Sylfaen"/>
          <w:b/>
          <w:lang w:val="ka-GE"/>
        </w:rPr>
        <w:t xml:space="preserve">                                                 კომისიის   თავმჯდომარე/</w:t>
      </w:r>
    </w:p>
    <w:p w:rsidR="009D4F42" w:rsidRPr="0092184B" w:rsidRDefault="009D4F42" w:rsidP="009D4F42">
      <w:p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92184B">
        <w:rPr>
          <w:rFonts w:ascii="Sylfaen" w:hAnsi="Sylfaen"/>
          <w:b/>
          <w:lang w:val="ka-GE" w:eastAsia="ru-RU"/>
        </w:rPr>
        <w:t xml:space="preserve"> /თანამომხს:ბექა მორჩილაძე </w:t>
      </w:r>
      <w:r w:rsidRPr="0092184B">
        <w:rPr>
          <w:rFonts w:ascii="Sylfaen" w:hAnsi="Sylfaen"/>
          <w:b/>
          <w:lang w:val="ka-GE"/>
        </w:rPr>
        <w:t xml:space="preserve">-   </w:t>
      </w:r>
      <w:r w:rsidRPr="0092184B">
        <w:rPr>
          <w:rFonts w:ascii="Sylfaen" w:hAnsi="Sylfaen" w:cs="Sylfaen"/>
          <w:b/>
          <w:lang w:val="ka-GE"/>
        </w:rPr>
        <w:t>სივრცით</w:t>
      </w:r>
      <w:r w:rsidRPr="0092184B">
        <w:rPr>
          <w:rFonts w:ascii="Sylfaen" w:hAnsi="Sylfaen"/>
          <w:b/>
          <w:lang w:val="ka-GE"/>
        </w:rPr>
        <w:t>-</w:t>
      </w:r>
      <w:r w:rsidRPr="0092184B">
        <w:rPr>
          <w:rFonts w:ascii="Sylfaen" w:hAnsi="Sylfaen" w:cs="Sylfaen"/>
          <w:b/>
          <w:lang w:val="ka-GE"/>
        </w:rPr>
        <w:t>ტერიტორიული</w:t>
      </w:r>
      <w:r w:rsidRPr="0092184B">
        <w:rPr>
          <w:rFonts w:ascii="Sylfaen" w:hAnsi="Sylfaen"/>
          <w:b/>
          <w:lang w:val="ka-GE"/>
        </w:rPr>
        <w:t xml:space="preserve"> </w:t>
      </w:r>
      <w:r w:rsidRPr="0092184B">
        <w:rPr>
          <w:rFonts w:ascii="Sylfaen" w:hAnsi="Sylfaen" w:cs="Sylfaen"/>
          <w:b/>
          <w:lang w:val="ka-GE"/>
        </w:rPr>
        <w:t>დაგეგმარების</w:t>
      </w:r>
      <w:r w:rsidRPr="0092184B">
        <w:rPr>
          <w:rFonts w:ascii="Sylfaen" w:hAnsi="Sylfaen"/>
          <w:b/>
          <w:lang w:val="ka-GE"/>
        </w:rPr>
        <w:t xml:space="preserve"> </w:t>
      </w:r>
      <w:r w:rsidRPr="0092184B">
        <w:rPr>
          <w:rFonts w:ascii="Sylfaen" w:hAnsi="Sylfaen" w:cs="Sylfaen"/>
          <w:b/>
          <w:lang w:val="ka-GE"/>
        </w:rPr>
        <w:t>და</w:t>
      </w:r>
    </w:p>
    <w:p w:rsidR="009D4F42" w:rsidRDefault="009D4F42" w:rsidP="009D4F42">
      <w:pPr>
        <w:spacing w:after="0" w:line="240" w:lineRule="auto"/>
        <w:contextualSpacing/>
        <w:jc w:val="both"/>
        <w:rPr>
          <w:rFonts w:ascii="Sylfaen" w:hAnsi="Sylfaen" w:cs="Sylfaen"/>
          <w:b/>
          <w:lang w:val="ka-GE"/>
        </w:rPr>
      </w:pPr>
      <w:r w:rsidRPr="0092184B">
        <w:rPr>
          <w:rFonts w:ascii="Sylfaen" w:hAnsi="Sylfaen" w:cs="Sylfaen"/>
          <w:b/>
          <w:lang w:val="ka-GE"/>
        </w:rPr>
        <w:t xml:space="preserve">                                                         ინფრასტრუქტურის</w:t>
      </w:r>
      <w:r w:rsidRPr="0092184B">
        <w:rPr>
          <w:rFonts w:ascii="Sylfaen" w:hAnsi="Sylfaen"/>
          <w:b/>
          <w:lang w:val="ka-GE"/>
        </w:rPr>
        <w:t xml:space="preserve"> </w:t>
      </w:r>
      <w:r w:rsidRPr="0092184B">
        <w:rPr>
          <w:rFonts w:ascii="Sylfaen" w:hAnsi="Sylfaen" w:cs="Sylfaen"/>
          <w:b/>
          <w:lang w:val="ka-GE"/>
        </w:rPr>
        <w:t>კომისიის</w:t>
      </w:r>
      <w:r w:rsidRPr="0092184B">
        <w:rPr>
          <w:rFonts w:ascii="Sylfaen" w:hAnsi="Sylfaen"/>
          <w:b/>
          <w:lang w:val="ka-GE"/>
        </w:rPr>
        <w:t xml:space="preserve"> </w:t>
      </w:r>
      <w:r w:rsidRPr="0092184B">
        <w:rPr>
          <w:rFonts w:ascii="Sylfaen" w:hAnsi="Sylfaen" w:cs="Sylfaen"/>
          <w:b/>
          <w:lang w:val="ka-GE"/>
        </w:rPr>
        <w:t xml:space="preserve">თავმჯდომარე/    </w:t>
      </w:r>
    </w:p>
    <w:p w:rsidR="0049257D" w:rsidRPr="009D4F42" w:rsidRDefault="0049257D" w:rsidP="009D4F42">
      <w:pPr>
        <w:spacing w:after="0" w:line="240" w:lineRule="auto"/>
        <w:contextualSpacing/>
        <w:jc w:val="both"/>
        <w:rPr>
          <w:rFonts w:ascii="Sylfaen" w:hAnsi="Sylfaen" w:cs="Sylfaen"/>
          <w:b/>
          <w:lang w:val="ka-GE"/>
        </w:rPr>
      </w:pPr>
    </w:p>
    <w:p w:rsidR="00C225D9" w:rsidRPr="0092184B" w:rsidRDefault="00C225D9" w:rsidP="00C225D9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92184B">
        <w:rPr>
          <w:rFonts w:ascii="Sylfaen" w:hAnsi="Sylfaen" w:cs="Sylfaen"/>
          <w:b/>
          <w:lang w:val="ka-GE"/>
        </w:rPr>
        <w:t xml:space="preserve">4. ,,ქალაქ ფოთის მუნიციპალიტეტის ტერიტორიაზე შინაური ცხოველების </w:t>
      </w:r>
      <w:r w:rsidR="00743794">
        <w:rPr>
          <w:rFonts w:ascii="Sylfaen" w:hAnsi="Sylfaen" w:cs="Sylfaen"/>
          <w:b/>
          <w:lang w:val="ka-GE"/>
        </w:rPr>
        <w:t xml:space="preserve">ყოლისა და უმეთვალყურეოდ მიტოვებული, მოხეტიალე შინაური ცხოველების </w:t>
      </w:r>
      <w:bookmarkStart w:id="0" w:name="_GoBack"/>
      <w:bookmarkEnd w:id="0"/>
      <w:r w:rsidRPr="0092184B">
        <w:rPr>
          <w:rFonts w:ascii="Sylfaen" w:hAnsi="Sylfaen" w:cs="Sylfaen"/>
          <w:b/>
          <w:lang w:val="ka-GE"/>
        </w:rPr>
        <w:t>დაჭერა - იზოლირების წესის დამტკიცების შესახებ</w:t>
      </w:r>
      <w:r w:rsidR="001A2FEA" w:rsidRPr="0092184B">
        <w:rPr>
          <w:rFonts w:ascii="Sylfaen" w:hAnsi="Sylfaen" w:cs="Sylfaen"/>
          <w:b/>
          <w:lang w:val="ka-GE"/>
        </w:rPr>
        <w:t xml:space="preserve">“ </w:t>
      </w:r>
      <w:r w:rsidRPr="0092184B">
        <w:rPr>
          <w:rFonts w:ascii="Sylfaen" w:hAnsi="Sylfaen" w:cs="Sylfaen"/>
          <w:b/>
          <w:lang w:val="ka-GE"/>
        </w:rPr>
        <w:t>ქალაქ ფოთის მუნიციპალიტეტის საკრებულოს 2018 წლის 29  მარტის   №9/14 დადგენილებაში ცვლილების შეტანის თაობაზე</w:t>
      </w:r>
      <w:r w:rsidR="001A2FEA" w:rsidRPr="0092184B">
        <w:rPr>
          <w:rFonts w:ascii="Sylfaen" w:hAnsi="Sylfaen" w:cs="Sylfaen"/>
          <w:b/>
          <w:lang w:val="ka-GE"/>
        </w:rPr>
        <w:t>.</w:t>
      </w:r>
    </w:p>
    <w:p w:rsidR="00C225D9" w:rsidRPr="0092184B" w:rsidRDefault="00C225D9" w:rsidP="00C225D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  <w:r w:rsidRPr="0092184B">
        <w:rPr>
          <w:rFonts w:ascii="Sylfaen" w:hAnsi="Sylfaen"/>
          <w:b/>
          <w:lang w:val="ka-GE"/>
        </w:rPr>
        <w:t xml:space="preserve">/მომხს: ნიკა კორშია  - იურიდიულ, სამანდატო, საპროცედურო საკითხთა და ეთიკის             </w:t>
      </w:r>
    </w:p>
    <w:p w:rsidR="00B142B3" w:rsidRDefault="00C225D9" w:rsidP="00C225D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  <w:r w:rsidRPr="0092184B">
        <w:rPr>
          <w:rFonts w:ascii="Sylfaen" w:hAnsi="Sylfaen"/>
          <w:b/>
          <w:lang w:val="ka-GE"/>
        </w:rPr>
        <w:t xml:space="preserve">                                         კომისიის   თავმჯდომარე/</w:t>
      </w:r>
    </w:p>
    <w:p w:rsidR="009D4F42" w:rsidRPr="0092184B" w:rsidRDefault="009D4F42" w:rsidP="009D4F42">
      <w:p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92184B">
        <w:rPr>
          <w:rFonts w:ascii="Sylfaen" w:hAnsi="Sylfaen"/>
          <w:b/>
          <w:lang w:val="ka-GE" w:eastAsia="ru-RU"/>
        </w:rPr>
        <w:t xml:space="preserve">/თანამომხს:ბექა მორჩილაძე </w:t>
      </w:r>
      <w:r w:rsidRPr="0092184B">
        <w:rPr>
          <w:rFonts w:ascii="Sylfaen" w:hAnsi="Sylfaen"/>
          <w:b/>
          <w:lang w:val="ka-GE"/>
        </w:rPr>
        <w:t xml:space="preserve">-   </w:t>
      </w:r>
      <w:r w:rsidRPr="0092184B">
        <w:rPr>
          <w:rFonts w:ascii="Sylfaen" w:hAnsi="Sylfaen" w:cs="Sylfaen"/>
          <w:b/>
          <w:lang w:val="ka-GE"/>
        </w:rPr>
        <w:t>სივრცით</w:t>
      </w:r>
      <w:r w:rsidRPr="0092184B">
        <w:rPr>
          <w:rFonts w:ascii="Sylfaen" w:hAnsi="Sylfaen"/>
          <w:b/>
          <w:lang w:val="ka-GE"/>
        </w:rPr>
        <w:t>-</w:t>
      </w:r>
      <w:r w:rsidRPr="0092184B">
        <w:rPr>
          <w:rFonts w:ascii="Sylfaen" w:hAnsi="Sylfaen" w:cs="Sylfaen"/>
          <w:b/>
          <w:lang w:val="ka-GE"/>
        </w:rPr>
        <w:t>ტერიტორიული</w:t>
      </w:r>
      <w:r w:rsidRPr="0092184B">
        <w:rPr>
          <w:rFonts w:ascii="Sylfaen" w:hAnsi="Sylfaen"/>
          <w:b/>
          <w:lang w:val="ka-GE"/>
        </w:rPr>
        <w:t xml:space="preserve"> </w:t>
      </w:r>
      <w:r w:rsidRPr="0092184B">
        <w:rPr>
          <w:rFonts w:ascii="Sylfaen" w:hAnsi="Sylfaen" w:cs="Sylfaen"/>
          <w:b/>
          <w:lang w:val="ka-GE"/>
        </w:rPr>
        <w:t>დაგეგმარების</w:t>
      </w:r>
      <w:r w:rsidRPr="0092184B">
        <w:rPr>
          <w:rFonts w:ascii="Sylfaen" w:hAnsi="Sylfaen"/>
          <w:b/>
          <w:lang w:val="ka-GE"/>
        </w:rPr>
        <w:t xml:space="preserve"> </w:t>
      </w:r>
      <w:r w:rsidRPr="0092184B">
        <w:rPr>
          <w:rFonts w:ascii="Sylfaen" w:hAnsi="Sylfaen" w:cs="Sylfaen"/>
          <w:b/>
          <w:lang w:val="ka-GE"/>
        </w:rPr>
        <w:t>და</w:t>
      </w:r>
    </w:p>
    <w:p w:rsidR="009D4F42" w:rsidRDefault="009D4F42" w:rsidP="009D4F42">
      <w:pPr>
        <w:spacing w:after="0" w:line="240" w:lineRule="auto"/>
        <w:contextualSpacing/>
        <w:jc w:val="both"/>
        <w:rPr>
          <w:rFonts w:ascii="Sylfaen" w:hAnsi="Sylfaen" w:cs="Sylfaen"/>
          <w:b/>
          <w:lang w:val="ka-GE"/>
        </w:rPr>
      </w:pPr>
      <w:r w:rsidRPr="0092184B">
        <w:rPr>
          <w:rFonts w:ascii="Sylfaen" w:hAnsi="Sylfaen" w:cs="Sylfaen"/>
          <w:b/>
          <w:lang w:val="ka-GE"/>
        </w:rPr>
        <w:t xml:space="preserve">                                                         ინფრასტრუქტურის</w:t>
      </w:r>
      <w:r w:rsidRPr="0092184B">
        <w:rPr>
          <w:rFonts w:ascii="Sylfaen" w:hAnsi="Sylfaen"/>
          <w:b/>
          <w:lang w:val="ka-GE"/>
        </w:rPr>
        <w:t xml:space="preserve"> </w:t>
      </w:r>
      <w:r w:rsidRPr="0092184B">
        <w:rPr>
          <w:rFonts w:ascii="Sylfaen" w:hAnsi="Sylfaen" w:cs="Sylfaen"/>
          <w:b/>
          <w:lang w:val="ka-GE"/>
        </w:rPr>
        <w:t>კომისიის</w:t>
      </w:r>
      <w:r w:rsidRPr="0092184B">
        <w:rPr>
          <w:rFonts w:ascii="Sylfaen" w:hAnsi="Sylfaen"/>
          <w:b/>
          <w:lang w:val="ka-GE"/>
        </w:rPr>
        <w:t xml:space="preserve"> </w:t>
      </w:r>
      <w:r w:rsidRPr="0092184B">
        <w:rPr>
          <w:rFonts w:ascii="Sylfaen" w:hAnsi="Sylfaen" w:cs="Sylfaen"/>
          <w:b/>
          <w:lang w:val="ka-GE"/>
        </w:rPr>
        <w:t xml:space="preserve">თავმჯდომარე/    </w:t>
      </w:r>
    </w:p>
    <w:p w:rsidR="0049257D" w:rsidRPr="009D4F42" w:rsidRDefault="0049257D" w:rsidP="009D4F42">
      <w:pPr>
        <w:spacing w:after="0" w:line="240" w:lineRule="auto"/>
        <w:contextualSpacing/>
        <w:jc w:val="both"/>
        <w:rPr>
          <w:rFonts w:ascii="Sylfaen" w:hAnsi="Sylfaen" w:cs="Sylfaen"/>
          <w:b/>
          <w:lang w:val="ka-GE"/>
        </w:rPr>
      </w:pPr>
    </w:p>
    <w:p w:rsidR="00B142B3" w:rsidRPr="0092184B" w:rsidRDefault="00C225D9" w:rsidP="00B142B3">
      <w:p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92184B">
        <w:rPr>
          <w:rFonts w:ascii="Sylfaen" w:hAnsi="Sylfaen" w:cs="Sylfaen"/>
          <w:b/>
          <w:lang w:val="ka-GE"/>
        </w:rPr>
        <w:t>5</w:t>
      </w:r>
      <w:r w:rsidR="00B142B3" w:rsidRPr="0092184B">
        <w:rPr>
          <w:rFonts w:ascii="Sylfaen" w:hAnsi="Sylfaen" w:cs="Sylfaen"/>
          <w:b/>
          <w:lang w:val="ka-GE"/>
        </w:rPr>
        <w:t>.</w:t>
      </w:r>
      <w:r w:rsidR="00B142B3" w:rsidRPr="0092184B">
        <w:rPr>
          <w:rFonts w:ascii="Sylfaen" w:hAnsi="Sylfaen"/>
          <w:b/>
          <w:lang w:val="ka-GE"/>
        </w:rPr>
        <w:t xml:space="preserve">ქალაქ ფოთის მუნიციპალიტეტის  მიერ 2021 წელს სახელმწიფო შესყიდვების გეგმის შესაბამისად განხორციელებული შესყიდვების თაობაზე. </w:t>
      </w:r>
    </w:p>
    <w:p w:rsidR="00B142B3" w:rsidRPr="0092184B" w:rsidRDefault="00B142B3" w:rsidP="00B142B3">
      <w:pPr>
        <w:spacing w:after="0" w:line="240" w:lineRule="auto"/>
        <w:ind w:left="142" w:hanging="142"/>
        <w:jc w:val="both"/>
        <w:rPr>
          <w:rFonts w:ascii="Sylfaen" w:hAnsi="Sylfaen" w:cs="Sylfaen"/>
          <w:b/>
          <w:lang w:val="ka-GE"/>
        </w:rPr>
      </w:pPr>
      <w:r w:rsidRPr="0092184B">
        <w:rPr>
          <w:rFonts w:ascii="Sylfaen" w:hAnsi="Sylfaen"/>
          <w:b/>
          <w:lang w:val="ka-GE"/>
        </w:rPr>
        <w:t xml:space="preserve"> /მომხს:  ბექა ვაჭარაძე -  ქალაქ ფოთის მუნიციპალიტეტის მერი/  </w:t>
      </w:r>
    </w:p>
    <w:p w:rsidR="00B142B3" w:rsidRDefault="00CA5941" w:rsidP="008F1E17">
      <w:pPr>
        <w:spacing w:after="0" w:line="240" w:lineRule="auto"/>
        <w:contextualSpacing/>
        <w:jc w:val="both"/>
        <w:rPr>
          <w:rFonts w:ascii="Sylfaen" w:hAnsi="Sylfaen" w:cs="Sylfaen"/>
          <w:b/>
          <w:lang w:val="ka-GE"/>
        </w:rPr>
      </w:pPr>
      <w:r w:rsidRPr="0092184B">
        <w:rPr>
          <w:rFonts w:ascii="Sylfaen" w:hAnsi="Sylfaen"/>
          <w:b/>
          <w:lang w:val="ka-GE" w:eastAsia="ru-RU"/>
        </w:rPr>
        <w:t>/თანამომხს:</w:t>
      </w:r>
      <w:r w:rsidR="008F1E17">
        <w:rPr>
          <w:rFonts w:ascii="Sylfaen" w:hAnsi="Sylfaen"/>
          <w:b/>
          <w:lang w:val="ka-GE" w:eastAsia="ru-RU"/>
        </w:rPr>
        <w:t xml:space="preserve">  </w:t>
      </w:r>
      <w:r w:rsidR="008F1E17" w:rsidRPr="0092184B">
        <w:rPr>
          <w:rFonts w:ascii="Sylfaen" w:hAnsi="Sylfaen"/>
          <w:b/>
          <w:lang w:val="ka-GE"/>
        </w:rPr>
        <w:t>თემურ დუნდუა  - საფინანსო-საბიუჯეტო კომისიის თავმჯდომარე/</w:t>
      </w:r>
    </w:p>
    <w:p w:rsidR="0049257D" w:rsidRDefault="0049257D" w:rsidP="00CA5941">
      <w:pPr>
        <w:spacing w:after="0" w:line="240" w:lineRule="auto"/>
        <w:contextualSpacing/>
        <w:jc w:val="both"/>
        <w:rPr>
          <w:rFonts w:ascii="Sylfaen" w:hAnsi="Sylfaen" w:cs="Sylfaen"/>
          <w:b/>
          <w:lang w:val="ka-GE"/>
        </w:rPr>
      </w:pPr>
    </w:p>
    <w:p w:rsidR="0049257D" w:rsidRDefault="0049257D" w:rsidP="00CA5941">
      <w:pPr>
        <w:spacing w:after="0" w:line="240" w:lineRule="auto"/>
        <w:contextualSpacing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6. ქალაქ ფოთის მუნიციპალიტეტის მერიის შესყიდვებისა და მატერიალურ უზრუნველყოფის სამსახურის </w:t>
      </w:r>
      <w:r w:rsidR="00EE337F">
        <w:rPr>
          <w:rFonts w:ascii="Sylfaen" w:hAnsi="Sylfaen" w:cs="Sylfaen"/>
          <w:b/>
          <w:lang w:val="ka-GE"/>
        </w:rPr>
        <w:t>ან</w:t>
      </w:r>
      <w:r>
        <w:rPr>
          <w:rFonts w:ascii="Sylfaen" w:hAnsi="Sylfaen" w:cs="Sylfaen"/>
          <w:b/>
          <w:lang w:val="ka-GE"/>
        </w:rPr>
        <w:t>გარიშის შესახებ.</w:t>
      </w:r>
    </w:p>
    <w:p w:rsidR="007F3737" w:rsidRDefault="0049257D" w:rsidP="0049257D">
      <w:pPr>
        <w:spacing w:after="0" w:line="240" w:lineRule="auto"/>
        <w:contextualSpacing/>
        <w:jc w:val="both"/>
        <w:rPr>
          <w:rFonts w:ascii="Sylfaen" w:hAnsi="Sylfaen" w:cs="Sylfaen"/>
          <w:b/>
          <w:lang w:val="ka-GE"/>
        </w:rPr>
      </w:pPr>
      <w:r w:rsidRPr="0092184B">
        <w:rPr>
          <w:rFonts w:ascii="Sylfaen" w:hAnsi="Sylfaen"/>
          <w:b/>
          <w:lang w:val="ka-GE"/>
        </w:rPr>
        <w:t xml:space="preserve">/მომხს:  </w:t>
      </w:r>
      <w:r>
        <w:rPr>
          <w:rFonts w:ascii="Sylfaen" w:hAnsi="Sylfaen"/>
          <w:b/>
          <w:lang w:val="ka-GE"/>
        </w:rPr>
        <w:t xml:space="preserve">ნანა </w:t>
      </w:r>
      <w:r w:rsidR="00B004E3">
        <w:rPr>
          <w:rFonts w:ascii="Sylfaen" w:hAnsi="Sylfaen"/>
          <w:b/>
          <w:lang w:val="ka-GE"/>
        </w:rPr>
        <w:t>გ</w:t>
      </w:r>
      <w:r>
        <w:rPr>
          <w:rFonts w:ascii="Sylfaen" w:hAnsi="Sylfaen"/>
          <w:b/>
          <w:lang w:val="ka-GE"/>
        </w:rPr>
        <w:t xml:space="preserve">იგინეიშვილი - </w:t>
      </w:r>
      <w:r>
        <w:rPr>
          <w:rFonts w:ascii="Sylfaen" w:hAnsi="Sylfaen" w:cs="Sylfaen"/>
          <w:b/>
          <w:lang w:val="ka-GE"/>
        </w:rPr>
        <w:t>მერიის შესყიდვებისა და</w:t>
      </w:r>
      <w:r w:rsidR="00EE337F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 xml:space="preserve">მატერიალურ უზრუნველყოფის </w:t>
      </w:r>
    </w:p>
    <w:p w:rsidR="00EE337F" w:rsidRDefault="00EE337F" w:rsidP="0049257D">
      <w:pPr>
        <w:spacing w:after="0" w:line="240" w:lineRule="auto"/>
        <w:contextualSpacing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                        სამსახურის უფ</w:t>
      </w:r>
      <w:r w:rsidR="000C5C8A">
        <w:rPr>
          <w:rFonts w:ascii="Sylfaen" w:hAnsi="Sylfaen" w:cs="Sylfaen"/>
          <w:b/>
          <w:lang w:val="ka-GE"/>
        </w:rPr>
        <w:t>რ</w:t>
      </w:r>
      <w:r>
        <w:rPr>
          <w:rFonts w:ascii="Sylfaen" w:hAnsi="Sylfaen" w:cs="Sylfaen"/>
          <w:b/>
          <w:lang w:val="ka-GE"/>
        </w:rPr>
        <w:t xml:space="preserve">ოსის მოვალეობის  შემსრულებელი.                                       </w:t>
      </w:r>
    </w:p>
    <w:p w:rsidR="0049257D" w:rsidRPr="0092184B" w:rsidRDefault="0049257D" w:rsidP="0049257D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92184B">
        <w:rPr>
          <w:rFonts w:ascii="Sylfaen" w:hAnsi="Sylfaen"/>
          <w:b/>
          <w:lang w:val="ka-GE"/>
        </w:rPr>
        <w:t>/თანამომხს: თემურ დუნდუა  - საფინანსო-საბიუჯეტო კომისიის თავმჯდომარე/</w:t>
      </w:r>
    </w:p>
    <w:p w:rsidR="0049257D" w:rsidRPr="0092184B" w:rsidRDefault="0049257D" w:rsidP="0049257D">
      <w:pPr>
        <w:spacing w:after="0" w:line="240" w:lineRule="auto"/>
        <w:contextualSpacing/>
        <w:jc w:val="both"/>
        <w:rPr>
          <w:rFonts w:ascii="Sylfaen" w:hAnsi="Sylfaen" w:cs="Sylfaen"/>
          <w:b/>
          <w:lang w:val="ka-GE"/>
        </w:rPr>
      </w:pPr>
    </w:p>
    <w:p w:rsidR="008F1E17" w:rsidRDefault="008F1E17" w:rsidP="00B142B3">
      <w:p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</w:p>
    <w:p w:rsidR="008F1E17" w:rsidRDefault="008F1E17" w:rsidP="008F1E17">
      <w:pPr>
        <w:spacing w:after="0" w:line="240" w:lineRule="auto"/>
        <w:contextualSpacing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-2-</w:t>
      </w:r>
    </w:p>
    <w:p w:rsidR="008F1E17" w:rsidRDefault="008F1E17" w:rsidP="008F1E17">
      <w:pPr>
        <w:spacing w:after="0" w:line="240" w:lineRule="auto"/>
        <w:contextualSpacing/>
        <w:jc w:val="center"/>
        <w:rPr>
          <w:rFonts w:ascii="Sylfaen" w:hAnsi="Sylfaen"/>
          <w:b/>
          <w:lang w:val="ka-GE"/>
        </w:rPr>
      </w:pPr>
    </w:p>
    <w:p w:rsidR="00B142B3" w:rsidRPr="0092184B" w:rsidRDefault="0049257D" w:rsidP="00B142B3">
      <w:p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7</w:t>
      </w:r>
      <w:r w:rsidR="00B142B3" w:rsidRPr="0092184B">
        <w:rPr>
          <w:rFonts w:ascii="Sylfaen" w:hAnsi="Sylfaen"/>
          <w:b/>
          <w:lang w:val="ka-GE"/>
        </w:rPr>
        <w:t>. შეზღუდული პასუხისმგებლობის საზოგადოება  ,,ფოთის სატრანსპორტო კომპანიის“ ანგარიში</w:t>
      </w:r>
      <w:r w:rsidR="0052487A" w:rsidRPr="0092184B">
        <w:rPr>
          <w:rFonts w:ascii="Sylfaen" w:hAnsi="Sylfaen"/>
          <w:b/>
          <w:lang w:val="ka-GE"/>
        </w:rPr>
        <w:t xml:space="preserve"> გაწეული მუშაობის შესახებ.</w:t>
      </w:r>
    </w:p>
    <w:p w:rsidR="00B142B3" w:rsidRPr="0092184B" w:rsidRDefault="00B142B3" w:rsidP="00B142B3">
      <w:pPr>
        <w:spacing w:after="0" w:line="240" w:lineRule="auto"/>
        <w:ind w:left="142" w:hanging="142"/>
        <w:jc w:val="both"/>
        <w:rPr>
          <w:rFonts w:ascii="Sylfaen" w:hAnsi="Sylfaen" w:cs="Sylfaen"/>
          <w:b/>
          <w:lang w:val="ka-GE"/>
        </w:rPr>
      </w:pPr>
      <w:r w:rsidRPr="0092184B">
        <w:rPr>
          <w:rFonts w:ascii="Sylfaen" w:hAnsi="Sylfaen"/>
          <w:b/>
          <w:lang w:val="ka-GE" w:eastAsia="ru-RU"/>
        </w:rPr>
        <w:t xml:space="preserve"> </w:t>
      </w:r>
      <w:r w:rsidRPr="0092184B">
        <w:rPr>
          <w:rFonts w:ascii="Sylfaen" w:hAnsi="Sylfaen"/>
          <w:b/>
          <w:lang w:val="ka-GE"/>
        </w:rPr>
        <w:t xml:space="preserve">/მომხს:  </w:t>
      </w:r>
      <w:r w:rsidR="00567AE2" w:rsidRPr="0092184B">
        <w:rPr>
          <w:rFonts w:ascii="Sylfaen" w:hAnsi="Sylfaen"/>
          <w:b/>
          <w:lang w:val="ka-GE"/>
        </w:rPr>
        <w:t>ვასილ დანელია</w:t>
      </w:r>
      <w:r w:rsidRPr="0092184B">
        <w:rPr>
          <w:rFonts w:ascii="Sylfaen" w:hAnsi="Sylfaen"/>
          <w:b/>
          <w:lang w:val="ka-GE"/>
        </w:rPr>
        <w:t xml:space="preserve"> -  </w:t>
      </w:r>
      <w:r w:rsidR="00567AE2" w:rsidRPr="0092184B">
        <w:rPr>
          <w:rFonts w:ascii="Sylfaen" w:hAnsi="Sylfaen"/>
          <w:b/>
          <w:lang w:val="ka-GE"/>
        </w:rPr>
        <w:t>შპს ,,ფოთის სატრანსპორტო კომპანიის“დირექტორი</w:t>
      </w:r>
      <w:r w:rsidRPr="0092184B">
        <w:rPr>
          <w:rFonts w:ascii="Sylfaen" w:hAnsi="Sylfaen"/>
          <w:b/>
          <w:lang w:val="ka-GE"/>
        </w:rPr>
        <w:t xml:space="preserve">/  </w:t>
      </w:r>
    </w:p>
    <w:p w:rsidR="00B142B3" w:rsidRPr="0092184B" w:rsidRDefault="00B142B3" w:rsidP="00B142B3">
      <w:p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92184B">
        <w:rPr>
          <w:rFonts w:ascii="Sylfaen" w:hAnsi="Sylfaen"/>
          <w:b/>
          <w:lang w:val="ka-GE" w:eastAsia="ru-RU"/>
        </w:rPr>
        <w:t xml:space="preserve"> /თანამომხს:ბექა მორჩილაძე </w:t>
      </w:r>
      <w:r w:rsidRPr="0092184B">
        <w:rPr>
          <w:rFonts w:ascii="Sylfaen" w:hAnsi="Sylfaen"/>
          <w:b/>
          <w:lang w:val="ka-GE"/>
        </w:rPr>
        <w:t xml:space="preserve">-   </w:t>
      </w:r>
      <w:r w:rsidRPr="0092184B">
        <w:rPr>
          <w:rFonts w:ascii="Sylfaen" w:hAnsi="Sylfaen" w:cs="Sylfaen"/>
          <w:b/>
          <w:lang w:val="ka-GE"/>
        </w:rPr>
        <w:t>სივრცით</w:t>
      </w:r>
      <w:r w:rsidRPr="0092184B">
        <w:rPr>
          <w:rFonts w:ascii="Sylfaen" w:hAnsi="Sylfaen"/>
          <w:b/>
          <w:lang w:val="ka-GE"/>
        </w:rPr>
        <w:t>-</w:t>
      </w:r>
      <w:r w:rsidRPr="0092184B">
        <w:rPr>
          <w:rFonts w:ascii="Sylfaen" w:hAnsi="Sylfaen" w:cs="Sylfaen"/>
          <w:b/>
          <w:lang w:val="ka-GE"/>
        </w:rPr>
        <w:t>ტერიტორიული</w:t>
      </w:r>
      <w:r w:rsidRPr="0092184B">
        <w:rPr>
          <w:rFonts w:ascii="Sylfaen" w:hAnsi="Sylfaen"/>
          <w:b/>
          <w:lang w:val="ka-GE"/>
        </w:rPr>
        <w:t xml:space="preserve"> </w:t>
      </w:r>
      <w:r w:rsidRPr="0092184B">
        <w:rPr>
          <w:rFonts w:ascii="Sylfaen" w:hAnsi="Sylfaen" w:cs="Sylfaen"/>
          <w:b/>
          <w:lang w:val="ka-GE"/>
        </w:rPr>
        <w:t>დაგეგმარების</w:t>
      </w:r>
      <w:r w:rsidRPr="0092184B">
        <w:rPr>
          <w:rFonts w:ascii="Sylfaen" w:hAnsi="Sylfaen"/>
          <w:b/>
          <w:lang w:val="ka-GE"/>
        </w:rPr>
        <w:t xml:space="preserve"> </w:t>
      </w:r>
      <w:r w:rsidRPr="0092184B">
        <w:rPr>
          <w:rFonts w:ascii="Sylfaen" w:hAnsi="Sylfaen" w:cs="Sylfaen"/>
          <w:b/>
          <w:lang w:val="ka-GE"/>
        </w:rPr>
        <w:t>და</w:t>
      </w:r>
    </w:p>
    <w:p w:rsidR="00B142B3" w:rsidRPr="0092184B" w:rsidRDefault="00B142B3" w:rsidP="00B142B3">
      <w:pPr>
        <w:spacing w:after="0" w:line="240" w:lineRule="auto"/>
        <w:contextualSpacing/>
        <w:jc w:val="both"/>
        <w:rPr>
          <w:rFonts w:ascii="Sylfaen" w:hAnsi="Sylfaen" w:cs="Sylfaen"/>
          <w:b/>
          <w:lang w:val="ka-GE"/>
        </w:rPr>
      </w:pPr>
      <w:r w:rsidRPr="0092184B">
        <w:rPr>
          <w:rFonts w:ascii="Sylfaen" w:hAnsi="Sylfaen" w:cs="Sylfaen"/>
          <w:b/>
          <w:lang w:val="ka-GE"/>
        </w:rPr>
        <w:t xml:space="preserve">                                                         ინფრასტრუქტურის</w:t>
      </w:r>
      <w:r w:rsidRPr="0092184B">
        <w:rPr>
          <w:rFonts w:ascii="Sylfaen" w:hAnsi="Sylfaen"/>
          <w:b/>
          <w:lang w:val="ka-GE"/>
        </w:rPr>
        <w:t xml:space="preserve"> </w:t>
      </w:r>
      <w:r w:rsidRPr="0092184B">
        <w:rPr>
          <w:rFonts w:ascii="Sylfaen" w:hAnsi="Sylfaen" w:cs="Sylfaen"/>
          <w:b/>
          <w:lang w:val="ka-GE"/>
        </w:rPr>
        <w:t>კომისიის</w:t>
      </w:r>
      <w:r w:rsidRPr="0092184B">
        <w:rPr>
          <w:rFonts w:ascii="Sylfaen" w:hAnsi="Sylfaen"/>
          <w:b/>
          <w:lang w:val="ka-GE"/>
        </w:rPr>
        <w:t xml:space="preserve"> </w:t>
      </w:r>
      <w:r w:rsidRPr="0092184B">
        <w:rPr>
          <w:rFonts w:ascii="Sylfaen" w:hAnsi="Sylfaen" w:cs="Sylfaen"/>
          <w:b/>
          <w:lang w:val="ka-GE"/>
        </w:rPr>
        <w:t xml:space="preserve">თავმჯდომარე/    </w:t>
      </w:r>
    </w:p>
    <w:p w:rsidR="007A74CD" w:rsidRPr="0092184B" w:rsidRDefault="007A74CD" w:rsidP="00A33983">
      <w:pPr>
        <w:jc w:val="both"/>
        <w:rPr>
          <w:rFonts w:ascii="Sylfaen" w:hAnsi="Sylfaen"/>
          <w:b/>
          <w:lang w:val="ka-GE"/>
        </w:rPr>
      </w:pPr>
    </w:p>
    <w:p w:rsidR="003F5F93" w:rsidRPr="0092184B" w:rsidRDefault="003F5F93" w:rsidP="00FB4193">
      <w:pPr>
        <w:spacing w:after="0" w:line="240" w:lineRule="auto"/>
        <w:ind w:hanging="181"/>
        <w:jc w:val="both"/>
        <w:rPr>
          <w:rFonts w:ascii="Sylfaen" w:hAnsi="Sylfaen"/>
          <w:b/>
          <w:lang w:val="ka-GE"/>
        </w:rPr>
      </w:pPr>
    </w:p>
    <w:p w:rsidR="00C86EA2" w:rsidRPr="0092184B" w:rsidRDefault="00C86EA2" w:rsidP="00C86EA2">
      <w:pPr>
        <w:spacing w:after="0" w:line="240" w:lineRule="auto"/>
        <w:ind w:hanging="181"/>
        <w:jc w:val="both"/>
        <w:rPr>
          <w:rFonts w:ascii="Sylfaen" w:hAnsi="Sylfaen"/>
          <w:b/>
          <w:lang w:val="en-US"/>
        </w:rPr>
      </w:pPr>
      <w:r w:rsidRPr="0092184B">
        <w:rPr>
          <w:rFonts w:ascii="Sylfaen" w:hAnsi="Sylfaen"/>
          <w:b/>
          <w:lang w:val="ka-GE"/>
        </w:rPr>
        <w:tab/>
        <w:t xml:space="preserve">        </w:t>
      </w:r>
      <w:r w:rsidR="00C719E7" w:rsidRPr="0092184B">
        <w:rPr>
          <w:rFonts w:ascii="Sylfaen" w:hAnsi="Sylfaen"/>
          <w:b/>
          <w:lang w:val="en-US"/>
        </w:rPr>
        <w:t xml:space="preserve"> </w:t>
      </w:r>
      <w:r w:rsidRPr="0092184B">
        <w:rPr>
          <w:rFonts w:ascii="Sylfaen" w:hAnsi="Sylfaen"/>
          <w:b/>
          <w:lang w:val="en-US"/>
        </w:rPr>
        <w:t xml:space="preserve"> </w:t>
      </w:r>
      <w:r w:rsidRPr="0092184B">
        <w:rPr>
          <w:rFonts w:ascii="Sylfaen" w:hAnsi="Sylfaen"/>
          <w:b/>
          <w:lang w:val="ka-GE"/>
        </w:rPr>
        <w:t xml:space="preserve"> საკრებულოს თავმჯდომარე                                      </w:t>
      </w:r>
      <w:r w:rsidR="00C719E7" w:rsidRPr="0092184B">
        <w:rPr>
          <w:rFonts w:ascii="Sylfaen" w:hAnsi="Sylfaen"/>
          <w:b/>
          <w:lang w:val="ka-GE"/>
        </w:rPr>
        <w:t xml:space="preserve">  </w:t>
      </w:r>
      <w:r w:rsidRPr="0092184B">
        <w:rPr>
          <w:rFonts w:ascii="Sylfaen" w:hAnsi="Sylfaen"/>
          <w:b/>
          <w:lang w:val="ka-GE"/>
        </w:rPr>
        <w:t xml:space="preserve">  </w:t>
      </w:r>
      <w:r w:rsidR="00FC5B8E" w:rsidRPr="0092184B">
        <w:rPr>
          <w:rFonts w:ascii="Sylfaen" w:hAnsi="Sylfaen"/>
          <w:b/>
          <w:lang w:val="ka-GE"/>
        </w:rPr>
        <w:t xml:space="preserve">            </w:t>
      </w:r>
      <w:r w:rsidR="00FC5B8E" w:rsidRPr="0092184B">
        <w:rPr>
          <w:rFonts w:ascii="Sylfaen" w:hAnsi="Sylfaen"/>
          <w:b/>
          <w:lang w:val="en-US"/>
        </w:rPr>
        <w:t>ალექსანდრე ტყებუჩავა</w:t>
      </w:r>
    </w:p>
    <w:p w:rsidR="00773754" w:rsidRPr="0092184B" w:rsidRDefault="00773754" w:rsidP="00C86EA2">
      <w:pPr>
        <w:spacing w:after="0" w:line="240" w:lineRule="auto"/>
        <w:ind w:hanging="181"/>
        <w:jc w:val="both"/>
        <w:rPr>
          <w:rFonts w:ascii="Sylfaen" w:hAnsi="Sylfaen"/>
          <w:b/>
          <w:lang w:val="ka-GE"/>
        </w:rPr>
      </w:pPr>
    </w:p>
    <w:sectPr w:rsidR="00773754" w:rsidRPr="0092184B" w:rsidSect="007F3737">
      <w:pgSz w:w="11906" w:h="16838"/>
      <w:pgMar w:top="709" w:right="566" w:bottom="9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PLiteraturu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0319"/>
    <w:multiLevelType w:val="hybridMultilevel"/>
    <w:tmpl w:val="A402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C1584"/>
    <w:multiLevelType w:val="hybridMultilevel"/>
    <w:tmpl w:val="13AAC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834E1"/>
    <w:multiLevelType w:val="hybridMultilevel"/>
    <w:tmpl w:val="9094E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0C7341"/>
    <w:rsid w:val="0000634C"/>
    <w:rsid w:val="00022712"/>
    <w:rsid w:val="00023789"/>
    <w:rsid w:val="00030908"/>
    <w:rsid w:val="00035069"/>
    <w:rsid w:val="00036CA1"/>
    <w:rsid w:val="0004057A"/>
    <w:rsid w:val="0004071C"/>
    <w:rsid w:val="00050FB4"/>
    <w:rsid w:val="000636DB"/>
    <w:rsid w:val="0007509D"/>
    <w:rsid w:val="0008670C"/>
    <w:rsid w:val="000904F0"/>
    <w:rsid w:val="000A1599"/>
    <w:rsid w:val="000A5263"/>
    <w:rsid w:val="000B0EBE"/>
    <w:rsid w:val="000B263B"/>
    <w:rsid w:val="000B625F"/>
    <w:rsid w:val="000C5C8A"/>
    <w:rsid w:val="000C7341"/>
    <w:rsid w:val="000C77D6"/>
    <w:rsid w:val="000D2AFB"/>
    <w:rsid w:val="000D4BB5"/>
    <w:rsid w:val="000E6AF7"/>
    <w:rsid w:val="0011054B"/>
    <w:rsid w:val="00112B8C"/>
    <w:rsid w:val="00120C63"/>
    <w:rsid w:val="0013323E"/>
    <w:rsid w:val="00137FEA"/>
    <w:rsid w:val="00140A9D"/>
    <w:rsid w:val="00140DB5"/>
    <w:rsid w:val="0014460D"/>
    <w:rsid w:val="001510D3"/>
    <w:rsid w:val="001670B0"/>
    <w:rsid w:val="00181B80"/>
    <w:rsid w:val="001854E5"/>
    <w:rsid w:val="00193988"/>
    <w:rsid w:val="001941CE"/>
    <w:rsid w:val="00195301"/>
    <w:rsid w:val="001A2FEA"/>
    <w:rsid w:val="001C081F"/>
    <w:rsid w:val="001C1197"/>
    <w:rsid w:val="001C6229"/>
    <w:rsid w:val="001C719E"/>
    <w:rsid w:val="001C7AE2"/>
    <w:rsid w:val="001D241C"/>
    <w:rsid w:val="001D7BA4"/>
    <w:rsid w:val="001E2849"/>
    <w:rsid w:val="00203453"/>
    <w:rsid w:val="00207151"/>
    <w:rsid w:val="00244DCC"/>
    <w:rsid w:val="00250ADA"/>
    <w:rsid w:val="002553DF"/>
    <w:rsid w:val="0025652B"/>
    <w:rsid w:val="00264C0D"/>
    <w:rsid w:val="00266671"/>
    <w:rsid w:val="002842E6"/>
    <w:rsid w:val="002B3A07"/>
    <w:rsid w:val="002B3CF6"/>
    <w:rsid w:val="002C04FA"/>
    <w:rsid w:val="002C2DA2"/>
    <w:rsid w:val="002C3CA3"/>
    <w:rsid w:val="002C7EDF"/>
    <w:rsid w:val="002E0584"/>
    <w:rsid w:val="002E3C1D"/>
    <w:rsid w:val="002F5A6C"/>
    <w:rsid w:val="003014A1"/>
    <w:rsid w:val="00305824"/>
    <w:rsid w:val="0031058C"/>
    <w:rsid w:val="003205D5"/>
    <w:rsid w:val="00344B2D"/>
    <w:rsid w:val="0036208F"/>
    <w:rsid w:val="00365486"/>
    <w:rsid w:val="00365C6C"/>
    <w:rsid w:val="0036732E"/>
    <w:rsid w:val="0037081F"/>
    <w:rsid w:val="00373914"/>
    <w:rsid w:val="00374001"/>
    <w:rsid w:val="00377FB3"/>
    <w:rsid w:val="0038392A"/>
    <w:rsid w:val="003A69CC"/>
    <w:rsid w:val="003D4BE1"/>
    <w:rsid w:val="003D4DF1"/>
    <w:rsid w:val="003D52F3"/>
    <w:rsid w:val="003D60FD"/>
    <w:rsid w:val="003E25E6"/>
    <w:rsid w:val="003E471E"/>
    <w:rsid w:val="003F143E"/>
    <w:rsid w:val="003F5F93"/>
    <w:rsid w:val="003F6ECB"/>
    <w:rsid w:val="003F7E2B"/>
    <w:rsid w:val="00401DA1"/>
    <w:rsid w:val="004247C7"/>
    <w:rsid w:val="00424A97"/>
    <w:rsid w:val="0042531C"/>
    <w:rsid w:val="004275E8"/>
    <w:rsid w:val="00435342"/>
    <w:rsid w:val="00437BAE"/>
    <w:rsid w:val="00445E0B"/>
    <w:rsid w:val="0046083A"/>
    <w:rsid w:val="00466922"/>
    <w:rsid w:val="00472E03"/>
    <w:rsid w:val="00473542"/>
    <w:rsid w:val="00487DB1"/>
    <w:rsid w:val="0049257D"/>
    <w:rsid w:val="004A6304"/>
    <w:rsid w:val="004B1F75"/>
    <w:rsid w:val="004C03E9"/>
    <w:rsid w:val="004C3F51"/>
    <w:rsid w:val="004C59D5"/>
    <w:rsid w:val="004D0603"/>
    <w:rsid w:val="004D2947"/>
    <w:rsid w:val="004D648F"/>
    <w:rsid w:val="004F46B3"/>
    <w:rsid w:val="00500E1B"/>
    <w:rsid w:val="00505230"/>
    <w:rsid w:val="00507656"/>
    <w:rsid w:val="00521C50"/>
    <w:rsid w:val="0052487A"/>
    <w:rsid w:val="00546D21"/>
    <w:rsid w:val="00552C4E"/>
    <w:rsid w:val="00564B6A"/>
    <w:rsid w:val="00566666"/>
    <w:rsid w:val="00567AE2"/>
    <w:rsid w:val="00586C5A"/>
    <w:rsid w:val="00591D80"/>
    <w:rsid w:val="005A2306"/>
    <w:rsid w:val="005B0471"/>
    <w:rsid w:val="005B4780"/>
    <w:rsid w:val="005C54F0"/>
    <w:rsid w:val="005C61F7"/>
    <w:rsid w:val="005C6363"/>
    <w:rsid w:val="005C7FA3"/>
    <w:rsid w:val="005D7519"/>
    <w:rsid w:val="005E6536"/>
    <w:rsid w:val="005F609C"/>
    <w:rsid w:val="005F6763"/>
    <w:rsid w:val="00625054"/>
    <w:rsid w:val="00630377"/>
    <w:rsid w:val="00634369"/>
    <w:rsid w:val="0064585D"/>
    <w:rsid w:val="00657F60"/>
    <w:rsid w:val="00663019"/>
    <w:rsid w:val="006634F1"/>
    <w:rsid w:val="00697106"/>
    <w:rsid w:val="006A6D5A"/>
    <w:rsid w:val="006B058A"/>
    <w:rsid w:val="006B3B04"/>
    <w:rsid w:val="006B47E5"/>
    <w:rsid w:val="006B4A84"/>
    <w:rsid w:val="006D5820"/>
    <w:rsid w:val="006E4C85"/>
    <w:rsid w:val="006E66EE"/>
    <w:rsid w:val="006E7CA5"/>
    <w:rsid w:val="00700569"/>
    <w:rsid w:val="00704945"/>
    <w:rsid w:val="0070554B"/>
    <w:rsid w:val="00706652"/>
    <w:rsid w:val="0070721C"/>
    <w:rsid w:val="00711624"/>
    <w:rsid w:val="007135F6"/>
    <w:rsid w:val="00715BF6"/>
    <w:rsid w:val="00716D6C"/>
    <w:rsid w:val="00725DD3"/>
    <w:rsid w:val="00743794"/>
    <w:rsid w:val="00743B3E"/>
    <w:rsid w:val="00753C5D"/>
    <w:rsid w:val="00756F2C"/>
    <w:rsid w:val="00757256"/>
    <w:rsid w:val="007664F5"/>
    <w:rsid w:val="00773754"/>
    <w:rsid w:val="00787E83"/>
    <w:rsid w:val="007A2074"/>
    <w:rsid w:val="007A6A3C"/>
    <w:rsid w:val="007A74CD"/>
    <w:rsid w:val="007B52A8"/>
    <w:rsid w:val="007C286D"/>
    <w:rsid w:val="007C5F09"/>
    <w:rsid w:val="007D43B6"/>
    <w:rsid w:val="007E3BC2"/>
    <w:rsid w:val="007F1D39"/>
    <w:rsid w:val="007F3737"/>
    <w:rsid w:val="007F5335"/>
    <w:rsid w:val="008012E0"/>
    <w:rsid w:val="00804620"/>
    <w:rsid w:val="008056DE"/>
    <w:rsid w:val="00810F89"/>
    <w:rsid w:val="00823EFD"/>
    <w:rsid w:val="0082485D"/>
    <w:rsid w:val="008254BF"/>
    <w:rsid w:val="00826D37"/>
    <w:rsid w:val="008316E9"/>
    <w:rsid w:val="008324C0"/>
    <w:rsid w:val="00850269"/>
    <w:rsid w:val="0086117B"/>
    <w:rsid w:val="0086403C"/>
    <w:rsid w:val="00870CC4"/>
    <w:rsid w:val="00882538"/>
    <w:rsid w:val="008842BF"/>
    <w:rsid w:val="00885A56"/>
    <w:rsid w:val="0089411B"/>
    <w:rsid w:val="008A1B5F"/>
    <w:rsid w:val="008A581B"/>
    <w:rsid w:val="008A7841"/>
    <w:rsid w:val="008B3601"/>
    <w:rsid w:val="008B5BA2"/>
    <w:rsid w:val="008C7784"/>
    <w:rsid w:val="008D7720"/>
    <w:rsid w:val="008F10D3"/>
    <w:rsid w:val="008F1940"/>
    <w:rsid w:val="008F1E17"/>
    <w:rsid w:val="008F375C"/>
    <w:rsid w:val="008F7703"/>
    <w:rsid w:val="0090095C"/>
    <w:rsid w:val="00901FB5"/>
    <w:rsid w:val="00904026"/>
    <w:rsid w:val="0090521C"/>
    <w:rsid w:val="00905E0B"/>
    <w:rsid w:val="0091357B"/>
    <w:rsid w:val="0092184B"/>
    <w:rsid w:val="00923DAF"/>
    <w:rsid w:val="0094362B"/>
    <w:rsid w:val="00952121"/>
    <w:rsid w:val="009535B6"/>
    <w:rsid w:val="0095456F"/>
    <w:rsid w:val="00967635"/>
    <w:rsid w:val="00967C62"/>
    <w:rsid w:val="0097519A"/>
    <w:rsid w:val="00983ECE"/>
    <w:rsid w:val="00984426"/>
    <w:rsid w:val="00996735"/>
    <w:rsid w:val="009A4B06"/>
    <w:rsid w:val="009A6FD2"/>
    <w:rsid w:val="009C4435"/>
    <w:rsid w:val="009D4F42"/>
    <w:rsid w:val="009E0E67"/>
    <w:rsid w:val="009E7639"/>
    <w:rsid w:val="009F1633"/>
    <w:rsid w:val="009F1D4F"/>
    <w:rsid w:val="009F22CE"/>
    <w:rsid w:val="00A10B1A"/>
    <w:rsid w:val="00A20377"/>
    <w:rsid w:val="00A22261"/>
    <w:rsid w:val="00A24F29"/>
    <w:rsid w:val="00A271EC"/>
    <w:rsid w:val="00A33983"/>
    <w:rsid w:val="00A4598E"/>
    <w:rsid w:val="00A619FB"/>
    <w:rsid w:val="00A65CEA"/>
    <w:rsid w:val="00A67B14"/>
    <w:rsid w:val="00A86F84"/>
    <w:rsid w:val="00A94F0A"/>
    <w:rsid w:val="00AA2AD8"/>
    <w:rsid w:val="00AA31E8"/>
    <w:rsid w:val="00AD01B9"/>
    <w:rsid w:val="00AD4F9D"/>
    <w:rsid w:val="00AE48CE"/>
    <w:rsid w:val="00AF32C4"/>
    <w:rsid w:val="00AF4419"/>
    <w:rsid w:val="00B004E3"/>
    <w:rsid w:val="00B020EB"/>
    <w:rsid w:val="00B036DF"/>
    <w:rsid w:val="00B053FD"/>
    <w:rsid w:val="00B05F2B"/>
    <w:rsid w:val="00B13E9F"/>
    <w:rsid w:val="00B142B3"/>
    <w:rsid w:val="00B202CF"/>
    <w:rsid w:val="00B271F1"/>
    <w:rsid w:val="00B30149"/>
    <w:rsid w:val="00B35D0D"/>
    <w:rsid w:val="00B423CC"/>
    <w:rsid w:val="00B44184"/>
    <w:rsid w:val="00B563DD"/>
    <w:rsid w:val="00B65C6C"/>
    <w:rsid w:val="00B77563"/>
    <w:rsid w:val="00B94242"/>
    <w:rsid w:val="00BA478E"/>
    <w:rsid w:val="00BA57D2"/>
    <w:rsid w:val="00BA7ACD"/>
    <w:rsid w:val="00BB17D3"/>
    <w:rsid w:val="00BB4B4C"/>
    <w:rsid w:val="00BC4328"/>
    <w:rsid w:val="00BD6FEB"/>
    <w:rsid w:val="00BF13E6"/>
    <w:rsid w:val="00BF3629"/>
    <w:rsid w:val="00BF4188"/>
    <w:rsid w:val="00BF4EAF"/>
    <w:rsid w:val="00BF61A6"/>
    <w:rsid w:val="00BF7294"/>
    <w:rsid w:val="00C139AF"/>
    <w:rsid w:val="00C20B28"/>
    <w:rsid w:val="00C211B4"/>
    <w:rsid w:val="00C225D9"/>
    <w:rsid w:val="00C244E6"/>
    <w:rsid w:val="00C37326"/>
    <w:rsid w:val="00C5419A"/>
    <w:rsid w:val="00C719E7"/>
    <w:rsid w:val="00C766A4"/>
    <w:rsid w:val="00C84A25"/>
    <w:rsid w:val="00C86EA2"/>
    <w:rsid w:val="00C91D69"/>
    <w:rsid w:val="00C964E1"/>
    <w:rsid w:val="00C9714C"/>
    <w:rsid w:val="00CA11A6"/>
    <w:rsid w:val="00CA4E2D"/>
    <w:rsid w:val="00CA5941"/>
    <w:rsid w:val="00CB0855"/>
    <w:rsid w:val="00CC1092"/>
    <w:rsid w:val="00CC4754"/>
    <w:rsid w:val="00CD7D25"/>
    <w:rsid w:val="00CF1E9C"/>
    <w:rsid w:val="00D01AC9"/>
    <w:rsid w:val="00D03499"/>
    <w:rsid w:val="00D03B72"/>
    <w:rsid w:val="00D052AA"/>
    <w:rsid w:val="00D115F2"/>
    <w:rsid w:val="00D13315"/>
    <w:rsid w:val="00D13E7F"/>
    <w:rsid w:val="00D147C0"/>
    <w:rsid w:val="00D15712"/>
    <w:rsid w:val="00D25C8F"/>
    <w:rsid w:val="00D26216"/>
    <w:rsid w:val="00D52FB6"/>
    <w:rsid w:val="00D6474E"/>
    <w:rsid w:val="00D65A32"/>
    <w:rsid w:val="00D70A04"/>
    <w:rsid w:val="00D72D5D"/>
    <w:rsid w:val="00D76DBA"/>
    <w:rsid w:val="00DA27C4"/>
    <w:rsid w:val="00DA3F23"/>
    <w:rsid w:val="00DA7D72"/>
    <w:rsid w:val="00DC2CEB"/>
    <w:rsid w:val="00DD573F"/>
    <w:rsid w:val="00DE5169"/>
    <w:rsid w:val="00DE72E7"/>
    <w:rsid w:val="00E04D93"/>
    <w:rsid w:val="00E17AC2"/>
    <w:rsid w:val="00E207EA"/>
    <w:rsid w:val="00E26D67"/>
    <w:rsid w:val="00E351A2"/>
    <w:rsid w:val="00E40261"/>
    <w:rsid w:val="00E40AFA"/>
    <w:rsid w:val="00E4626B"/>
    <w:rsid w:val="00E4700B"/>
    <w:rsid w:val="00E536F6"/>
    <w:rsid w:val="00E53A3F"/>
    <w:rsid w:val="00E65BC6"/>
    <w:rsid w:val="00E7201C"/>
    <w:rsid w:val="00E81B62"/>
    <w:rsid w:val="00E86AB3"/>
    <w:rsid w:val="00E91070"/>
    <w:rsid w:val="00E91A4B"/>
    <w:rsid w:val="00E943BE"/>
    <w:rsid w:val="00EB038D"/>
    <w:rsid w:val="00EB20D9"/>
    <w:rsid w:val="00EB4B34"/>
    <w:rsid w:val="00EC2A63"/>
    <w:rsid w:val="00EC7479"/>
    <w:rsid w:val="00ED7712"/>
    <w:rsid w:val="00EE337F"/>
    <w:rsid w:val="00EF13BC"/>
    <w:rsid w:val="00F11F05"/>
    <w:rsid w:val="00F203BA"/>
    <w:rsid w:val="00F23678"/>
    <w:rsid w:val="00F30200"/>
    <w:rsid w:val="00F31E9A"/>
    <w:rsid w:val="00F37321"/>
    <w:rsid w:val="00F40FB0"/>
    <w:rsid w:val="00F42B78"/>
    <w:rsid w:val="00F51606"/>
    <w:rsid w:val="00F55A04"/>
    <w:rsid w:val="00F652BD"/>
    <w:rsid w:val="00F66208"/>
    <w:rsid w:val="00F739A4"/>
    <w:rsid w:val="00F82F6E"/>
    <w:rsid w:val="00F85C80"/>
    <w:rsid w:val="00F949AD"/>
    <w:rsid w:val="00FA0FA1"/>
    <w:rsid w:val="00FA635F"/>
    <w:rsid w:val="00FA73AE"/>
    <w:rsid w:val="00FA7CC8"/>
    <w:rsid w:val="00FB4193"/>
    <w:rsid w:val="00FB61E7"/>
    <w:rsid w:val="00FC0095"/>
    <w:rsid w:val="00FC0683"/>
    <w:rsid w:val="00FC0732"/>
    <w:rsid w:val="00FC52D3"/>
    <w:rsid w:val="00FC5B8E"/>
    <w:rsid w:val="00FC6C96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18E0"/>
  <w15:docId w15:val="{74E84F55-E2F2-4105-97A5-657F0576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BE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sataurixml">
    <w:name w:val="satauri_xml"/>
    <w:basedOn w:val="Normal"/>
    <w:autoRedefine/>
    <w:rsid w:val="00E536F6"/>
    <w:pPr>
      <w:spacing w:after="0" w:line="240" w:lineRule="auto"/>
      <w:ind w:left="270" w:hanging="270"/>
      <w:jc w:val="both"/>
    </w:pPr>
    <w:rPr>
      <w:rFonts w:ascii="Sylfaen" w:eastAsia="Times New Roman" w:hAnsi="Sylfaen" w:cs="Sylfaen"/>
      <w:b/>
      <w:sz w:val="24"/>
      <w:szCs w:val="20"/>
      <w:lang w:val="ka-GE"/>
    </w:rPr>
  </w:style>
  <w:style w:type="character" w:customStyle="1" w:styleId="abzacixmlChar">
    <w:name w:val="abzaci_xml Char"/>
    <w:basedOn w:val="DefaultParagraphFont"/>
    <w:link w:val="abzacixml"/>
    <w:locked/>
    <w:rsid w:val="00193988"/>
    <w:rPr>
      <w:rFonts w:ascii="Sylfaen" w:hAnsi="Sylfaen" w:cs="SPLiteraturuly"/>
      <w:sz w:val="24"/>
      <w:szCs w:val="24"/>
      <w:lang w:val="ka-GE"/>
    </w:rPr>
  </w:style>
  <w:style w:type="paragraph" w:customStyle="1" w:styleId="abzacixml">
    <w:name w:val="abzaci_xml"/>
    <w:basedOn w:val="PlainText"/>
    <w:link w:val="abzacixmlChar"/>
    <w:autoRedefine/>
    <w:qFormat/>
    <w:rsid w:val="00193988"/>
    <w:pPr>
      <w:jc w:val="both"/>
    </w:pPr>
    <w:rPr>
      <w:rFonts w:ascii="Sylfaen" w:hAnsi="Sylfaen" w:cs="SPLiteraturuly"/>
      <w:sz w:val="24"/>
      <w:szCs w:val="24"/>
      <w:lang w:val="ka-G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64E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64E1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qFormat/>
    <w:rsid w:val="00112B8C"/>
    <w:pPr>
      <w:ind w:left="720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4F19-D555-4BCF-A9EB-25077C6A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Marine Kavtaradze</cp:lastModifiedBy>
  <cp:revision>372</cp:revision>
  <cp:lastPrinted>2022-02-25T10:18:00Z</cp:lastPrinted>
  <dcterms:created xsi:type="dcterms:W3CDTF">2014-10-31T08:33:00Z</dcterms:created>
  <dcterms:modified xsi:type="dcterms:W3CDTF">2022-02-25T10:40:00Z</dcterms:modified>
</cp:coreProperties>
</file>