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39" w:rsidRPr="0074557B" w:rsidRDefault="00FF0939" w:rsidP="00FF093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 xml:space="preserve">ა(ა)იპ ქალაქ ფოთის მუნიციპალიტეტის მოსწავლე-ახალგაზრდობის შემოქმედების ცენტრის </w:t>
      </w:r>
      <w:r w:rsidR="00356408">
        <w:rPr>
          <w:rFonts w:ascii="Sylfaen" w:hAnsi="Sylfaen"/>
          <w:b/>
          <w:sz w:val="24"/>
          <w:szCs w:val="24"/>
          <w:lang w:val="ka-GE"/>
        </w:rPr>
        <w:t xml:space="preserve"> 202</w:t>
      </w:r>
      <w:r w:rsidR="00356408">
        <w:rPr>
          <w:rFonts w:ascii="Sylfaen" w:hAnsi="Sylfaen"/>
          <w:b/>
          <w:sz w:val="24"/>
          <w:szCs w:val="24"/>
        </w:rPr>
        <w:t>2</w:t>
      </w:r>
      <w:r w:rsidRPr="0074557B">
        <w:rPr>
          <w:rFonts w:ascii="Sylfaen" w:hAnsi="Sylfaen"/>
          <w:b/>
          <w:sz w:val="24"/>
          <w:szCs w:val="24"/>
          <w:lang w:val="ka-GE"/>
        </w:rPr>
        <w:t xml:space="preserve"> წლის ანგარიში გაწეული მუშაობის შესახებ.</w:t>
      </w:r>
    </w:p>
    <w:p w:rsidR="00C225DB" w:rsidRDefault="00C225DB" w:rsidP="00FF0939">
      <w:pPr>
        <w:rPr>
          <w:rFonts w:ascii="Sylfaen" w:hAnsi="Sylfaen"/>
          <w:lang w:val="ka-GE"/>
        </w:rPr>
      </w:pPr>
    </w:p>
    <w:p w:rsidR="00477041" w:rsidRPr="0074557B" w:rsidRDefault="00477041" w:rsidP="00477041">
      <w:pPr>
        <w:rPr>
          <w:rFonts w:ascii="Sylfaen" w:hAnsi="Sylfaen"/>
          <w:b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ცენტრის მიერ ჩატარებულ</w:t>
      </w:r>
      <w:r w:rsidR="009432A7">
        <w:rPr>
          <w:rFonts w:ascii="Sylfaen" w:hAnsi="Sylfaen"/>
          <w:b/>
          <w:sz w:val="24"/>
          <w:szCs w:val="24"/>
          <w:lang w:val="ka-GE"/>
        </w:rPr>
        <w:t>ი</w:t>
      </w:r>
      <w:r w:rsidRPr="0074557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56408">
        <w:rPr>
          <w:rFonts w:ascii="Sylfaen" w:hAnsi="Sylfaen"/>
          <w:b/>
          <w:sz w:val="24"/>
          <w:szCs w:val="24"/>
          <w:lang w:val="ka-GE"/>
        </w:rPr>
        <w:t>2022</w:t>
      </w:r>
      <w:r w:rsidRPr="0074557B">
        <w:rPr>
          <w:rFonts w:ascii="Sylfaen" w:hAnsi="Sylfaen"/>
          <w:b/>
          <w:sz w:val="24"/>
          <w:szCs w:val="24"/>
          <w:lang w:val="ka-GE"/>
        </w:rPr>
        <w:t xml:space="preserve"> წლის ღონისძი</w:t>
      </w:r>
      <w:r w:rsidR="00E76BB5" w:rsidRPr="0074557B">
        <w:rPr>
          <w:rFonts w:ascii="Sylfaen" w:hAnsi="Sylfaen"/>
          <w:b/>
          <w:sz w:val="24"/>
          <w:szCs w:val="24"/>
          <w:lang w:val="ka-GE"/>
        </w:rPr>
        <w:t>ე</w:t>
      </w:r>
      <w:r w:rsidRPr="0074557B">
        <w:rPr>
          <w:rFonts w:ascii="Sylfaen" w:hAnsi="Sylfaen"/>
          <w:b/>
          <w:sz w:val="24"/>
          <w:szCs w:val="24"/>
          <w:lang w:val="ka-GE"/>
        </w:rPr>
        <w:t xml:space="preserve">ბების </w:t>
      </w:r>
      <w:r w:rsidR="009432A7">
        <w:rPr>
          <w:rFonts w:ascii="Sylfaen" w:hAnsi="Sylfaen"/>
          <w:b/>
          <w:sz w:val="24"/>
          <w:szCs w:val="24"/>
          <w:lang w:val="ka-GE"/>
        </w:rPr>
        <w:t>ნუსხა</w:t>
      </w:r>
      <w:r w:rsidRPr="0074557B">
        <w:rPr>
          <w:rFonts w:ascii="Sylfaen" w:hAnsi="Sylfaen"/>
          <w:b/>
          <w:sz w:val="24"/>
          <w:szCs w:val="24"/>
          <w:lang w:val="ka-GE"/>
        </w:rPr>
        <w:t>:</w:t>
      </w:r>
    </w:p>
    <w:p w:rsidR="00B07396" w:rsidRDefault="00E76BB5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28 იანვარი</w:t>
      </w:r>
      <w:r w:rsidRPr="0074557B">
        <w:rPr>
          <w:rFonts w:ascii="Sylfaen" w:hAnsi="Sylfaen"/>
          <w:sz w:val="24"/>
          <w:szCs w:val="24"/>
          <w:lang w:val="ka-GE"/>
        </w:rPr>
        <w:t xml:space="preserve">-ფოთოლა ქაჯაიას </w:t>
      </w:r>
      <w:r w:rsidR="00B07396">
        <w:rPr>
          <w:rFonts w:ascii="Sylfaen" w:hAnsi="Sylfaen"/>
          <w:sz w:val="24"/>
          <w:szCs w:val="24"/>
          <w:lang w:val="ka-GE"/>
        </w:rPr>
        <w:t>ხსოვნისადმი მიძღვნილი საღამო</w:t>
      </w:r>
      <w:r w:rsidRPr="0074557B">
        <w:rPr>
          <w:rFonts w:ascii="Sylfaen" w:hAnsi="Sylfaen"/>
          <w:sz w:val="24"/>
          <w:szCs w:val="24"/>
          <w:lang w:val="ka-GE"/>
        </w:rPr>
        <w:t xml:space="preserve"> </w:t>
      </w:r>
    </w:p>
    <w:p w:rsidR="00E76BB5" w:rsidRPr="0074557B" w:rsidRDefault="00B07396" w:rsidP="00477041">
      <w:pPr>
        <w:rPr>
          <w:rFonts w:ascii="Sylfaen" w:hAnsi="Sylfaen"/>
          <w:sz w:val="24"/>
          <w:szCs w:val="24"/>
          <w:lang w:val="ka-GE"/>
        </w:rPr>
      </w:pPr>
      <w:r w:rsidRPr="00B07396">
        <w:rPr>
          <w:rFonts w:ascii="Sylfaen" w:hAnsi="Sylfaen"/>
          <w:b/>
          <w:sz w:val="24"/>
          <w:szCs w:val="24"/>
          <w:lang w:val="ka-GE"/>
        </w:rPr>
        <w:t>25 თებერვალი</w:t>
      </w:r>
      <w:r>
        <w:rPr>
          <w:rFonts w:ascii="Sylfaen" w:hAnsi="Sylfaen"/>
          <w:sz w:val="24"/>
          <w:szCs w:val="24"/>
          <w:lang w:val="ka-GE"/>
        </w:rPr>
        <w:t>-ოკუპაციის დღისადმი მიძღვნილი ღონისძიება</w:t>
      </w:r>
      <w:r w:rsidR="00E76BB5" w:rsidRPr="0074557B">
        <w:rPr>
          <w:rFonts w:ascii="Sylfaen" w:hAnsi="Sylfaen"/>
          <w:sz w:val="24"/>
          <w:szCs w:val="24"/>
          <w:lang w:val="ka-GE"/>
        </w:rPr>
        <w:t>.</w:t>
      </w:r>
    </w:p>
    <w:p w:rsidR="00B07396" w:rsidRDefault="00B07396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3-</w:t>
      </w:r>
      <w:r w:rsidR="00E76BB5" w:rsidRPr="0074557B">
        <w:rPr>
          <w:rFonts w:ascii="Sylfaen" w:hAnsi="Sylfaen"/>
          <w:b/>
          <w:sz w:val="24"/>
          <w:szCs w:val="24"/>
          <w:lang w:val="ka-GE"/>
        </w:rPr>
        <w:t xml:space="preserve"> მარტი</w:t>
      </w:r>
      <w:r w:rsidR="00E76BB5" w:rsidRPr="0074557B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დედის დღისადმი </w:t>
      </w:r>
      <w:r w:rsidR="005123DF">
        <w:rPr>
          <w:rFonts w:ascii="Sylfaen" w:hAnsi="Sylfaen"/>
          <w:sz w:val="24"/>
          <w:szCs w:val="24"/>
          <w:lang w:val="ka-GE"/>
        </w:rPr>
        <w:t>მიძ</w:t>
      </w:r>
      <w:r>
        <w:rPr>
          <w:rFonts w:ascii="Sylfaen" w:hAnsi="Sylfaen"/>
          <w:sz w:val="24"/>
          <w:szCs w:val="24"/>
          <w:lang w:val="ka-GE"/>
        </w:rPr>
        <w:t>ღვნილი საღამო</w:t>
      </w:r>
    </w:p>
    <w:p w:rsidR="00E76BB5" w:rsidRDefault="00B07396" w:rsidP="00477041">
      <w:pPr>
        <w:rPr>
          <w:rFonts w:ascii="Sylfaen" w:hAnsi="Sylfaen"/>
          <w:sz w:val="24"/>
          <w:szCs w:val="24"/>
          <w:lang w:val="ka-GE"/>
        </w:rPr>
      </w:pPr>
      <w:r w:rsidRPr="00B07396">
        <w:rPr>
          <w:rFonts w:ascii="Sylfaen" w:hAnsi="Sylfaen"/>
          <w:b/>
          <w:sz w:val="24"/>
          <w:szCs w:val="24"/>
          <w:lang w:val="ka-GE"/>
        </w:rPr>
        <w:t>8-მარტი</w:t>
      </w:r>
      <w:r>
        <w:rPr>
          <w:rFonts w:ascii="Sylfaen" w:hAnsi="Sylfaen"/>
          <w:sz w:val="24"/>
          <w:szCs w:val="24"/>
          <w:lang w:val="ka-GE"/>
        </w:rPr>
        <w:t>- ქალთა დღისადმი მიძღვნილი ღონისძიება</w:t>
      </w:r>
    </w:p>
    <w:p w:rsidR="005D7336" w:rsidRPr="0074557B" w:rsidRDefault="005D7336" w:rsidP="00477041">
      <w:pPr>
        <w:rPr>
          <w:rFonts w:ascii="Sylfaen" w:hAnsi="Sylfaen"/>
          <w:sz w:val="24"/>
          <w:szCs w:val="24"/>
          <w:lang w:val="ka-GE"/>
        </w:rPr>
      </w:pPr>
      <w:r w:rsidRPr="005D7336">
        <w:rPr>
          <w:rFonts w:ascii="Sylfaen" w:hAnsi="Sylfaen"/>
          <w:b/>
          <w:sz w:val="24"/>
          <w:szCs w:val="24"/>
          <w:lang w:val="ka-GE"/>
        </w:rPr>
        <w:t>13 მარტი</w:t>
      </w:r>
      <w:r>
        <w:rPr>
          <w:rFonts w:ascii="Sylfaen" w:hAnsi="Sylfaen"/>
          <w:sz w:val="24"/>
          <w:szCs w:val="24"/>
          <w:lang w:val="ka-GE"/>
        </w:rPr>
        <w:t xml:space="preserve"> -მხისრულთა და საზრიანთა კლუბის ჩემპიონატის გახსნა</w:t>
      </w:r>
    </w:p>
    <w:p w:rsidR="00E76BB5" w:rsidRPr="0074557B" w:rsidRDefault="00E76BB5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9 აპრილი</w:t>
      </w:r>
      <w:r w:rsidRPr="0074557B">
        <w:rPr>
          <w:rFonts w:ascii="Sylfaen" w:hAnsi="Sylfaen"/>
          <w:sz w:val="24"/>
          <w:szCs w:val="24"/>
          <w:lang w:val="ka-GE"/>
        </w:rPr>
        <w:t>-</w:t>
      </w:r>
      <w:r w:rsidR="00CC1900" w:rsidRPr="0074557B">
        <w:rPr>
          <w:rFonts w:ascii="Sylfaen" w:hAnsi="Sylfaen"/>
          <w:sz w:val="24"/>
          <w:szCs w:val="24"/>
          <w:lang w:val="ka-GE"/>
        </w:rPr>
        <w:t>დღესთ</w:t>
      </w:r>
      <w:r w:rsidRPr="0074557B">
        <w:rPr>
          <w:rFonts w:ascii="Sylfaen" w:hAnsi="Sylfaen"/>
          <w:sz w:val="24"/>
          <w:szCs w:val="24"/>
          <w:lang w:val="ka-GE"/>
        </w:rPr>
        <w:t>ან დაკავშირებით ცენტრის თანამონაწილეობით მემორიალის</w:t>
      </w:r>
      <w:r w:rsidR="000A6FFA">
        <w:rPr>
          <w:rFonts w:ascii="Sylfaen" w:hAnsi="Sylfaen"/>
          <w:sz w:val="24"/>
          <w:szCs w:val="24"/>
          <w:lang w:val="ka-GE"/>
        </w:rPr>
        <w:t xml:space="preserve"> ყვავილების თაიგულით</w:t>
      </w:r>
      <w:r w:rsidRPr="0074557B">
        <w:rPr>
          <w:rFonts w:ascii="Sylfaen" w:hAnsi="Sylfaen"/>
          <w:sz w:val="24"/>
          <w:szCs w:val="24"/>
          <w:lang w:val="ka-GE"/>
        </w:rPr>
        <w:t xml:space="preserve"> შემკობა</w:t>
      </w:r>
      <w:r w:rsidR="000A6FFA">
        <w:rPr>
          <w:rFonts w:ascii="Sylfaen" w:hAnsi="Sylfaen"/>
          <w:sz w:val="24"/>
          <w:szCs w:val="24"/>
          <w:lang w:val="ka-GE"/>
        </w:rPr>
        <w:t>.</w:t>
      </w:r>
    </w:p>
    <w:p w:rsidR="001E573D" w:rsidRDefault="001E573D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14</w:t>
      </w:r>
      <w:r w:rsidR="00CC1900" w:rsidRPr="0074557B">
        <w:rPr>
          <w:rFonts w:ascii="Sylfaen" w:hAnsi="Sylfaen"/>
          <w:b/>
          <w:sz w:val="24"/>
          <w:szCs w:val="24"/>
          <w:lang w:val="ka-GE"/>
        </w:rPr>
        <w:t xml:space="preserve"> აპრილი</w:t>
      </w:r>
      <w:r w:rsidR="00CC1900" w:rsidRPr="0074557B">
        <w:rPr>
          <w:rFonts w:ascii="Sylfaen" w:hAnsi="Sylfaen"/>
          <w:sz w:val="24"/>
          <w:szCs w:val="24"/>
          <w:lang w:val="ka-GE"/>
        </w:rPr>
        <w:t xml:space="preserve">-„დედა ენის“ დღესთან დაკავშირებით მიძღვნილი </w:t>
      </w:r>
      <w:r>
        <w:rPr>
          <w:rFonts w:ascii="Sylfaen" w:hAnsi="Sylfaen"/>
          <w:sz w:val="24"/>
          <w:szCs w:val="24"/>
          <w:lang w:val="ka-GE"/>
        </w:rPr>
        <w:t>ღია გაკვეთილი</w:t>
      </w:r>
    </w:p>
    <w:p w:rsidR="00CC1900" w:rsidRDefault="001E573D" w:rsidP="00477041">
      <w:pPr>
        <w:rPr>
          <w:rFonts w:ascii="Sylfaen" w:hAnsi="Sylfaen"/>
          <w:sz w:val="24"/>
          <w:szCs w:val="24"/>
          <w:lang w:val="ka-GE"/>
        </w:rPr>
      </w:pPr>
      <w:r w:rsidRPr="001E573D">
        <w:rPr>
          <w:rFonts w:ascii="Sylfaen" w:hAnsi="Sylfaen"/>
          <w:b/>
          <w:sz w:val="24"/>
          <w:szCs w:val="24"/>
          <w:lang w:val="ka-GE"/>
        </w:rPr>
        <w:t>16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E573D">
        <w:rPr>
          <w:rFonts w:ascii="Sylfaen" w:hAnsi="Sylfaen"/>
          <w:b/>
          <w:sz w:val="24"/>
          <w:szCs w:val="24"/>
          <w:lang w:val="ka-GE"/>
        </w:rPr>
        <w:t>აპრილი</w:t>
      </w:r>
      <w:r>
        <w:rPr>
          <w:rFonts w:ascii="Sylfaen" w:hAnsi="Sylfaen"/>
          <w:sz w:val="24"/>
          <w:szCs w:val="24"/>
          <w:lang w:val="ka-GE"/>
        </w:rPr>
        <w:t>-ფოთოლა ქაჯაიას სახელობის მემორიალური დაფის გახსნის ცერემონია</w:t>
      </w:r>
      <w:r w:rsidR="00CC1900" w:rsidRPr="0074557B">
        <w:rPr>
          <w:rFonts w:ascii="Sylfaen" w:hAnsi="Sylfaen"/>
          <w:sz w:val="24"/>
          <w:szCs w:val="24"/>
          <w:lang w:val="ka-GE"/>
        </w:rPr>
        <w:t>.</w:t>
      </w:r>
    </w:p>
    <w:p w:rsidR="005D7336" w:rsidRDefault="005D7336" w:rsidP="00477041">
      <w:pPr>
        <w:rPr>
          <w:rFonts w:ascii="Sylfaen" w:hAnsi="Sylfaen"/>
          <w:sz w:val="24"/>
          <w:szCs w:val="24"/>
          <w:lang w:val="ka-GE"/>
        </w:rPr>
      </w:pPr>
      <w:r w:rsidRPr="005D7336">
        <w:rPr>
          <w:rFonts w:ascii="Sylfaen" w:hAnsi="Sylfaen"/>
          <w:b/>
          <w:sz w:val="24"/>
          <w:szCs w:val="24"/>
          <w:lang w:val="ka-GE"/>
        </w:rPr>
        <w:t>20 აპრილი</w:t>
      </w:r>
      <w:r>
        <w:rPr>
          <w:rFonts w:ascii="Sylfaen" w:hAnsi="Sylfaen"/>
          <w:sz w:val="24"/>
          <w:szCs w:val="24"/>
          <w:lang w:val="ka-GE"/>
        </w:rPr>
        <w:t>-მხიარულთა და საზრიანთა კლუბის მერვედ ფინალი</w:t>
      </w:r>
    </w:p>
    <w:p w:rsidR="001E573D" w:rsidRDefault="001E573D" w:rsidP="00477041">
      <w:pPr>
        <w:rPr>
          <w:rFonts w:ascii="Sylfaen" w:hAnsi="Sylfaen"/>
          <w:sz w:val="24"/>
          <w:szCs w:val="24"/>
          <w:lang w:val="ka-GE"/>
        </w:rPr>
      </w:pPr>
      <w:r w:rsidRPr="006B2ABC">
        <w:rPr>
          <w:rFonts w:ascii="Sylfaen" w:hAnsi="Sylfaen"/>
          <w:b/>
          <w:sz w:val="24"/>
          <w:szCs w:val="24"/>
          <w:lang w:val="ka-GE"/>
        </w:rPr>
        <w:t>6-8 მაისს</w:t>
      </w:r>
      <w:r>
        <w:rPr>
          <w:rFonts w:ascii="Sylfaen" w:hAnsi="Sylfaen"/>
          <w:sz w:val="24"/>
          <w:szCs w:val="24"/>
          <w:lang w:val="ka-GE"/>
        </w:rPr>
        <w:t>-</w:t>
      </w:r>
      <w:r w:rsidR="006B2ABC">
        <w:rPr>
          <w:rFonts w:ascii="Sylfaen" w:hAnsi="Sylfaen"/>
          <w:sz w:val="24"/>
          <w:szCs w:val="24"/>
          <w:lang w:val="ka-GE"/>
        </w:rPr>
        <w:t>ქ.თბილისში „</w:t>
      </w:r>
      <w:r>
        <w:rPr>
          <w:rFonts w:ascii="Sylfaen" w:hAnsi="Sylfaen"/>
          <w:sz w:val="24"/>
          <w:szCs w:val="24"/>
          <w:lang w:val="ka-GE"/>
        </w:rPr>
        <w:t>სიცილის ლიგა</w:t>
      </w:r>
      <w:r w:rsidR="006B2ABC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B2ABC">
        <w:rPr>
          <w:rFonts w:ascii="Sylfaen" w:hAnsi="Sylfaen"/>
          <w:sz w:val="24"/>
          <w:szCs w:val="24"/>
          <w:lang w:val="ka-GE"/>
        </w:rPr>
        <w:t>და „ქართული ლიგის“ საქართველოს ჩემპიონატი იუმორში მონაწილეობა მიიღო ცენტრთან არსებული მხიარულთა და საზრიანთა კლუბი „რაია“-მ</w:t>
      </w:r>
    </w:p>
    <w:p w:rsidR="00DE7AFB" w:rsidRPr="0074557B" w:rsidRDefault="00DE7AFB" w:rsidP="00DE7AFB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9 მაისი-</w:t>
      </w:r>
      <w:r w:rsidRPr="0074557B">
        <w:rPr>
          <w:rFonts w:ascii="Sylfaen" w:hAnsi="Sylfaen"/>
          <w:sz w:val="24"/>
          <w:szCs w:val="24"/>
          <w:lang w:val="ka-GE"/>
        </w:rPr>
        <w:t xml:space="preserve"> დღესთან დაკავშირებით ცენტრის თანამონაწილეობით მემორიალის </w:t>
      </w:r>
      <w:r>
        <w:rPr>
          <w:rFonts w:ascii="Sylfaen" w:hAnsi="Sylfaen"/>
          <w:sz w:val="24"/>
          <w:szCs w:val="24"/>
          <w:lang w:val="ka-GE"/>
        </w:rPr>
        <w:t>ყვავილების თაიგულით</w:t>
      </w:r>
      <w:r w:rsidRPr="0074557B">
        <w:rPr>
          <w:rFonts w:ascii="Sylfaen" w:hAnsi="Sylfaen"/>
          <w:sz w:val="24"/>
          <w:szCs w:val="24"/>
          <w:lang w:val="ka-GE"/>
        </w:rPr>
        <w:t xml:space="preserve"> შემკობა.</w:t>
      </w:r>
    </w:p>
    <w:p w:rsidR="00DE7AFB" w:rsidRDefault="00DE7AFB" w:rsidP="00477041">
      <w:pPr>
        <w:rPr>
          <w:rFonts w:ascii="Sylfaen" w:hAnsi="Sylfaen"/>
          <w:sz w:val="24"/>
          <w:szCs w:val="24"/>
          <w:lang w:val="ka-GE"/>
        </w:rPr>
      </w:pPr>
      <w:r w:rsidRPr="00DE7AFB">
        <w:rPr>
          <w:rFonts w:ascii="Sylfaen" w:hAnsi="Sylfaen"/>
          <w:b/>
          <w:sz w:val="24"/>
          <w:szCs w:val="24"/>
          <w:lang w:val="ka-GE"/>
        </w:rPr>
        <w:t>19-22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7AFB">
        <w:rPr>
          <w:rFonts w:ascii="Sylfaen" w:hAnsi="Sylfaen"/>
          <w:b/>
          <w:sz w:val="24"/>
          <w:szCs w:val="24"/>
          <w:lang w:val="ka-GE"/>
        </w:rPr>
        <w:t>მაისს-</w:t>
      </w:r>
      <w:r>
        <w:rPr>
          <w:rFonts w:ascii="Sylfaen" w:hAnsi="Sylfaen"/>
          <w:sz w:val="24"/>
          <w:szCs w:val="24"/>
          <w:lang w:val="ka-GE"/>
        </w:rPr>
        <w:t>ცენტრტან არსებული მხიარულთა და საზრიანთა გუნდი „რაია“-მ იასპარეზა საქართველოს ჩემპიონატი იუმორის მეორე ეტაპზე.</w:t>
      </w:r>
    </w:p>
    <w:p w:rsidR="00DE7AFB" w:rsidRDefault="00DE7AFB" w:rsidP="00477041">
      <w:pPr>
        <w:rPr>
          <w:rFonts w:ascii="Sylfaen" w:hAnsi="Sylfaen"/>
          <w:sz w:val="24"/>
          <w:szCs w:val="24"/>
          <w:lang w:val="ka-GE"/>
        </w:rPr>
      </w:pPr>
      <w:r w:rsidRPr="00DE7AFB">
        <w:rPr>
          <w:rFonts w:ascii="Sylfaen" w:hAnsi="Sylfaen"/>
          <w:b/>
          <w:sz w:val="24"/>
          <w:szCs w:val="24"/>
          <w:lang w:val="ka-GE"/>
        </w:rPr>
        <w:t>26 მაისი</w:t>
      </w:r>
      <w:r>
        <w:rPr>
          <w:rFonts w:ascii="Sylfaen" w:hAnsi="Sylfaen"/>
          <w:sz w:val="24"/>
          <w:szCs w:val="24"/>
          <w:lang w:val="ka-GE"/>
        </w:rPr>
        <w:t>-დამოუკიდებლობის დღისადმი მიძღვნილი ღონისძება</w:t>
      </w:r>
    </w:p>
    <w:p w:rsidR="00DE7AFB" w:rsidRDefault="00DE7AFB" w:rsidP="00477041">
      <w:pPr>
        <w:rPr>
          <w:rFonts w:ascii="Sylfaen" w:hAnsi="Sylfaen"/>
          <w:sz w:val="24"/>
          <w:szCs w:val="24"/>
          <w:lang w:val="ka-GE"/>
        </w:rPr>
      </w:pPr>
      <w:r w:rsidRPr="00DE7AFB">
        <w:rPr>
          <w:rFonts w:ascii="Sylfaen" w:hAnsi="Sylfaen"/>
          <w:b/>
          <w:sz w:val="24"/>
          <w:szCs w:val="24"/>
          <w:lang w:val="ka-GE"/>
        </w:rPr>
        <w:t>1 ივნისის</w:t>
      </w:r>
      <w:r>
        <w:rPr>
          <w:rFonts w:ascii="Sylfaen" w:hAnsi="Sylfaen"/>
          <w:sz w:val="24"/>
          <w:szCs w:val="24"/>
          <w:lang w:val="ka-GE"/>
        </w:rPr>
        <w:t>-ბავშვთა დაცვის დღესთან დაკავშირებით საქალაქო ღონისძიებაში ჩართულობა</w:t>
      </w:r>
    </w:p>
    <w:p w:rsidR="00DE7AFB" w:rsidRDefault="00DE7AFB" w:rsidP="00477041">
      <w:pPr>
        <w:rPr>
          <w:rFonts w:ascii="Sylfaen" w:hAnsi="Sylfaen"/>
          <w:sz w:val="24"/>
          <w:szCs w:val="24"/>
          <w:lang w:val="ka-GE"/>
        </w:rPr>
      </w:pPr>
      <w:r w:rsidRPr="00DE7AFB">
        <w:rPr>
          <w:rFonts w:ascii="Sylfaen" w:hAnsi="Sylfaen"/>
          <w:b/>
          <w:sz w:val="24"/>
          <w:szCs w:val="24"/>
          <w:lang w:val="ka-GE"/>
        </w:rPr>
        <w:t>12 ივნისი</w:t>
      </w:r>
      <w:r>
        <w:rPr>
          <w:rFonts w:ascii="Sylfaen" w:hAnsi="Sylfaen"/>
          <w:sz w:val="24"/>
          <w:szCs w:val="24"/>
          <w:lang w:val="ka-GE"/>
        </w:rPr>
        <w:t>-</w:t>
      </w:r>
      <w:r w:rsidR="00771874">
        <w:rPr>
          <w:rFonts w:ascii="Sylfaen" w:hAnsi="Sylfaen"/>
          <w:sz w:val="24"/>
          <w:szCs w:val="24"/>
          <w:lang w:val="ka-GE"/>
        </w:rPr>
        <w:t xml:space="preserve">ქ.ფოთის ხელბურთის სკოლის დარბაზში ჩატარდა </w:t>
      </w:r>
      <w:r>
        <w:rPr>
          <w:rFonts w:ascii="Sylfaen" w:hAnsi="Sylfaen"/>
          <w:sz w:val="24"/>
          <w:szCs w:val="24"/>
          <w:lang w:val="ka-GE"/>
        </w:rPr>
        <w:t xml:space="preserve">სამეჯლისო </w:t>
      </w:r>
      <w:r w:rsidR="00771874">
        <w:rPr>
          <w:rFonts w:ascii="Sylfaen" w:hAnsi="Sylfaen"/>
          <w:sz w:val="24"/>
          <w:szCs w:val="24"/>
          <w:lang w:val="ka-GE"/>
        </w:rPr>
        <w:t xml:space="preserve"> და სპორტული </w:t>
      </w:r>
      <w:r>
        <w:rPr>
          <w:rFonts w:ascii="Sylfaen" w:hAnsi="Sylfaen"/>
          <w:sz w:val="24"/>
          <w:szCs w:val="24"/>
          <w:lang w:val="ka-GE"/>
        </w:rPr>
        <w:t>ცეკვის ტურნირი</w:t>
      </w:r>
      <w:r w:rsidR="00771874">
        <w:rPr>
          <w:rFonts w:ascii="Sylfaen" w:hAnsi="Sylfaen"/>
          <w:sz w:val="24"/>
          <w:szCs w:val="24"/>
          <w:lang w:val="ka-GE"/>
        </w:rPr>
        <w:t xml:space="preserve"> „ფაზისის თასი 2022“</w:t>
      </w:r>
      <w:r>
        <w:rPr>
          <w:rFonts w:ascii="Sylfaen" w:hAnsi="Sylfaen"/>
          <w:sz w:val="24"/>
          <w:szCs w:val="24"/>
          <w:lang w:val="ka-GE"/>
        </w:rPr>
        <w:t>,სადაც მონა</w:t>
      </w:r>
      <w:r w:rsidR="00771874">
        <w:rPr>
          <w:rFonts w:ascii="Sylfaen" w:hAnsi="Sylfaen"/>
          <w:sz w:val="24"/>
          <w:szCs w:val="24"/>
          <w:lang w:val="ka-GE"/>
        </w:rPr>
        <w:t>წ</w:t>
      </w:r>
      <w:r>
        <w:rPr>
          <w:rFonts w:ascii="Sylfaen" w:hAnsi="Sylfaen"/>
          <w:sz w:val="24"/>
          <w:szCs w:val="24"/>
          <w:lang w:val="ka-GE"/>
        </w:rPr>
        <w:t xml:space="preserve">ილეობა მიიღო </w:t>
      </w:r>
      <w:r>
        <w:rPr>
          <w:rFonts w:ascii="Sylfaen" w:hAnsi="Sylfaen"/>
          <w:sz w:val="24"/>
          <w:szCs w:val="24"/>
          <w:lang w:val="ka-GE"/>
        </w:rPr>
        <w:lastRenderedPageBreak/>
        <w:t>ცენტრთან არსებული სამეჯლისო ცეკვის სტუდია „მზის გული“-ს მოცეკვავებმა</w:t>
      </w:r>
      <w:r w:rsidR="00771874">
        <w:rPr>
          <w:rFonts w:ascii="Sylfaen" w:hAnsi="Sylfaen"/>
          <w:sz w:val="24"/>
          <w:szCs w:val="24"/>
          <w:lang w:val="ka-GE"/>
        </w:rPr>
        <w:t xml:space="preserve"> და დაიკავეს საპრიზო ადგილები სხავადასხვა ასაკობრივ კატეგორიებში.</w:t>
      </w:r>
    </w:p>
    <w:p w:rsidR="00771874" w:rsidRDefault="00771874" w:rsidP="00477041">
      <w:pPr>
        <w:rPr>
          <w:rFonts w:ascii="Sylfaen" w:hAnsi="Sylfaen"/>
          <w:b/>
          <w:sz w:val="24"/>
          <w:szCs w:val="24"/>
          <w:lang w:val="ka-GE"/>
        </w:rPr>
      </w:pPr>
    </w:p>
    <w:p w:rsidR="00771874" w:rsidRDefault="00771874" w:rsidP="00477041">
      <w:pPr>
        <w:rPr>
          <w:rFonts w:ascii="Sylfaen" w:hAnsi="Sylfaen"/>
          <w:b/>
          <w:sz w:val="24"/>
          <w:szCs w:val="24"/>
          <w:lang w:val="ka-GE"/>
        </w:rPr>
      </w:pPr>
    </w:p>
    <w:p w:rsidR="00DE7AFB" w:rsidRDefault="00DE7AFB" w:rsidP="00477041">
      <w:pPr>
        <w:rPr>
          <w:rFonts w:ascii="Sylfaen" w:hAnsi="Sylfaen"/>
          <w:sz w:val="24"/>
          <w:szCs w:val="24"/>
          <w:lang w:val="ka-GE"/>
        </w:rPr>
      </w:pPr>
      <w:r w:rsidRPr="00DE7AFB">
        <w:rPr>
          <w:rFonts w:ascii="Sylfaen" w:hAnsi="Sylfaen"/>
          <w:b/>
          <w:sz w:val="24"/>
          <w:szCs w:val="24"/>
          <w:lang w:val="ka-GE"/>
        </w:rPr>
        <w:t>13 ივნისი</w:t>
      </w:r>
      <w:r>
        <w:rPr>
          <w:rFonts w:ascii="Sylfaen" w:hAnsi="Sylfaen"/>
          <w:sz w:val="24"/>
          <w:szCs w:val="24"/>
          <w:lang w:val="ka-GE"/>
        </w:rPr>
        <w:t>-მხიარულთა საზრიანთა კლუბის ფინალი</w:t>
      </w:r>
    </w:p>
    <w:p w:rsidR="00DE7AFB" w:rsidRDefault="00DE7AFB" w:rsidP="00477041">
      <w:pPr>
        <w:rPr>
          <w:rFonts w:ascii="Sylfaen" w:hAnsi="Sylfaen"/>
          <w:sz w:val="24"/>
          <w:szCs w:val="24"/>
          <w:lang w:val="ka-GE"/>
        </w:rPr>
      </w:pPr>
      <w:r w:rsidRPr="00DE7AFB">
        <w:rPr>
          <w:rFonts w:ascii="Sylfaen" w:hAnsi="Sylfaen"/>
          <w:b/>
          <w:sz w:val="24"/>
          <w:szCs w:val="24"/>
          <w:lang w:val="ka-GE"/>
        </w:rPr>
        <w:t>16 ივნისი</w:t>
      </w:r>
      <w:r>
        <w:rPr>
          <w:rFonts w:ascii="Sylfaen" w:hAnsi="Sylfaen"/>
          <w:sz w:val="24"/>
          <w:szCs w:val="24"/>
          <w:lang w:val="ka-GE"/>
        </w:rPr>
        <w:t>-ნორჩმხატვართა გამოფენა ქალაქის ცენტრალურ პარკში თემატიკა „მზესუმზირები“ .</w:t>
      </w:r>
    </w:p>
    <w:p w:rsidR="00652583" w:rsidRDefault="00652583" w:rsidP="00477041">
      <w:pPr>
        <w:rPr>
          <w:rFonts w:ascii="Sylfaen" w:hAnsi="Sylfaen"/>
          <w:sz w:val="24"/>
          <w:szCs w:val="24"/>
          <w:lang w:val="ka-GE"/>
        </w:rPr>
      </w:pPr>
      <w:r w:rsidRPr="00652583">
        <w:rPr>
          <w:rFonts w:ascii="Sylfaen" w:hAnsi="Sylfaen"/>
          <w:b/>
          <w:sz w:val="24"/>
          <w:szCs w:val="24"/>
          <w:lang w:val="ka-GE"/>
        </w:rPr>
        <w:t>21 ივნისი</w:t>
      </w:r>
      <w:r>
        <w:rPr>
          <w:rFonts w:ascii="Sylfaen" w:hAnsi="Sylfaen"/>
          <w:sz w:val="24"/>
          <w:szCs w:val="24"/>
          <w:lang w:val="ka-GE"/>
        </w:rPr>
        <w:t>-მკითხველთა კლუბი „ფერადი სამკუთხედის სპექტაკლი „თაგუნია“</w:t>
      </w:r>
    </w:p>
    <w:p w:rsidR="00652583" w:rsidRDefault="00652583" w:rsidP="00477041">
      <w:pPr>
        <w:rPr>
          <w:rFonts w:ascii="Sylfaen" w:hAnsi="Sylfaen"/>
          <w:sz w:val="24"/>
          <w:szCs w:val="24"/>
          <w:lang w:val="ka-GE"/>
        </w:rPr>
      </w:pPr>
      <w:r w:rsidRPr="00652583">
        <w:rPr>
          <w:rFonts w:ascii="Sylfaen" w:hAnsi="Sylfaen"/>
          <w:b/>
          <w:sz w:val="24"/>
          <w:szCs w:val="24"/>
          <w:lang w:val="ka-GE"/>
        </w:rPr>
        <w:t xml:space="preserve">23 ივნისი- </w:t>
      </w:r>
      <w:r>
        <w:rPr>
          <w:rFonts w:ascii="Sylfaen" w:hAnsi="Sylfaen"/>
          <w:sz w:val="24"/>
          <w:szCs w:val="24"/>
          <w:lang w:val="ka-GE"/>
        </w:rPr>
        <w:t>საბავშვო საესტრადო სტუდია ‘ანა-ბანა“-ს კონცერტი (ცოცხალი შესრულებით)</w:t>
      </w:r>
    </w:p>
    <w:p w:rsidR="00652583" w:rsidRDefault="00652583" w:rsidP="00477041">
      <w:pPr>
        <w:rPr>
          <w:rFonts w:ascii="Sylfaen" w:hAnsi="Sylfaen"/>
          <w:sz w:val="24"/>
          <w:szCs w:val="24"/>
          <w:lang w:val="ka-GE"/>
        </w:rPr>
      </w:pPr>
      <w:r w:rsidRPr="00652583">
        <w:rPr>
          <w:rFonts w:ascii="Sylfaen" w:hAnsi="Sylfaen"/>
          <w:b/>
          <w:sz w:val="24"/>
          <w:szCs w:val="24"/>
          <w:lang w:val="ka-GE"/>
        </w:rPr>
        <w:t>25 ივნისი</w:t>
      </w:r>
      <w:r>
        <w:rPr>
          <w:rFonts w:ascii="Sylfaen" w:hAnsi="Sylfaen"/>
          <w:sz w:val="24"/>
          <w:szCs w:val="24"/>
          <w:lang w:val="ka-GE"/>
        </w:rPr>
        <w:t>-სამეჯლისო-სპორტული ცეკვის სტუდია „მზის გული“-აღსაზრდელები მონაწილეობა მიიღეს საქართველოს სამეჯლისო სპორტული ცეკვის ფესტივალში.</w:t>
      </w:r>
    </w:p>
    <w:p w:rsidR="00652583" w:rsidRDefault="00652583" w:rsidP="00477041">
      <w:pPr>
        <w:rPr>
          <w:rFonts w:ascii="Sylfaen" w:hAnsi="Sylfaen"/>
          <w:sz w:val="24"/>
          <w:szCs w:val="24"/>
          <w:lang w:val="ka-GE"/>
        </w:rPr>
      </w:pPr>
      <w:r w:rsidRPr="00652583">
        <w:rPr>
          <w:rFonts w:ascii="Sylfaen" w:hAnsi="Sylfaen"/>
          <w:b/>
          <w:sz w:val="24"/>
          <w:szCs w:val="24"/>
          <w:lang w:val="ka-GE"/>
        </w:rPr>
        <w:t>27 ივნისი-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ქ.ზუგდიდი,სიმღერის ფესტივალი </w:t>
      </w:r>
      <w:r>
        <w:rPr>
          <w:rFonts w:ascii="Sylfaen" w:hAnsi="Sylfaen"/>
          <w:sz w:val="24"/>
          <w:szCs w:val="24"/>
        </w:rPr>
        <w:t>“ART KOLKHI”</w:t>
      </w:r>
      <w:r>
        <w:rPr>
          <w:rFonts w:ascii="Sylfaen" w:hAnsi="Sylfaen"/>
          <w:sz w:val="24"/>
          <w:szCs w:val="24"/>
          <w:lang w:val="ka-GE"/>
        </w:rPr>
        <w:t xml:space="preserve"> მონაწილება მიიღო საესტრადო სტუდია „ანა-ბანა“-ს აღსაზდელებმა.</w:t>
      </w:r>
    </w:p>
    <w:p w:rsidR="00652583" w:rsidRPr="00652583" w:rsidRDefault="00652583" w:rsidP="00477041">
      <w:pPr>
        <w:rPr>
          <w:rFonts w:ascii="Sylfaen" w:hAnsi="Sylfaen"/>
          <w:sz w:val="24"/>
          <w:szCs w:val="24"/>
          <w:lang w:val="ka-GE"/>
        </w:rPr>
      </w:pPr>
      <w:r w:rsidRPr="00652583">
        <w:rPr>
          <w:rFonts w:ascii="Sylfaen" w:hAnsi="Sylfaen"/>
          <w:b/>
          <w:sz w:val="24"/>
          <w:szCs w:val="24"/>
          <w:lang w:val="ka-GE"/>
        </w:rPr>
        <w:t>28ივნისი-</w:t>
      </w:r>
      <w:r>
        <w:rPr>
          <w:rFonts w:ascii="Sylfaen" w:hAnsi="Sylfaen"/>
          <w:sz w:val="24"/>
          <w:szCs w:val="24"/>
          <w:lang w:val="ka-GE"/>
        </w:rPr>
        <w:t>ცენტრთან არსებული სბავშვო საესტრდაო სტუდია „ენკი-ბენკი“ და „მელოდია“-ს კონცერტი.</w:t>
      </w:r>
    </w:p>
    <w:p w:rsidR="005D7336" w:rsidRDefault="00652583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 w:rsidR="00477041" w:rsidRPr="0074557B">
        <w:rPr>
          <w:rFonts w:ascii="Sylfaen" w:hAnsi="Sylfaen"/>
          <w:b/>
          <w:sz w:val="24"/>
          <w:szCs w:val="24"/>
          <w:lang w:val="ka-GE"/>
        </w:rPr>
        <w:t xml:space="preserve"> ივლისი</w:t>
      </w:r>
      <w:r w:rsidR="00477041" w:rsidRPr="0074557B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ცენტრთან არსებული საბავშვო საესტრადო სტუდია „ანა-ბანა“,სამეჯლისო ცეკვის სტუდია „მზის გული“-ს </w:t>
      </w:r>
      <w:r w:rsidR="00326102" w:rsidRPr="0074557B">
        <w:rPr>
          <w:rFonts w:ascii="Sylfaen" w:hAnsi="Sylfaen"/>
          <w:sz w:val="24"/>
          <w:szCs w:val="24"/>
          <w:lang w:val="ka-GE"/>
        </w:rPr>
        <w:t xml:space="preserve"> საანგარიშო კონცერტი </w:t>
      </w:r>
      <w:r w:rsidR="005D7336">
        <w:rPr>
          <w:rFonts w:ascii="Sylfaen" w:hAnsi="Sylfaen"/>
          <w:sz w:val="24"/>
          <w:szCs w:val="24"/>
          <w:lang w:val="ka-GE"/>
        </w:rPr>
        <w:t>თემატიკით კინო მუსიკა(მოწვეული სტუმარი,წამყვანი შოუმენი დუტა სხირტლაძე)</w:t>
      </w:r>
    </w:p>
    <w:p w:rsidR="00326102" w:rsidRDefault="005D7336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07</w:t>
      </w:r>
      <w:r w:rsidR="00326102" w:rsidRPr="0074557B">
        <w:rPr>
          <w:rFonts w:ascii="Sylfaen" w:hAnsi="Sylfaen"/>
          <w:b/>
          <w:sz w:val="24"/>
          <w:szCs w:val="24"/>
          <w:lang w:val="ka-GE"/>
        </w:rPr>
        <w:t xml:space="preserve"> ივლისი</w:t>
      </w:r>
      <w:r w:rsidR="00326102" w:rsidRPr="0074557B">
        <w:rPr>
          <w:rFonts w:ascii="Sylfaen" w:hAnsi="Sylfaen"/>
          <w:sz w:val="24"/>
          <w:szCs w:val="24"/>
          <w:lang w:val="ka-GE"/>
        </w:rPr>
        <w:t xml:space="preserve">-ქ.ფოთის ა.ხორავას სახელობის მუსიკალურ სასწავლებლის დარბაზში,მ.ს.კ. </w:t>
      </w:r>
      <w:r>
        <w:rPr>
          <w:rFonts w:ascii="Sylfaen" w:hAnsi="Sylfaen"/>
          <w:sz w:val="24"/>
          <w:szCs w:val="24"/>
          <w:lang w:val="ka-GE"/>
        </w:rPr>
        <w:t>კლუბი „ხამსიშვილები“-ს კონცერტი</w:t>
      </w:r>
    </w:p>
    <w:p w:rsidR="005D7336" w:rsidRDefault="005D7336" w:rsidP="00477041">
      <w:pPr>
        <w:rPr>
          <w:rFonts w:ascii="Sylfaen" w:hAnsi="Sylfaen"/>
          <w:sz w:val="24"/>
          <w:szCs w:val="24"/>
          <w:lang w:val="ka-GE"/>
        </w:rPr>
      </w:pPr>
      <w:r w:rsidRPr="005D7336">
        <w:rPr>
          <w:rFonts w:ascii="Sylfaen" w:hAnsi="Sylfaen"/>
          <w:b/>
          <w:sz w:val="24"/>
          <w:szCs w:val="24"/>
          <w:lang w:val="ka-GE"/>
        </w:rPr>
        <w:t>17 ივლისი-</w:t>
      </w:r>
      <w:r>
        <w:rPr>
          <w:rFonts w:ascii="Sylfaen" w:hAnsi="Sylfaen"/>
          <w:sz w:val="24"/>
          <w:szCs w:val="24"/>
          <w:lang w:val="ka-GE"/>
        </w:rPr>
        <w:t xml:space="preserve"> ცენტრთან არსებული საბავშვო საესტრადო სტუდია „ანა-ბანა“-ს კონცერტი ქალაქის ცენტრალურ პარკში.</w:t>
      </w:r>
    </w:p>
    <w:p w:rsidR="00771874" w:rsidRDefault="00771874" w:rsidP="00477041">
      <w:pPr>
        <w:rPr>
          <w:rFonts w:ascii="Sylfaen" w:hAnsi="Sylfaen"/>
          <w:sz w:val="24"/>
          <w:szCs w:val="24"/>
          <w:lang w:val="ka-GE"/>
        </w:rPr>
      </w:pPr>
      <w:r w:rsidRPr="00771874">
        <w:rPr>
          <w:rFonts w:ascii="Sylfaen" w:hAnsi="Sylfaen"/>
          <w:b/>
          <w:sz w:val="24"/>
          <w:szCs w:val="24"/>
          <w:lang w:val="ka-GE"/>
        </w:rPr>
        <w:t>15 სექტემბერი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771874">
        <w:rPr>
          <w:rFonts w:ascii="Sylfaen" w:hAnsi="Sylfaen"/>
          <w:sz w:val="24"/>
          <w:szCs w:val="24"/>
          <w:lang w:val="ka-GE"/>
        </w:rPr>
        <w:t>ახალი სასწავლო წლის დაწყებასთან დაკავშირებით მიძღვნილი ღონისძიება</w:t>
      </w:r>
    </w:p>
    <w:p w:rsidR="00771874" w:rsidRDefault="00771874" w:rsidP="00477041">
      <w:pPr>
        <w:rPr>
          <w:rFonts w:ascii="Sylfaen" w:hAnsi="Sylfaen"/>
          <w:b/>
          <w:sz w:val="24"/>
          <w:szCs w:val="24"/>
          <w:lang w:val="ka-GE"/>
        </w:rPr>
      </w:pPr>
      <w:r w:rsidRPr="00771874">
        <w:rPr>
          <w:rFonts w:ascii="Sylfaen" w:hAnsi="Sylfaen"/>
          <w:b/>
          <w:sz w:val="24"/>
          <w:szCs w:val="24"/>
          <w:lang w:val="ka-GE"/>
        </w:rPr>
        <w:t>25 სექტემბერი-</w:t>
      </w:r>
      <w:r w:rsidRPr="005123DF">
        <w:rPr>
          <w:rFonts w:ascii="Sylfaen" w:hAnsi="Sylfaen"/>
          <w:sz w:val="24"/>
          <w:szCs w:val="24"/>
          <w:lang w:val="ka-GE"/>
        </w:rPr>
        <w:t>ცენტრთან არსებული საბავშვო საესტრადო სტუდია „ანა-ბანა“-ს კლიპის პრემიერა.</w:t>
      </w:r>
    </w:p>
    <w:p w:rsidR="002B731D" w:rsidRPr="005123DF" w:rsidRDefault="002B731D" w:rsidP="00477041">
      <w:pPr>
        <w:rPr>
          <w:rFonts w:ascii="Sylfaen" w:hAnsi="Sylfaen"/>
          <w:sz w:val="24"/>
          <w:szCs w:val="24"/>
          <w:lang w:val="ka-GE"/>
        </w:rPr>
      </w:pPr>
      <w:r w:rsidRPr="005123DF">
        <w:rPr>
          <w:rFonts w:ascii="Sylfaen" w:hAnsi="Sylfaen"/>
          <w:sz w:val="24"/>
          <w:szCs w:val="24"/>
          <w:lang w:val="ka-GE"/>
        </w:rPr>
        <w:lastRenderedPageBreak/>
        <w:t>ფლეშმობი მშვიდობის კვირეული ფარგლებში</w:t>
      </w:r>
    </w:p>
    <w:p w:rsidR="002B731D" w:rsidRPr="005123DF" w:rsidRDefault="002B731D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 ნოემბერი-</w:t>
      </w:r>
      <w:r w:rsidRPr="005123DF">
        <w:rPr>
          <w:rFonts w:ascii="Sylfaen" w:hAnsi="Sylfaen"/>
          <w:sz w:val="24"/>
          <w:szCs w:val="24"/>
          <w:lang w:val="ka-GE"/>
        </w:rPr>
        <w:t>საქართველოს ჩემპიონატი სამეჯლისო სპორტულ ცეკვებში „შემოდგომის თბილისი“, სადაც მონაწილეობა მიიღო ცენტრთან არსებული სამეჯლისო ცეკვის მოცეკვავეებმა.</w:t>
      </w:r>
    </w:p>
    <w:p w:rsidR="002B731D" w:rsidRPr="005123DF" w:rsidRDefault="002B731D" w:rsidP="0047704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 დეკემბერი- </w:t>
      </w:r>
      <w:r w:rsidRPr="005123DF">
        <w:rPr>
          <w:rFonts w:ascii="Sylfaen" w:hAnsi="Sylfaen"/>
          <w:sz w:val="24"/>
          <w:szCs w:val="24"/>
          <w:lang w:val="ka-GE"/>
        </w:rPr>
        <w:t>ქ.ფოთის  მე-5 საჯარო სკოლის  სააქტო დარბაზში გაიმარტა სასკოლო ლიგის ფესტივალი მხიარულტა და საზრიანთა  სასკოლო გუნდებს შორის. ფესტივალის გამარჯვებული გახდა პირველი საჯარო სკოლა გუნდი „სნოუბი“</w:t>
      </w:r>
    </w:p>
    <w:p w:rsidR="005123DF" w:rsidRPr="005123DF" w:rsidRDefault="005123DF" w:rsidP="00477041">
      <w:pPr>
        <w:rPr>
          <w:rFonts w:ascii="Sylfaen" w:hAnsi="Sylfaen" w:cs="Calibri"/>
          <w:color w:val="000000"/>
          <w:lang w:val="ka-GE"/>
        </w:rPr>
      </w:pPr>
      <w:proofErr w:type="gramStart"/>
      <w:r>
        <w:rPr>
          <w:rFonts w:ascii="Sylfaen" w:hAnsi="Sylfaen"/>
          <w:b/>
          <w:sz w:val="24"/>
          <w:szCs w:val="24"/>
        </w:rPr>
        <w:t xml:space="preserve">15 </w:t>
      </w:r>
      <w:r>
        <w:rPr>
          <w:rFonts w:ascii="Sylfaen" w:hAnsi="Sylfaen"/>
          <w:b/>
          <w:sz w:val="24"/>
          <w:szCs w:val="24"/>
          <w:lang w:val="ka-GE"/>
        </w:rPr>
        <w:t>დეკემბერი</w:t>
      </w:r>
      <w:r w:rsidRPr="005123DF">
        <w:rPr>
          <w:rFonts w:ascii="Sylfaen" w:hAnsi="Sylfaen"/>
          <w:sz w:val="24"/>
          <w:szCs w:val="24"/>
          <w:lang w:val="ka-GE"/>
        </w:rPr>
        <w:t>-</w:t>
      </w:r>
      <w:r w:rsidRPr="005123DF">
        <w:rPr>
          <w:rFonts w:ascii="Sylfaen" w:hAnsi="Sylfaen" w:cs="Calibri"/>
          <w:color w:val="000000"/>
          <w:lang w:val="ka-GE"/>
        </w:rPr>
        <w:t>ხატვის წრის კაბინეტის „მზესუმზირები“-ს აღსაზრდელების მიერ ნამუშევრების გამოფენა საახალწლო თემატიკით.</w:t>
      </w:r>
      <w:proofErr w:type="gramEnd"/>
    </w:p>
    <w:p w:rsidR="005123DF" w:rsidRPr="005123DF" w:rsidRDefault="005123DF" w:rsidP="00477041">
      <w:pPr>
        <w:rPr>
          <w:rFonts w:ascii="Sylfaen" w:hAnsi="Sylfaen" w:cs="Calibri"/>
          <w:color w:val="000000"/>
          <w:lang w:val="ka-GE"/>
        </w:rPr>
      </w:pPr>
      <w:r w:rsidRPr="005123DF">
        <w:rPr>
          <w:rFonts w:ascii="Sylfaen" w:hAnsi="Sylfaen" w:cs="Calibri"/>
          <w:b/>
          <w:color w:val="000000"/>
          <w:lang w:val="ka-GE"/>
        </w:rPr>
        <w:t>17 დეკემბერი-</w:t>
      </w:r>
      <w:r w:rsidRPr="005123DF">
        <w:rPr>
          <w:rFonts w:ascii="Sylfaen" w:hAnsi="Sylfaen" w:cs="Calibri"/>
          <w:color w:val="000000"/>
          <w:lang w:val="ka-GE"/>
        </w:rPr>
        <w:t>მკითხველთა კლუბი „ფერადი სამკუთხედი“-ს წევრების მონაწილეობით სპექტაკლის ჩვენება</w:t>
      </w:r>
    </w:p>
    <w:p w:rsidR="005123DF" w:rsidRPr="005123DF" w:rsidRDefault="005123DF" w:rsidP="005123DF">
      <w:pPr>
        <w:rPr>
          <w:rFonts w:ascii="Sylfaen" w:hAnsi="Sylfaen" w:cs="Calibri"/>
          <w:b/>
          <w:color w:val="000000"/>
        </w:rPr>
      </w:pPr>
      <w:r w:rsidRPr="005123DF">
        <w:rPr>
          <w:rFonts w:ascii="Sylfaen" w:hAnsi="Sylfaen" w:cs="Calibri"/>
          <w:b/>
          <w:color w:val="000000"/>
          <w:lang w:val="ka-GE"/>
        </w:rPr>
        <w:t>20 დეკემბერი-</w:t>
      </w:r>
      <w:r w:rsidRPr="005123DF">
        <w:rPr>
          <w:rFonts w:ascii="Sylfaen" w:hAnsi="Sylfaen" w:cs="Calibri"/>
          <w:color w:val="000000"/>
          <w:lang w:val="ka-GE"/>
        </w:rPr>
        <w:t>მხიარულთა და საზრიანთა გუნდის სასკოლო ლიგის მერვედფინალი</w:t>
      </w:r>
    </w:p>
    <w:p w:rsidR="005123DF" w:rsidRPr="005123DF" w:rsidRDefault="005123DF" w:rsidP="00477041">
      <w:pPr>
        <w:rPr>
          <w:rFonts w:ascii="Sylfaen" w:hAnsi="Sylfaen" w:cs="Calibri"/>
          <w:color w:val="000000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22 </w:t>
      </w:r>
      <w:r w:rsidRPr="005123DF">
        <w:rPr>
          <w:rFonts w:ascii="Sylfaen" w:hAnsi="Sylfaen"/>
          <w:b/>
          <w:sz w:val="24"/>
          <w:szCs w:val="24"/>
          <w:lang w:val="ka-GE"/>
        </w:rPr>
        <w:t>დეკემბერი</w:t>
      </w:r>
      <w:r w:rsidRPr="005123DF">
        <w:rPr>
          <w:rFonts w:ascii="Sylfaen" w:hAnsi="Sylfaen"/>
          <w:sz w:val="24"/>
          <w:szCs w:val="24"/>
          <w:lang w:val="ka-GE"/>
        </w:rPr>
        <w:t>-</w:t>
      </w:r>
      <w:r w:rsidRPr="005123DF">
        <w:rPr>
          <w:rFonts w:ascii="Sylfaen" w:hAnsi="Sylfaen" w:cs="Calibri"/>
          <w:color w:val="000000"/>
          <w:lang w:val="ka-GE"/>
        </w:rPr>
        <w:t>მხიარულთა და საზრიანთა გუნდის „ხამსიშვილები“-ს საახალწლო კონცერტი</w:t>
      </w:r>
    </w:p>
    <w:p w:rsidR="005123DF" w:rsidRPr="005123DF" w:rsidRDefault="005123DF" w:rsidP="005123DF">
      <w:pPr>
        <w:rPr>
          <w:rFonts w:ascii="Sylfaen" w:hAnsi="Sylfaen" w:cs="Calibri"/>
          <w:b/>
          <w:color w:val="000000"/>
          <w:lang w:val="ka-GE"/>
        </w:rPr>
      </w:pPr>
      <w:r w:rsidRPr="005123DF">
        <w:rPr>
          <w:rFonts w:ascii="Sylfaen" w:hAnsi="Sylfaen" w:cs="Calibri"/>
          <w:b/>
          <w:color w:val="000000"/>
          <w:lang w:val="ka-GE"/>
        </w:rPr>
        <w:t>25 დეკემბერი-</w:t>
      </w:r>
      <w:r w:rsidRPr="005123DF">
        <w:rPr>
          <w:rFonts w:ascii="Sylfaen" w:hAnsi="Sylfaen" w:cs="Calibri"/>
          <w:color w:val="000000"/>
          <w:lang w:val="ka-GE"/>
        </w:rPr>
        <w:t xml:space="preserve">საბავშვო </w:t>
      </w:r>
      <w:proofErr w:type="spellStart"/>
      <w:r w:rsidRPr="005123DF">
        <w:rPr>
          <w:rFonts w:ascii="Sylfaen" w:hAnsi="Sylfaen" w:cs="Calibri"/>
          <w:color w:val="000000"/>
        </w:rPr>
        <w:t>საესტრადო</w:t>
      </w:r>
      <w:proofErr w:type="spellEnd"/>
      <w:r w:rsidRPr="005123DF">
        <w:rPr>
          <w:rFonts w:ascii="Sylfaen" w:hAnsi="Sylfaen" w:cs="Calibri"/>
          <w:color w:val="000000"/>
        </w:rPr>
        <w:t xml:space="preserve"> </w:t>
      </w:r>
      <w:proofErr w:type="spellStart"/>
      <w:r w:rsidRPr="005123DF">
        <w:rPr>
          <w:rFonts w:ascii="Sylfaen" w:hAnsi="Sylfaen" w:cs="Calibri"/>
          <w:color w:val="000000"/>
        </w:rPr>
        <w:t>სტუდია</w:t>
      </w:r>
      <w:proofErr w:type="spellEnd"/>
      <w:r w:rsidRPr="005123DF">
        <w:rPr>
          <w:rFonts w:ascii="Sylfaen" w:hAnsi="Sylfaen" w:cs="Calibri"/>
          <w:color w:val="000000"/>
        </w:rPr>
        <w:t xml:space="preserve"> "</w:t>
      </w:r>
      <w:proofErr w:type="spellStart"/>
      <w:r w:rsidRPr="005123DF">
        <w:rPr>
          <w:rFonts w:ascii="Sylfaen" w:hAnsi="Sylfaen" w:cs="Calibri"/>
          <w:color w:val="000000"/>
        </w:rPr>
        <w:t>ანა-ბანა"და</w:t>
      </w:r>
      <w:proofErr w:type="spellEnd"/>
      <w:r w:rsidRPr="005123DF">
        <w:rPr>
          <w:rFonts w:ascii="Sylfaen" w:hAnsi="Sylfaen" w:cs="Calibri"/>
          <w:color w:val="000000"/>
        </w:rPr>
        <w:t xml:space="preserve"> </w:t>
      </w:r>
      <w:proofErr w:type="spellStart"/>
      <w:r w:rsidRPr="005123DF">
        <w:rPr>
          <w:rFonts w:ascii="Sylfaen" w:hAnsi="Sylfaen" w:cs="Calibri"/>
          <w:color w:val="000000"/>
        </w:rPr>
        <w:t>სამეჯლისო</w:t>
      </w:r>
      <w:proofErr w:type="spellEnd"/>
      <w:r w:rsidRPr="005123DF">
        <w:rPr>
          <w:rFonts w:ascii="Sylfaen" w:hAnsi="Sylfaen" w:cs="Calibri"/>
          <w:color w:val="000000"/>
        </w:rPr>
        <w:t xml:space="preserve"> </w:t>
      </w:r>
      <w:proofErr w:type="spellStart"/>
      <w:r w:rsidRPr="005123DF">
        <w:rPr>
          <w:rFonts w:ascii="Sylfaen" w:hAnsi="Sylfaen" w:cs="Calibri"/>
          <w:color w:val="000000"/>
        </w:rPr>
        <w:t>ცეკვების</w:t>
      </w:r>
      <w:proofErr w:type="spellEnd"/>
      <w:r w:rsidRPr="005123DF">
        <w:rPr>
          <w:rFonts w:ascii="Sylfaen" w:hAnsi="Sylfaen" w:cs="Calibri"/>
          <w:color w:val="000000"/>
        </w:rPr>
        <w:t xml:space="preserve"> </w:t>
      </w:r>
      <w:proofErr w:type="spellStart"/>
      <w:r w:rsidRPr="005123DF">
        <w:rPr>
          <w:rFonts w:ascii="Sylfaen" w:hAnsi="Sylfaen" w:cs="Calibri"/>
          <w:color w:val="000000"/>
        </w:rPr>
        <w:t>სტუდია</w:t>
      </w:r>
      <w:proofErr w:type="spellEnd"/>
      <w:r w:rsidRPr="005123DF">
        <w:rPr>
          <w:rFonts w:ascii="Sylfaen" w:hAnsi="Sylfaen" w:cs="Calibri"/>
          <w:color w:val="000000"/>
        </w:rPr>
        <w:t xml:space="preserve"> "</w:t>
      </w:r>
      <w:proofErr w:type="spellStart"/>
      <w:r w:rsidRPr="005123DF">
        <w:rPr>
          <w:rFonts w:ascii="Sylfaen" w:hAnsi="Sylfaen" w:cs="Calibri"/>
          <w:color w:val="000000"/>
        </w:rPr>
        <w:t>მზის</w:t>
      </w:r>
      <w:proofErr w:type="spellEnd"/>
      <w:r w:rsidRPr="005123DF">
        <w:rPr>
          <w:rFonts w:ascii="Sylfaen" w:hAnsi="Sylfaen" w:cs="Calibri"/>
          <w:color w:val="000000"/>
        </w:rPr>
        <w:t xml:space="preserve"> </w:t>
      </w:r>
      <w:proofErr w:type="spellStart"/>
      <w:r w:rsidRPr="005123DF">
        <w:rPr>
          <w:rFonts w:ascii="Sylfaen" w:hAnsi="Sylfaen" w:cs="Calibri"/>
          <w:color w:val="000000"/>
        </w:rPr>
        <w:t>გული</w:t>
      </w:r>
      <w:proofErr w:type="spellEnd"/>
      <w:r w:rsidRPr="005123DF">
        <w:rPr>
          <w:rFonts w:ascii="Sylfaen" w:hAnsi="Sylfaen" w:cs="Calibri"/>
          <w:color w:val="000000"/>
        </w:rPr>
        <w:t>"-ს ს</w:t>
      </w:r>
      <w:r w:rsidRPr="005123DF">
        <w:rPr>
          <w:rFonts w:ascii="Sylfaen" w:hAnsi="Sylfaen" w:cs="Calibri"/>
          <w:color w:val="000000"/>
          <w:lang w:val="ka-GE"/>
        </w:rPr>
        <w:t xml:space="preserve">აახალწლო </w:t>
      </w:r>
      <w:proofErr w:type="spellStart"/>
      <w:r w:rsidRPr="005123DF">
        <w:rPr>
          <w:rFonts w:ascii="Sylfaen" w:hAnsi="Sylfaen" w:cs="Calibri"/>
          <w:color w:val="000000"/>
        </w:rPr>
        <w:t>კონცერტი</w:t>
      </w:r>
      <w:proofErr w:type="spellEnd"/>
    </w:p>
    <w:p w:rsidR="005123DF" w:rsidRPr="005123DF" w:rsidRDefault="005123DF" w:rsidP="005123DF">
      <w:pPr>
        <w:rPr>
          <w:rFonts w:ascii="Sylfaen" w:hAnsi="Sylfaen" w:cs="Calibri"/>
          <w:color w:val="000000"/>
          <w:lang w:val="ka-GE"/>
        </w:rPr>
      </w:pPr>
      <w:r w:rsidRPr="005123DF">
        <w:rPr>
          <w:rFonts w:ascii="Sylfaen" w:hAnsi="Sylfaen" w:cs="Calibri"/>
          <w:b/>
          <w:color w:val="000000"/>
          <w:lang w:val="ka-GE"/>
        </w:rPr>
        <w:t>27 დეკემბერი-</w:t>
      </w:r>
      <w:r w:rsidRPr="005123DF">
        <w:rPr>
          <w:rFonts w:ascii="Sylfaen" w:hAnsi="Sylfaen" w:cs="Calibri"/>
          <w:color w:val="000000"/>
          <w:lang w:val="ka-GE"/>
        </w:rPr>
        <w:t xml:space="preserve">საბავშვო </w:t>
      </w:r>
      <w:proofErr w:type="spellStart"/>
      <w:r w:rsidRPr="005123DF">
        <w:rPr>
          <w:rFonts w:ascii="Sylfaen" w:hAnsi="Sylfaen" w:cs="Calibri"/>
          <w:color w:val="000000"/>
        </w:rPr>
        <w:t>საესტრადო</w:t>
      </w:r>
      <w:proofErr w:type="spellEnd"/>
      <w:r w:rsidRPr="005123DF">
        <w:rPr>
          <w:rFonts w:ascii="Sylfaen" w:hAnsi="Sylfaen" w:cs="Calibri"/>
          <w:color w:val="000000"/>
        </w:rPr>
        <w:t xml:space="preserve"> </w:t>
      </w:r>
      <w:proofErr w:type="spellStart"/>
      <w:r w:rsidRPr="005123DF">
        <w:rPr>
          <w:rFonts w:ascii="Sylfaen" w:hAnsi="Sylfaen" w:cs="Calibri"/>
          <w:color w:val="000000"/>
        </w:rPr>
        <w:t>სტუდია</w:t>
      </w:r>
      <w:proofErr w:type="spellEnd"/>
      <w:r w:rsidRPr="005123DF">
        <w:rPr>
          <w:rFonts w:ascii="Sylfaen" w:hAnsi="Sylfaen" w:cs="Calibri"/>
          <w:color w:val="000000"/>
        </w:rPr>
        <w:t xml:space="preserve"> "</w:t>
      </w:r>
      <w:r w:rsidRPr="005123DF">
        <w:rPr>
          <w:rFonts w:ascii="Sylfaen" w:hAnsi="Sylfaen" w:cs="Calibri"/>
          <w:color w:val="000000"/>
          <w:lang w:val="ka-GE"/>
        </w:rPr>
        <w:t xml:space="preserve">ენკი-ბენკი და მელოდია“-ს საახალწლო </w:t>
      </w:r>
      <w:proofErr w:type="spellStart"/>
      <w:r w:rsidRPr="005123DF">
        <w:rPr>
          <w:rFonts w:ascii="Sylfaen" w:hAnsi="Sylfaen" w:cs="Calibri"/>
          <w:color w:val="000000"/>
        </w:rPr>
        <w:t>კონცერტი</w:t>
      </w:r>
      <w:proofErr w:type="spellEnd"/>
      <w:r w:rsidRPr="005123DF">
        <w:rPr>
          <w:rFonts w:ascii="Sylfaen" w:hAnsi="Sylfaen" w:cs="Calibri"/>
          <w:color w:val="000000"/>
          <w:lang w:val="ka-GE"/>
        </w:rPr>
        <w:t xml:space="preserve"> </w:t>
      </w:r>
    </w:p>
    <w:p w:rsidR="005123DF" w:rsidRPr="005123DF" w:rsidRDefault="005123DF" w:rsidP="005123DF">
      <w:pPr>
        <w:rPr>
          <w:rFonts w:ascii="Sylfaen" w:hAnsi="Sylfaen" w:cs="Calibri"/>
          <w:color w:val="000000"/>
          <w:lang w:val="ka-GE"/>
        </w:rPr>
      </w:pPr>
    </w:p>
    <w:p w:rsidR="005123DF" w:rsidRPr="00267E6D" w:rsidRDefault="005123DF" w:rsidP="005123DF">
      <w:pPr>
        <w:rPr>
          <w:rFonts w:ascii="Sylfaen" w:hAnsi="Sylfaen" w:cs="Calibri"/>
          <w:color w:val="000000"/>
          <w:sz w:val="24"/>
          <w:szCs w:val="24"/>
          <w:lang w:val="ka-GE"/>
        </w:rPr>
      </w:pPr>
    </w:p>
    <w:p w:rsidR="005123DF" w:rsidRPr="005123DF" w:rsidRDefault="005123DF" w:rsidP="00477041">
      <w:pPr>
        <w:rPr>
          <w:rFonts w:ascii="Sylfaen" w:hAnsi="Sylfaen"/>
          <w:b/>
          <w:sz w:val="24"/>
          <w:szCs w:val="24"/>
          <w:lang w:val="ka-GE"/>
        </w:rPr>
      </w:pPr>
    </w:p>
    <w:p w:rsidR="00771874" w:rsidRDefault="00771874" w:rsidP="00477041">
      <w:pPr>
        <w:rPr>
          <w:rFonts w:ascii="Sylfaen" w:hAnsi="Sylfaen"/>
          <w:b/>
          <w:sz w:val="24"/>
          <w:szCs w:val="24"/>
          <w:lang w:val="ka-GE"/>
        </w:rPr>
      </w:pPr>
    </w:p>
    <w:p w:rsidR="00771874" w:rsidRPr="00771874" w:rsidRDefault="00771874" w:rsidP="00477041">
      <w:pPr>
        <w:rPr>
          <w:rFonts w:ascii="Sylfaen" w:hAnsi="Sylfaen"/>
          <w:b/>
          <w:sz w:val="24"/>
          <w:szCs w:val="24"/>
          <w:lang w:val="ka-GE"/>
        </w:rPr>
      </w:pPr>
    </w:p>
    <w:p w:rsidR="00771874" w:rsidRDefault="00771874" w:rsidP="00477041">
      <w:pPr>
        <w:rPr>
          <w:rFonts w:ascii="Sylfaen" w:hAnsi="Sylfaen"/>
          <w:sz w:val="24"/>
          <w:szCs w:val="24"/>
          <w:lang w:val="ka-GE"/>
        </w:rPr>
      </w:pPr>
    </w:p>
    <w:p w:rsidR="00680EEF" w:rsidRDefault="00680EEF" w:rsidP="00477041">
      <w:pPr>
        <w:rPr>
          <w:rFonts w:ascii="Sylfaen" w:hAnsi="Sylfaen"/>
          <w:sz w:val="24"/>
          <w:szCs w:val="24"/>
          <w:lang w:val="ka-GE"/>
        </w:rPr>
      </w:pPr>
    </w:p>
    <w:p w:rsidR="00571964" w:rsidRDefault="00571964" w:rsidP="00477041">
      <w:pPr>
        <w:rPr>
          <w:rFonts w:ascii="Sylfaen" w:hAnsi="Sylfaen"/>
          <w:sz w:val="24"/>
          <w:szCs w:val="24"/>
          <w:lang w:val="ka-GE"/>
        </w:rPr>
      </w:pPr>
    </w:p>
    <w:p w:rsidR="00571964" w:rsidRDefault="00571964" w:rsidP="00477041">
      <w:pPr>
        <w:rPr>
          <w:rFonts w:ascii="Sylfaen" w:hAnsi="Sylfaen"/>
          <w:sz w:val="24"/>
          <w:szCs w:val="24"/>
          <w:lang w:val="ka-GE"/>
        </w:rPr>
      </w:pPr>
    </w:p>
    <w:p w:rsidR="00571964" w:rsidRDefault="00571964" w:rsidP="00571964">
      <w:pPr>
        <w:jc w:val="center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lastRenderedPageBreak/>
        <w:t>ა(ა)იპ ქ.ფოთის მუნიციპალიტეტის მოსწავლე-ახალგაზრდობის შემოქმედების ცენტრის 2022 წლის ფინანსური ანგარიში</w:t>
      </w:r>
    </w:p>
    <w:p w:rsidR="00571964" w:rsidRDefault="00571964" w:rsidP="00571964">
      <w:pPr>
        <w:jc w:val="center"/>
        <w:rPr>
          <w:sz w:val="24"/>
          <w:szCs w:val="24"/>
          <w:lang w:val="ka-GE"/>
        </w:rPr>
      </w:pPr>
    </w:p>
    <w:p w:rsidR="00571964" w:rsidRDefault="00571964" w:rsidP="00571964">
      <w:pPr>
        <w:jc w:val="center"/>
        <w:rPr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571964" w:rsidTr="00571964">
        <w:tc>
          <w:tcPr>
            <w:tcW w:w="558" w:type="dxa"/>
          </w:tcPr>
          <w:p w:rsidR="00571964" w:rsidRPr="00571964" w:rsidRDefault="00571964" w:rsidP="00571964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571964">
              <w:rPr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571964">
              <w:rPr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571964">
              <w:rPr>
                <w:b/>
                <w:sz w:val="24"/>
                <w:szCs w:val="24"/>
                <w:lang w:val="ka-GE"/>
              </w:rPr>
              <w:t>გეგმა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571964">
              <w:rPr>
                <w:b/>
                <w:sz w:val="24"/>
                <w:szCs w:val="24"/>
                <w:lang w:val="ka-GE"/>
              </w:rPr>
              <w:t>საკასო</w:t>
            </w:r>
          </w:p>
        </w:tc>
      </w:tr>
      <w:tr w:rsidR="00571964" w:rsidTr="00571964">
        <w:trPr>
          <w:trHeight w:val="467"/>
        </w:trPr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შრომის ანაზღაურება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224,7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224,7</w:t>
            </w:r>
          </w:p>
        </w:tc>
      </w:tr>
      <w:tr w:rsidR="00571964" w:rsidTr="00571964">
        <w:trPr>
          <w:trHeight w:val="440"/>
        </w:trPr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მივლინებები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2,6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2,6</w:t>
            </w:r>
          </w:p>
        </w:tc>
      </w:tr>
      <w:tr w:rsidR="00571964" w:rsidTr="00571964">
        <w:trPr>
          <w:trHeight w:val="485"/>
        </w:trPr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ოფისის ხარჯები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3,2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3,2</w:t>
            </w:r>
          </w:p>
        </w:tc>
      </w:tr>
      <w:tr w:rsidR="00571964" w:rsidTr="00571964"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ტრანსპორტის,ტექნიკისა და იარაღის ექსპლუატაციისა დამოვლა შენახვის ხარჯი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1,8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1,8</w:t>
            </w:r>
          </w:p>
        </w:tc>
      </w:tr>
      <w:tr w:rsidR="00571964" w:rsidTr="00571964"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33,8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33,8</w:t>
            </w:r>
          </w:p>
        </w:tc>
      </w:tr>
      <w:tr w:rsidR="00571964" w:rsidTr="00571964"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  <w:tr w:rsidR="00571964" w:rsidTr="00571964">
        <w:tc>
          <w:tcPr>
            <w:tcW w:w="558" w:type="dxa"/>
          </w:tcPr>
          <w:p w:rsidR="00571964" w:rsidRDefault="00571964" w:rsidP="00571964">
            <w:pPr>
              <w:jc w:val="center"/>
              <w:rPr>
                <w:lang w:val="ka-GE"/>
              </w:rPr>
            </w:pPr>
          </w:p>
        </w:tc>
        <w:tc>
          <w:tcPr>
            <w:tcW w:w="4230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266,1</w:t>
            </w:r>
          </w:p>
        </w:tc>
        <w:tc>
          <w:tcPr>
            <w:tcW w:w="2394" w:type="dxa"/>
          </w:tcPr>
          <w:p w:rsidR="00571964" w:rsidRPr="00571964" w:rsidRDefault="00571964" w:rsidP="00571964">
            <w:pPr>
              <w:jc w:val="center"/>
              <w:rPr>
                <w:sz w:val="24"/>
                <w:szCs w:val="24"/>
                <w:lang w:val="ka-GE"/>
              </w:rPr>
            </w:pPr>
            <w:r w:rsidRPr="00571964">
              <w:rPr>
                <w:sz w:val="24"/>
                <w:szCs w:val="24"/>
                <w:lang w:val="ka-GE"/>
              </w:rPr>
              <w:t>266,1</w:t>
            </w:r>
          </w:p>
        </w:tc>
      </w:tr>
    </w:tbl>
    <w:p w:rsidR="00571964" w:rsidRDefault="00571964" w:rsidP="00571964">
      <w:pPr>
        <w:jc w:val="center"/>
        <w:rPr>
          <w:lang w:val="ka-GE"/>
        </w:rPr>
      </w:pPr>
    </w:p>
    <w:sectPr w:rsidR="00571964" w:rsidSect="00633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904"/>
    <w:multiLevelType w:val="hybridMultilevel"/>
    <w:tmpl w:val="2366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5C3"/>
    <w:multiLevelType w:val="hybridMultilevel"/>
    <w:tmpl w:val="98F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14481"/>
    <w:multiLevelType w:val="hybridMultilevel"/>
    <w:tmpl w:val="B018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83C46"/>
    <w:multiLevelType w:val="hybridMultilevel"/>
    <w:tmpl w:val="82AA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7FB2"/>
    <w:multiLevelType w:val="hybridMultilevel"/>
    <w:tmpl w:val="65DC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041"/>
    <w:rsid w:val="00080583"/>
    <w:rsid w:val="00096793"/>
    <w:rsid w:val="000A6FFA"/>
    <w:rsid w:val="000D0B0B"/>
    <w:rsid w:val="001A0266"/>
    <w:rsid w:val="001D56A3"/>
    <w:rsid w:val="001D7D57"/>
    <w:rsid w:val="001E573D"/>
    <w:rsid w:val="002A08A4"/>
    <w:rsid w:val="002A5416"/>
    <w:rsid w:val="002B731D"/>
    <w:rsid w:val="002F62A3"/>
    <w:rsid w:val="00326102"/>
    <w:rsid w:val="003353E0"/>
    <w:rsid w:val="00356408"/>
    <w:rsid w:val="00427FB3"/>
    <w:rsid w:val="004474ED"/>
    <w:rsid w:val="00477041"/>
    <w:rsid w:val="005123DF"/>
    <w:rsid w:val="00571964"/>
    <w:rsid w:val="00580F75"/>
    <w:rsid w:val="005D7336"/>
    <w:rsid w:val="006330D5"/>
    <w:rsid w:val="00652583"/>
    <w:rsid w:val="00680EEF"/>
    <w:rsid w:val="006B2ABC"/>
    <w:rsid w:val="006E1D8E"/>
    <w:rsid w:val="006F0286"/>
    <w:rsid w:val="0074557B"/>
    <w:rsid w:val="00771874"/>
    <w:rsid w:val="0080019E"/>
    <w:rsid w:val="00883DD2"/>
    <w:rsid w:val="009432A7"/>
    <w:rsid w:val="00AA3A63"/>
    <w:rsid w:val="00B07396"/>
    <w:rsid w:val="00B20B19"/>
    <w:rsid w:val="00B76109"/>
    <w:rsid w:val="00C225DB"/>
    <w:rsid w:val="00C740E2"/>
    <w:rsid w:val="00CC1900"/>
    <w:rsid w:val="00DE7AFB"/>
    <w:rsid w:val="00DF2015"/>
    <w:rsid w:val="00E76BB5"/>
    <w:rsid w:val="00FD1EF2"/>
    <w:rsid w:val="00FF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41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123DF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2022-08-26T09:04:00Z</cp:lastPrinted>
  <dcterms:created xsi:type="dcterms:W3CDTF">2022-01-14T09:58:00Z</dcterms:created>
  <dcterms:modified xsi:type="dcterms:W3CDTF">2023-01-25T11:16:00Z</dcterms:modified>
</cp:coreProperties>
</file>