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A3" w:rsidRDefault="00E259A3" w:rsidP="00DE0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 w:cs="Sylfaen"/>
          <w:bCs/>
          <w:sz w:val="22"/>
          <w:szCs w:val="22"/>
          <w:lang w:val="ka-GE"/>
        </w:rPr>
      </w:pPr>
    </w:p>
    <w:p w:rsidR="00A902EC" w:rsidRDefault="00A902EC" w:rsidP="00CA3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 w:cs="Sylfaen"/>
          <w:bCs/>
          <w:sz w:val="22"/>
          <w:szCs w:val="22"/>
          <w:lang w:val="ka-GE"/>
        </w:rPr>
      </w:pPr>
    </w:p>
    <w:p w:rsidR="00297AA0" w:rsidRDefault="00297AA0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rPr>
          <w:rFonts w:ascii="Sylfaen" w:hAnsi="Sylfaen" w:cs="Sylfaen"/>
          <w:b/>
          <w:lang w:val="en-US"/>
        </w:rPr>
      </w:pPr>
    </w:p>
    <w:p w:rsidR="00297AA0" w:rsidRPr="00CA3C91" w:rsidRDefault="00297AA0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ind w:firstLine="720"/>
        <w:jc w:val="center"/>
        <w:rPr>
          <w:rFonts w:ascii="Calibri" w:hAnsi="Calibri" w:cs="Sylfaen"/>
          <w:b/>
          <w:sz w:val="20"/>
          <w:szCs w:val="20"/>
          <w:lang w:val="ka-GE" w:eastAsia="en-US"/>
        </w:rPr>
      </w:pPr>
      <w:r>
        <w:rPr>
          <w:rFonts w:ascii="Sylfaen" w:hAnsi="Sylfaen" w:cs="Sylfaen"/>
          <w:b/>
          <w:lang w:val="en-US"/>
        </w:rPr>
        <w:t xml:space="preserve">                                                                                                          </w:t>
      </w:r>
      <w:r w:rsidRPr="00CA3C91">
        <w:rPr>
          <w:rFonts w:ascii="Sylfaen" w:hAnsi="Sylfaen" w:cs="Sylfaen"/>
          <w:b/>
          <w:sz w:val="20"/>
          <w:szCs w:val="20"/>
          <w:lang w:val="ka-GE"/>
        </w:rPr>
        <w:t xml:space="preserve">დანართი </w:t>
      </w:r>
      <w:r w:rsidRPr="00CA3C91">
        <w:rPr>
          <w:rFonts w:ascii="Calibri" w:hAnsi="Calibri" w:cs="Sylfaen"/>
          <w:b/>
          <w:sz w:val="20"/>
          <w:szCs w:val="20"/>
          <w:lang w:val="ka-GE"/>
        </w:rPr>
        <w:t>1</w:t>
      </w:r>
    </w:p>
    <w:p w:rsidR="00297AA0" w:rsidRDefault="00297AA0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ind w:firstLine="720"/>
        <w:jc w:val="right"/>
        <w:rPr>
          <w:rFonts w:ascii="Sylfaen" w:hAnsi="Sylfaen" w:cs="Sylfaen"/>
          <w:b/>
          <w:lang w:val="ka-GE"/>
        </w:rPr>
      </w:pPr>
    </w:p>
    <w:p w:rsidR="00297AA0" w:rsidRPr="00CA3C91" w:rsidRDefault="00E259A3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ქალაქ ფოთის მუნიციპალიტეტის 2026-2029</w:t>
      </w:r>
      <w:r w:rsidR="00297AA0" w:rsidRPr="00CA3C91">
        <w:rPr>
          <w:rFonts w:ascii="Sylfaen" w:hAnsi="Sylfaen" w:cs="Sylfaen"/>
          <w:b/>
          <w:sz w:val="22"/>
          <w:szCs w:val="22"/>
          <w:lang w:val="ka-GE"/>
        </w:rPr>
        <w:t xml:space="preserve"> წლების </w:t>
      </w:r>
    </w:p>
    <w:p w:rsidR="00297AA0" w:rsidRPr="00CA3C91" w:rsidRDefault="00297AA0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CA3C91">
        <w:rPr>
          <w:rFonts w:ascii="Sylfaen" w:hAnsi="Sylfaen" w:cs="Sylfaen"/>
          <w:b/>
          <w:sz w:val="22"/>
          <w:szCs w:val="22"/>
          <w:lang w:val="ka-GE"/>
        </w:rPr>
        <w:t xml:space="preserve">პრიორიტეტების დოკუმენტის, </w:t>
      </w:r>
      <w:r w:rsidRPr="00CA3C9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A3C91">
        <w:rPr>
          <w:rFonts w:ascii="Sylfaen" w:hAnsi="Sylfaen" w:cs="Sylfaen"/>
          <w:b/>
          <w:bCs/>
          <w:sz w:val="22"/>
          <w:szCs w:val="22"/>
          <w:lang w:val="ka-GE"/>
        </w:rPr>
        <w:t>საშუა</w:t>
      </w:r>
      <w:r w:rsidR="00E259A3">
        <w:rPr>
          <w:rFonts w:ascii="Sylfaen" w:hAnsi="Sylfaen" w:cs="Sylfaen"/>
          <w:b/>
          <w:bCs/>
          <w:sz w:val="22"/>
          <w:szCs w:val="22"/>
          <w:lang w:val="ka-GE"/>
        </w:rPr>
        <w:t>ლოვადიანი სამოქმედო გეგმის, 2026</w:t>
      </w:r>
      <w:r w:rsidRPr="00CA3C91">
        <w:rPr>
          <w:rFonts w:ascii="Sylfaen" w:hAnsi="Sylfaen" w:cs="Sylfaen"/>
          <w:b/>
          <w:bCs/>
          <w:sz w:val="22"/>
          <w:szCs w:val="22"/>
          <w:lang w:val="ka-GE"/>
        </w:rPr>
        <w:t xml:space="preserve"> წლის ბიუჯეტის პროექტის</w:t>
      </w:r>
      <w:r w:rsidRPr="00CA3C91">
        <w:rPr>
          <w:rFonts w:ascii="Sylfaen" w:hAnsi="Sylfaen" w:cs="Sylfaen"/>
          <w:b/>
          <w:sz w:val="22"/>
          <w:szCs w:val="22"/>
          <w:lang w:val="ka-GE"/>
        </w:rPr>
        <w:t xml:space="preserve">  მომზადების პროცესის კოორდინაციის მიზნით შექმნილი </w:t>
      </w:r>
    </w:p>
    <w:p w:rsidR="00297AA0" w:rsidRDefault="00297AA0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CA3C91">
        <w:rPr>
          <w:rFonts w:ascii="Sylfaen" w:hAnsi="Sylfaen" w:cs="Sylfaen"/>
          <w:b/>
          <w:sz w:val="22"/>
          <w:szCs w:val="22"/>
          <w:lang w:val="ka-GE"/>
        </w:rPr>
        <w:t>სამუშაო ჯგუფის შემადგენლობა</w:t>
      </w:r>
    </w:p>
    <w:p w:rsidR="00A10D87" w:rsidRPr="00CA3C91" w:rsidRDefault="00A10D87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jc w:val="center"/>
        <w:rPr>
          <w:rFonts w:ascii="Calibri" w:hAnsi="Calibri" w:cs="Sylfaen"/>
          <w:b/>
          <w:sz w:val="22"/>
          <w:szCs w:val="22"/>
          <w:lang w:val="ka-GE"/>
        </w:rPr>
      </w:pPr>
    </w:p>
    <w:p w:rsidR="00297AA0" w:rsidRDefault="00297AA0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jc w:val="both"/>
        <w:rPr>
          <w:rFonts w:ascii="Sylfaen" w:hAnsi="Sylfaen" w:cs="Sylfaen"/>
          <w:lang w:val="ka-GE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6354"/>
      </w:tblGrid>
      <w:tr w:rsidR="00297AA0" w:rsidTr="00993C66">
        <w:trPr>
          <w:trHeight w:val="57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ბექა ვაჭარაძე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cs="Calibri"/>
                <w:sz w:val="22"/>
                <w:szCs w:val="22"/>
                <w:lang w:val="en-US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მერი - თავმჯდომარე</w:t>
            </w:r>
          </w:p>
        </w:tc>
      </w:tr>
      <w:tr w:rsidR="00297AA0" w:rsidTr="00993C66">
        <w:trPr>
          <w:trHeight w:val="53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დავით კვიციანი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მერის პირველი მოადგილე - თანათავმჯდომარე</w:t>
            </w:r>
          </w:p>
        </w:tc>
      </w:tr>
      <w:tr w:rsidR="00297AA0" w:rsidTr="00993C66">
        <w:trPr>
          <w:trHeight w:val="6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მამუკა პაპასკირი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მერის მოადგილე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6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ლექსო თოდუა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მერის მოადგილე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6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ვასილ თოდუა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cs="Calibri"/>
                <w:sz w:val="22"/>
                <w:szCs w:val="22"/>
                <w:lang w:val="en-US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საფინანსო-საბიუჯეტო და შესყიდვების სამსახურის უფროსი - სამუშაო ჯგუფის კოორდინატორი</w:t>
            </w:r>
          </w:p>
        </w:tc>
      </w:tr>
      <w:tr w:rsidR="00297AA0" w:rsidTr="00993C66">
        <w:trPr>
          <w:trHeight w:val="63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გვანცა გვაძაბია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>ადმინისტრაციული სამსახურ</w:t>
            </w:r>
            <w:r>
              <w:rPr>
                <w:rFonts w:ascii="Sylfaen" w:hAnsi="Sylfaen" w:cs="Sylfaen"/>
                <w:sz w:val="22"/>
                <w:szCs w:val="22"/>
                <w:lang w:val="en-US" w:eastAsia="en-US"/>
              </w:rPr>
              <w:t>ი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 უფროსი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70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5A61DF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თეონა გეთია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 w:eastAsia="ru-RU"/>
              </w:rPr>
              <w:t>მდგრადი განვითარებისა და ინოვაციების</w:t>
            </w:r>
            <w:r w:rsidR="005A61DF"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 სამსახურის უფროსი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74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5A61DF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გიორგი ჩიქობავა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cs="Calibri"/>
                <w:sz w:val="22"/>
                <w:szCs w:val="22"/>
                <w:lang w:val="en-US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ინფრასტრუქტურის სამსახურის უფროსი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78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დავით ჯგერენაია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არქიტექტურის სამსახურის უფროსი - 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629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მაია მაკალათია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cs="Calibri"/>
                <w:sz w:val="22"/>
                <w:szCs w:val="22"/>
                <w:lang w:val="en-US" w:eastAsia="en-US"/>
              </w:rPr>
            </w:pP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ჯანმრთელობისა და სოციალური დაცვის სამსახურის უფროსი -  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70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ზურაბ ტიბუა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კულტურისა და სპორტის სამსახურის უფროსი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116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ქეთევან სოფრომაძე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საინფორმაციო, საგარეო და საზოგადოებასთან ურთიერთობების განყოფილების პირველი კატეგორიის უფროსი სპეციალისტი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6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ნარგიზა გაბელია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საქმისწარმოების განყოფილების უფროსი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</w:tc>
      </w:tr>
      <w:tr w:rsidR="00297AA0" w:rsidTr="00993C66">
        <w:trPr>
          <w:trHeight w:val="153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ნათია გუჯაბიძე</w:t>
            </w:r>
          </w:p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ზურაბ ბერაია</w:t>
            </w:r>
          </w:p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გელა ჭყონია</w:t>
            </w:r>
          </w:p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ეკატერინე ჯაბუა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ქალაქ ფოთის მუნიციპალიტეტის მერის წარმომადგენლები (უბნების მიხედვით)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წარმომადგენლები</w:t>
            </w:r>
          </w:p>
        </w:tc>
      </w:tr>
      <w:tr w:rsidR="00297AA0" w:rsidTr="00993C66">
        <w:trPr>
          <w:trHeight w:val="70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Pr="00A10D87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 w:eastAsia="en-US"/>
              </w:rPr>
            </w:pPr>
            <w:r w:rsidRPr="00A10D87">
              <w:rPr>
                <w:rFonts w:ascii="Sylfaen" w:hAnsi="Sylfaen" w:cs="Sylfaen"/>
                <w:lang w:val="ka-GE" w:eastAsia="en-US"/>
              </w:rPr>
              <w:t>ლადო გუნიავა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Pr="001E74F5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ა(ა)იპ - ქალაქ ფოთის მუნიციპალიტეტის სერვისების ცენტრის დირექტორი - სამუშაო ჯგუფის მუდმივი წარმომადგენელი</w:t>
            </w:r>
          </w:p>
        </w:tc>
      </w:tr>
      <w:tr w:rsidR="00297AA0" w:rsidTr="00993C66">
        <w:trPr>
          <w:trHeight w:val="70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Pr="00A10D87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 w:eastAsia="en-US"/>
              </w:rPr>
            </w:pPr>
            <w:r w:rsidRPr="00A10D87">
              <w:rPr>
                <w:rFonts w:ascii="Sylfaen" w:hAnsi="Sylfaen" w:cs="Sylfaen"/>
                <w:lang w:val="ka-GE" w:eastAsia="en-US"/>
              </w:rPr>
              <w:lastRenderedPageBreak/>
              <w:t>ბექა გუგუშვილი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ა(ა)იპ - ქალაქ ფოთის მუნიციპალიტეტის სპორტისა და ტურიზმის სამსახურის დირექტორი - სამუშაო ჯგუფის მუდმივი წარმომადგენელი</w:t>
            </w:r>
          </w:p>
        </w:tc>
      </w:tr>
      <w:tr w:rsidR="00297AA0" w:rsidTr="00993C66">
        <w:trPr>
          <w:trHeight w:val="70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Pr="00A10D87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 w:eastAsia="en-US"/>
              </w:rPr>
            </w:pPr>
            <w:r w:rsidRPr="00A10D87">
              <w:rPr>
                <w:rFonts w:ascii="Sylfaen" w:hAnsi="Sylfaen" w:cs="Sylfaen"/>
                <w:lang w:val="ka-GE" w:eastAsia="en-US"/>
              </w:rPr>
              <w:t>გელა ლორთქიფანიძე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ა(ა)იპ - თვითმმართველი ქალაქ ფოთის სკოლამდელი სააღმზრდელო გაერთიანების დირექტორი - სამუშაო ჯგუფის მუდმივი წარმომადგენელი</w:t>
            </w:r>
          </w:p>
        </w:tc>
      </w:tr>
      <w:tr w:rsidR="00297AA0" w:rsidTr="00993C66">
        <w:trPr>
          <w:trHeight w:val="70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Pr="00A10D87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 w:eastAsia="en-US"/>
              </w:rPr>
            </w:pPr>
            <w:r w:rsidRPr="00A10D87">
              <w:rPr>
                <w:rFonts w:ascii="Sylfaen" w:hAnsi="Sylfaen" w:cs="Sylfaen"/>
                <w:lang w:val="ka-GE" w:eastAsia="en-US"/>
              </w:rPr>
              <w:t>უჩა ჯგუბურია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ა(ა)იპ - ქალაქ ფოთის მუნიციპალიტეტის მრავალფუნქციური საცურაო კომპლექსის დირექტორი - სამუშაო ჯგუფის მუდმივი წარმომადგენელი </w:t>
            </w:r>
          </w:p>
        </w:tc>
      </w:tr>
      <w:tr w:rsidR="00297AA0" w:rsidTr="00993C66">
        <w:trPr>
          <w:trHeight w:val="6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Pr="00A10D87" w:rsidRDefault="00552157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 w:eastAsia="en-US"/>
              </w:rPr>
            </w:pPr>
            <w:r>
              <w:rPr>
                <w:rFonts w:ascii="Sylfaen" w:hAnsi="Sylfaen" w:cs="Sylfaen"/>
                <w:lang w:val="ka-GE" w:eastAsia="en-US"/>
              </w:rPr>
              <w:t>მაია დოლბაია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საკრებულოს თავმჯდომარის</w:t>
            </w:r>
            <w:r w:rsidR="00552157"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 პირველი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 მოადგილე - სამუშაო ჯგუფის მუდმივი წარმომადგენელი</w:t>
            </w:r>
          </w:p>
        </w:tc>
      </w:tr>
      <w:tr w:rsidR="00297AA0" w:rsidTr="00993C66">
        <w:trPr>
          <w:trHeight w:val="6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Pr="00555276" w:rsidRDefault="00552157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/>
              </w:rPr>
            </w:pPr>
            <w:r w:rsidRPr="00A10D87">
              <w:rPr>
                <w:rFonts w:ascii="Sylfaen" w:hAnsi="Sylfaen" w:cs="Sylfaen"/>
                <w:lang w:val="ka-GE"/>
              </w:rPr>
              <w:t>შალვა სარდალიშვილი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საკრებულოს თავმჯდომარის მოადგილე - სამუშაო ჯგუფის მუდმივი წარმომადგენელი</w:t>
            </w:r>
          </w:p>
        </w:tc>
      </w:tr>
      <w:tr w:rsidR="00297AA0" w:rsidTr="00993C66">
        <w:trPr>
          <w:trHeight w:val="70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Pr="00555276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 w:eastAsia="en-US"/>
              </w:rPr>
            </w:pPr>
            <w:r w:rsidRPr="00555276">
              <w:rPr>
                <w:rFonts w:ascii="Sylfaen" w:hAnsi="Sylfaen" w:cs="Sylfaen"/>
                <w:lang w:val="ka-GE"/>
              </w:rPr>
              <w:t>ბექა მორჩილაძე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საკრებულოს სივრცით-ტერიტორიული დაგეგმარების და ინფრასტრუქტურის კომისიის თავმჯდომარე - სამუშაო ჯგუფის მუდმივი წარმომადგენელი</w:t>
            </w:r>
          </w:p>
        </w:tc>
      </w:tr>
      <w:tr w:rsidR="00297AA0" w:rsidTr="00993C66">
        <w:trPr>
          <w:trHeight w:val="9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Pr="00555276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 w:eastAsia="en-US"/>
              </w:rPr>
            </w:pPr>
            <w:r w:rsidRPr="00555276">
              <w:rPr>
                <w:rFonts w:ascii="Sylfaen" w:hAnsi="Sylfaen" w:cs="Sylfaen"/>
                <w:lang w:val="ka-GE"/>
              </w:rPr>
              <w:t>თემურ დუნდუა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საკრებულოს საფინანსო-საბიუჯეტო კომისიის თავმჯდომარე - სამუშაო ჯგუფის მუდმივი წარმომადგენელი</w:t>
            </w:r>
          </w:p>
        </w:tc>
      </w:tr>
      <w:tr w:rsidR="00297AA0" w:rsidTr="00993C66">
        <w:trPr>
          <w:trHeight w:val="99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Pr="00555276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 w:eastAsia="en-US"/>
              </w:rPr>
            </w:pPr>
            <w:r w:rsidRPr="00555276">
              <w:rPr>
                <w:rFonts w:ascii="Sylfaen" w:hAnsi="Sylfaen" w:cs="Sylfaen"/>
                <w:lang w:val="ka-GE" w:eastAsia="en-US"/>
              </w:rPr>
              <w:t>სანდრო ქუშაშვილი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საკრებულოს ფრაქცია „ქართული ოცნება-დემოკრატიული საქართველო“-ს</w:t>
            </w:r>
            <w:r>
              <w:rPr>
                <w:rFonts w:ascii="Sylfaen" w:hAnsi="Sylfaen" w:cs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თავმჯდომარე  - სამუშაო ჯგუფის მუდმივი წარმომადგენელი</w:t>
            </w:r>
          </w:p>
        </w:tc>
      </w:tr>
      <w:tr w:rsidR="00297AA0" w:rsidTr="00993C66">
        <w:trPr>
          <w:trHeight w:val="6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F" w:rsidRDefault="0035740F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lang w:val="ka-GE"/>
              </w:rPr>
            </w:pPr>
          </w:p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ინგა გვასალია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საქართველოს პედაგოგთა და მეცნიერთა თავისუფალი პროფკავშირის ფოთის საქალაქო ორგანიზაციის თავმჯდომარე - სამუშაო ჯგუფის მუდმივი წარმომადგენელი</w:t>
            </w:r>
          </w:p>
        </w:tc>
      </w:tr>
      <w:tr w:rsidR="00297AA0" w:rsidTr="00993C66">
        <w:trPr>
          <w:trHeight w:val="6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lang w:val="ka-GE"/>
              </w:rPr>
              <w:t>ილია ქვარცხავა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A0" w:rsidRPr="00571EED" w:rsidRDefault="00297AA0" w:rsidP="00993C66">
            <w:pPr>
              <w:rPr>
                <w:rFonts w:ascii="Calibri" w:hAnsi="Calibri"/>
                <w:lang w:val="ka-GE"/>
              </w:rPr>
            </w:pP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 xml:space="preserve">სამოქალაქო მრჩეველთა საბჭოს წარმომადგენელი  - </w:t>
            </w:r>
            <w:r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სამუშაო ჯგუფის </w:t>
            </w:r>
            <w:r>
              <w:rPr>
                <w:rFonts w:ascii="Sylfaen" w:hAnsi="Sylfaen" w:cs="Calibri"/>
                <w:sz w:val="22"/>
                <w:szCs w:val="22"/>
                <w:lang w:val="ka-GE" w:eastAsia="en-US"/>
              </w:rPr>
              <w:t>მუდმივი წარმომადგენელი</w:t>
            </w:r>
          </w:p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</w:p>
        </w:tc>
      </w:tr>
      <w:tr w:rsidR="00297AA0" w:rsidTr="00993C66">
        <w:trPr>
          <w:trHeight w:val="900"/>
        </w:trPr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7AA0" w:rsidRDefault="00297AA0" w:rsidP="00993C66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7AA0" w:rsidRDefault="00297AA0" w:rsidP="00993C66">
            <w:pPr>
              <w:pStyle w:val="CommentText"/>
              <w:spacing w:after="0" w:line="256" w:lineRule="auto"/>
              <w:rPr>
                <w:rFonts w:ascii="Sylfaen" w:hAnsi="Sylfaen" w:cs="Calibri"/>
                <w:sz w:val="22"/>
                <w:szCs w:val="22"/>
                <w:lang w:val="ka-GE" w:eastAsia="en-US"/>
              </w:rPr>
            </w:pPr>
          </w:p>
        </w:tc>
      </w:tr>
    </w:tbl>
    <w:p w:rsidR="00297AA0" w:rsidRDefault="00297AA0" w:rsidP="00297AA0">
      <w:pPr>
        <w:shd w:val="clear" w:color="auto" w:fill="FFFFFF"/>
        <w:ind w:firstLine="720"/>
        <w:jc w:val="right"/>
        <w:rPr>
          <w:rFonts w:ascii="Sylfaen" w:hAnsi="Sylfaen"/>
          <w:b/>
          <w:color w:val="26282A"/>
          <w:lang w:val="ka-GE"/>
        </w:rPr>
      </w:pPr>
    </w:p>
    <w:p w:rsidR="00297AA0" w:rsidRDefault="00297AA0" w:rsidP="00297AA0">
      <w:pPr>
        <w:shd w:val="clear" w:color="auto" w:fill="FFFFFF"/>
        <w:ind w:firstLine="720"/>
        <w:jc w:val="right"/>
        <w:rPr>
          <w:rFonts w:ascii="Sylfaen" w:hAnsi="Sylfaen"/>
          <w:b/>
          <w:color w:val="26282A"/>
          <w:lang w:val="ka-GE"/>
        </w:rPr>
      </w:pPr>
    </w:p>
    <w:p w:rsidR="00297AA0" w:rsidRDefault="00297AA0" w:rsidP="00297AA0">
      <w:pPr>
        <w:shd w:val="clear" w:color="auto" w:fill="FFFFFF"/>
        <w:ind w:firstLine="720"/>
        <w:jc w:val="right"/>
        <w:rPr>
          <w:rFonts w:ascii="Sylfaen" w:hAnsi="Sylfaen"/>
          <w:b/>
          <w:color w:val="26282A"/>
          <w:lang w:val="ka-GE"/>
        </w:rPr>
      </w:pPr>
    </w:p>
    <w:p w:rsidR="00297AA0" w:rsidRDefault="00297AA0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7119F6" w:rsidRDefault="007119F6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7119F6" w:rsidRDefault="007119F6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7119F6" w:rsidRDefault="007119F6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7119F6" w:rsidRDefault="007119F6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B1315" w:rsidRDefault="002B1315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B1315" w:rsidRDefault="002B1315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B1315" w:rsidRDefault="002B1315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B1315" w:rsidRDefault="002B1315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B1315" w:rsidRDefault="002B1315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B1315" w:rsidRDefault="002B1315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DE0ABC" w:rsidRDefault="00DE0ABC" w:rsidP="00297AA0">
      <w:pPr>
        <w:shd w:val="clear" w:color="auto" w:fill="FFFFFF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97AA0" w:rsidRDefault="00297AA0" w:rsidP="00297AA0">
      <w:pPr>
        <w:shd w:val="clear" w:color="auto" w:fill="FFFFFF"/>
        <w:ind w:firstLine="720"/>
        <w:jc w:val="right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146589" w:rsidRDefault="00146589" w:rsidP="00297AA0">
      <w:pPr>
        <w:shd w:val="clear" w:color="auto" w:fill="FFFFFF"/>
        <w:ind w:firstLine="720"/>
        <w:jc w:val="right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97AA0" w:rsidRPr="00146589" w:rsidRDefault="00297AA0" w:rsidP="00297AA0">
      <w:pPr>
        <w:shd w:val="clear" w:color="auto" w:fill="FFFFFF"/>
        <w:ind w:firstLine="720"/>
        <w:jc w:val="right"/>
        <w:rPr>
          <w:rFonts w:ascii="Sylfaen" w:hAnsi="Sylfaen"/>
          <w:b/>
          <w:color w:val="26282A"/>
          <w:sz w:val="20"/>
          <w:szCs w:val="20"/>
          <w:lang w:val="ka-GE"/>
        </w:rPr>
      </w:pPr>
      <w:r w:rsidRPr="00146589">
        <w:rPr>
          <w:rFonts w:ascii="Sylfaen" w:hAnsi="Sylfaen"/>
          <w:b/>
          <w:color w:val="26282A"/>
          <w:sz w:val="20"/>
          <w:szCs w:val="20"/>
          <w:lang w:val="ka-GE"/>
        </w:rPr>
        <w:lastRenderedPageBreak/>
        <w:t>დანართი 2</w:t>
      </w:r>
    </w:p>
    <w:p w:rsidR="00297AA0" w:rsidRPr="00C145B6" w:rsidRDefault="00297AA0" w:rsidP="00297AA0">
      <w:pPr>
        <w:shd w:val="clear" w:color="auto" w:fill="FFFFFF"/>
        <w:ind w:firstLine="720"/>
        <w:jc w:val="right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97AA0" w:rsidRPr="00C145B6" w:rsidRDefault="00297AA0" w:rsidP="00297AA0">
      <w:pPr>
        <w:shd w:val="clear" w:color="auto" w:fill="FFFFFF"/>
        <w:jc w:val="both"/>
        <w:rPr>
          <w:rFonts w:ascii="Sylfaen" w:hAnsi="Sylfaen"/>
          <w:b/>
          <w:color w:val="26282A"/>
          <w:sz w:val="22"/>
          <w:szCs w:val="22"/>
          <w:lang w:val="ka-GE"/>
        </w:rPr>
      </w:pPr>
    </w:p>
    <w:p w:rsidR="00297AA0" w:rsidRPr="00484948" w:rsidRDefault="007119F6" w:rsidP="00297AA0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0" w:lineRule="atLeast"/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ქალაქ ფოთის მუნიციპალიტეტის 2026-2029</w:t>
      </w:r>
      <w:r w:rsidR="00297AA0" w:rsidRPr="00484948">
        <w:rPr>
          <w:rFonts w:ascii="Sylfaen" w:hAnsi="Sylfaen" w:cs="Sylfaen"/>
          <w:b/>
          <w:sz w:val="22"/>
          <w:szCs w:val="22"/>
          <w:lang w:val="ka-GE"/>
        </w:rPr>
        <w:t xml:space="preserve"> წლების </w:t>
      </w:r>
    </w:p>
    <w:p w:rsidR="00297AA0" w:rsidRPr="00C145B6" w:rsidRDefault="00297AA0" w:rsidP="00297AA0">
      <w:pPr>
        <w:shd w:val="clear" w:color="auto" w:fill="FFFFFF"/>
        <w:jc w:val="center"/>
        <w:rPr>
          <w:rFonts w:ascii="Sylfaen" w:hAnsi="Sylfaen"/>
          <w:b/>
          <w:color w:val="26282A"/>
          <w:sz w:val="22"/>
          <w:szCs w:val="22"/>
          <w:lang w:val="ka-GE"/>
        </w:rPr>
      </w:pPr>
      <w:r w:rsidRPr="00484948">
        <w:rPr>
          <w:rFonts w:ascii="Sylfaen" w:hAnsi="Sylfaen" w:cs="Sylfaen"/>
          <w:b/>
          <w:sz w:val="22"/>
          <w:szCs w:val="22"/>
          <w:lang w:val="ka-GE"/>
        </w:rPr>
        <w:t xml:space="preserve">პრიორიტეტების დოკუმენტის, </w:t>
      </w:r>
      <w:r w:rsidRPr="00484948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484948">
        <w:rPr>
          <w:rFonts w:ascii="Sylfaen" w:hAnsi="Sylfaen" w:cs="Sylfaen"/>
          <w:b/>
          <w:bCs/>
          <w:sz w:val="22"/>
          <w:szCs w:val="22"/>
          <w:lang w:val="ka-GE"/>
        </w:rPr>
        <w:t>საშუა</w:t>
      </w:r>
      <w:r w:rsidR="007119F6">
        <w:rPr>
          <w:rFonts w:ascii="Sylfaen" w:hAnsi="Sylfaen" w:cs="Sylfaen"/>
          <w:b/>
          <w:bCs/>
          <w:sz w:val="22"/>
          <w:szCs w:val="22"/>
          <w:lang w:val="ka-GE"/>
        </w:rPr>
        <w:t>ლოვადიანი სამოქმედო გეგმის, 2026</w:t>
      </w:r>
      <w:r w:rsidRPr="00484948">
        <w:rPr>
          <w:rFonts w:ascii="Sylfaen" w:hAnsi="Sylfaen" w:cs="Sylfaen"/>
          <w:b/>
          <w:bCs/>
          <w:sz w:val="22"/>
          <w:szCs w:val="22"/>
          <w:lang w:val="ka-GE"/>
        </w:rPr>
        <w:t xml:space="preserve"> წლის ბიუჯეტის პროექტის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მოსამზადებელი</w:t>
      </w:r>
      <w:r w:rsidRPr="00C145B6">
        <w:rPr>
          <w:rFonts w:ascii="Sylfaen" w:hAnsi="Sylfaen" w:cs="Sylfaen"/>
          <w:b/>
          <w:sz w:val="22"/>
          <w:szCs w:val="22"/>
          <w:lang w:val="ka-GE"/>
        </w:rPr>
        <w:t xml:space="preserve"> საბიუჯეტო კალენდარი</w:t>
      </w:r>
    </w:p>
    <w:p w:rsidR="00297AA0" w:rsidRPr="003F07C2" w:rsidRDefault="00297AA0" w:rsidP="00297AA0">
      <w:pPr>
        <w:shd w:val="clear" w:color="auto" w:fill="FFFFFF"/>
        <w:ind w:firstLine="720"/>
        <w:jc w:val="both"/>
        <w:rPr>
          <w:lang w:val="ka-G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830"/>
      </w:tblGrid>
      <w:tr w:rsidR="00297AA0" w:rsidRPr="002A2AFA" w:rsidTr="00993C66">
        <w:trPr>
          <w:trHeight w:val="500"/>
          <w:tblHeader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BFBFBF"/>
            <w:vAlign w:val="center"/>
            <w:hideMark/>
          </w:tcPr>
          <w:p w:rsidR="00297AA0" w:rsidRPr="00C145B6" w:rsidRDefault="00297AA0" w:rsidP="00993C6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ვადა</w:t>
            </w:r>
          </w:p>
        </w:tc>
        <w:tc>
          <w:tcPr>
            <w:tcW w:w="7830" w:type="dxa"/>
            <w:tcBorders>
              <w:top w:val="single" w:sz="4" w:space="0" w:color="auto"/>
            </w:tcBorders>
            <w:shd w:val="clear" w:color="auto" w:fill="BFBFBF"/>
            <w:vAlign w:val="center"/>
            <w:hideMark/>
          </w:tcPr>
          <w:p w:rsidR="00297AA0" w:rsidRPr="00C145B6" w:rsidRDefault="00297AA0" w:rsidP="00993C6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აქტივობა</w:t>
            </w:r>
          </w:p>
        </w:tc>
      </w:tr>
      <w:tr w:rsidR="00297AA0" w:rsidRPr="006E1537" w:rsidTr="00993C66">
        <w:trPr>
          <w:trHeight w:val="818"/>
        </w:trPr>
        <w:tc>
          <w:tcPr>
            <w:tcW w:w="2358" w:type="dxa"/>
            <w:vMerge w:val="restart"/>
            <w:shd w:val="clear" w:color="auto" w:fill="auto"/>
            <w:vAlign w:val="center"/>
          </w:tcPr>
          <w:p w:rsidR="00297AA0" w:rsidRPr="00C145B6" w:rsidRDefault="00297AA0" w:rsidP="00993C6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7119F6">
              <w:rPr>
                <w:rFonts w:ascii="Sylfaen" w:hAnsi="Sylfaen"/>
                <w:sz w:val="20"/>
                <w:szCs w:val="20"/>
                <w:lang w:val="ka-GE"/>
              </w:rPr>
              <w:t xml:space="preserve"> მარტი,                  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297AA0" w:rsidRPr="00484948" w:rsidRDefault="00993C66" w:rsidP="00993C6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საფინანსო ორგანო ამზადებს ბიუჯეტის შესრულების წლიურ ანგარიშს და საბიუჯეტო წლის დასრულებიდან არაუგვიანეს 2 თვისა წარუდგენს წარმომადგენლობით ორგანოს.</w:t>
            </w:r>
          </w:p>
        </w:tc>
      </w:tr>
      <w:tr w:rsidR="00993C66" w:rsidRPr="006E1537" w:rsidTr="00993C66">
        <w:trPr>
          <w:trHeight w:val="818"/>
        </w:trPr>
        <w:tc>
          <w:tcPr>
            <w:tcW w:w="2358" w:type="dxa"/>
            <w:vMerge/>
            <w:shd w:val="clear" w:color="auto" w:fill="auto"/>
            <w:vAlign w:val="center"/>
          </w:tcPr>
          <w:p w:rsidR="00993C66" w:rsidRDefault="00993C66" w:rsidP="00993C6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993C66" w:rsidRPr="00484948" w:rsidRDefault="00993C66" w:rsidP="003D13D5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მუნიციპალიტეტის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მერი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გამოსცემს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შესაბამის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484948">
              <w:rPr>
                <w:color w:val="000000"/>
                <w:sz w:val="20"/>
                <w:szCs w:val="20"/>
              </w:rPr>
              <w:t>-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სამართლებრივ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აქტს</w:t>
            </w:r>
            <w:r w:rsidRPr="00484948">
              <w:rPr>
                <w:color w:val="000000"/>
                <w:sz w:val="20"/>
                <w:szCs w:val="20"/>
              </w:rPr>
              <w:t xml:space="preserve"> (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ბრძანება</w:t>
            </w:r>
            <w:r w:rsidRPr="00484948">
              <w:rPr>
                <w:color w:val="000000"/>
                <w:sz w:val="20"/>
                <w:szCs w:val="20"/>
              </w:rPr>
              <w:t xml:space="preserve">),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რომელშიც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განსაზღვრულია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პრიორიტეტების დოკუმენტის,  </w:t>
            </w:r>
            <w:r w:rsidRPr="004849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საშუა</w:t>
            </w:r>
            <w:r w:rsidR="007119F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ლოვადიანი სამოქმედო გეგმის, 2026</w:t>
            </w:r>
            <w:r w:rsidRPr="004849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წლის ბიუჯეტის პროექტის</w:t>
            </w:r>
            <w:r w:rsidRPr="0048494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შედგენისათვის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წარსადგენი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ინფორმაციის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ნუსხა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წარდგენის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ვადები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  <w:tr w:rsidR="00297AA0" w:rsidRPr="006E1537" w:rsidTr="00993C66">
        <w:trPr>
          <w:trHeight w:val="620"/>
        </w:trPr>
        <w:tc>
          <w:tcPr>
            <w:tcW w:w="2358" w:type="dxa"/>
            <w:vMerge/>
            <w:shd w:val="clear" w:color="auto" w:fill="auto"/>
            <w:vAlign w:val="center"/>
          </w:tcPr>
          <w:p w:rsidR="00297AA0" w:rsidRPr="00C145B6" w:rsidRDefault="00297AA0" w:rsidP="00993C6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297AA0" w:rsidRPr="00993C66" w:rsidRDefault="00297AA0" w:rsidP="003D13D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სამართლებრივი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აქტის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მუნიციპალიტეტში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იქმნება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სამუშაო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ჯგუფი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იწყება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მუშაობა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პრიორიტეტების დოკუმენტის,  </w:t>
            </w:r>
            <w:r w:rsidRPr="004849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საშუა</w:t>
            </w:r>
            <w:r w:rsidR="007119F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ლოვადიანი სამოქმედო გეგმის, 2026</w:t>
            </w:r>
            <w:r w:rsidRPr="004849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წლის ბიუჯეტის პროექტის</w:t>
            </w:r>
            <w:r w:rsidRPr="0048494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შესადგენად.</w:t>
            </w:r>
            <w:r w:rsidR="003D13D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  <w:tr w:rsidR="00297AA0" w:rsidRPr="006E1537" w:rsidTr="00993C66">
        <w:trPr>
          <w:trHeight w:val="1160"/>
        </w:trPr>
        <w:tc>
          <w:tcPr>
            <w:tcW w:w="2358" w:type="dxa"/>
            <w:vMerge/>
            <w:shd w:val="clear" w:color="auto" w:fill="auto"/>
            <w:vAlign w:val="center"/>
          </w:tcPr>
          <w:p w:rsidR="00297AA0" w:rsidRPr="00C145B6" w:rsidRDefault="00297AA0" w:rsidP="00993C6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297AA0" w:rsidRPr="00484948" w:rsidRDefault="00297AA0" w:rsidP="00993C6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8494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მუნიციპალიტეტის მერის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სამართლებრივი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აქტი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რომლის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მიხედვი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აც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შეიქმნა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სამუშაო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ჯგუფი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განისაზღვრა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პრიორიტეტების დოკუმენტის,  </w:t>
            </w:r>
            <w:r w:rsidRPr="004849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საშუალოვადიანი სამოქმედო </w:t>
            </w:r>
            <w:r w:rsidR="007119F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გეგმის, 2026</w:t>
            </w:r>
            <w:r w:rsidRPr="004849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წლის ბიუჯეტის პროექტის</w:t>
            </w:r>
            <w:r w:rsidRPr="0048494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შედგენისათვის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წარსადგენი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ინფორმაციის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ნუსხა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და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წარდგენის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ვადები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ქვეყნდება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484948">
              <w:rPr>
                <w:color w:val="000000"/>
                <w:sz w:val="20"/>
                <w:szCs w:val="20"/>
              </w:rPr>
              <w:t xml:space="preserve"> 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ვებ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-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</w:rPr>
              <w:t>გვერდზე</w:t>
            </w:r>
            <w:r w:rsidRPr="0048494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297AA0" w:rsidRPr="006E1537" w:rsidTr="00993C66">
        <w:trPr>
          <w:trHeight w:val="2780"/>
        </w:trPr>
        <w:tc>
          <w:tcPr>
            <w:tcW w:w="2358" w:type="dxa"/>
            <w:shd w:val="clear" w:color="auto" w:fill="auto"/>
            <w:vAlign w:val="center"/>
          </w:tcPr>
          <w:p w:rsidR="00297AA0" w:rsidRPr="00C145B6" w:rsidRDefault="00E259A3" w:rsidP="00993C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297AA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297AA0"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მარტი</w:t>
            </w:r>
            <w:r w:rsidR="007119F6">
              <w:rPr>
                <w:rFonts w:ascii="Sylfaen" w:hAnsi="Sylfaen"/>
                <w:sz w:val="20"/>
                <w:szCs w:val="20"/>
                <w:lang w:val="ka-GE"/>
              </w:rPr>
              <w:t>,                  2025</w:t>
            </w:r>
            <w:r w:rsidR="00297AA0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297AA0" w:rsidRPr="00C145B6" w:rsidRDefault="00297AA0" w:rsidP="00993C6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სამუშაო ჯგუფი იკრიბება და წარმოადგენს მოსახლეობის გამოკითხვის შინაარსობრივ ნაწილს,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კერძოდ:</w:t>
            </w:r>
          </w:p>
          <w:p w:rsidR="00297AA0" w:rsidRPr="00C145B6" w:rsidRDefault="00297AA0" w:rsidP="00993C66">
            <w:pPr>
              <w:rPr>
                <w:rFonts w:ascii="Sylfaen" w:hAnsi="Sylfaen"/>
                <w:sz w:val="20"/>
                <w:szCs w:val="20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1) რამდენად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კმაყოფილია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მოსახლეობა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გასულ წელს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განხორციელებული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პროგრამებით</w:t>
            </w:r>
            <w:r w:rsidRPr="00C145B6">
              <w:rPr>
                <w:rFonts w:ascii="Sylfaen" w:hAnsi="Sylfaen"/>
                <w:sz w:val="20"/>
                <w:szCs w:val="20"/>
              </w:rPr>
              <w:t>.</w:t>
            </w:r>
          </w:p>
          <w:p w:rsidR="00297AA0" w:rsidRPr="00C145B6" w:rsidRDefault="00297AA0" w:rsidP="00993C66">
            <w:pPr>
              <w:spacing w:after="120"/>
              <w:rPr>
                <w:rFonts w:ascii="Sylfaen" w:hAnsi="Sylfaen"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2) მოქალაქეთა აზრით, რომელია ის პრიორიტეტული სფეროები, რომლებშიც ადგილობრივმა თვითმმართველობამ უნდა გააუმჯობესოს მომსახურების მიწოდება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მომავალ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წლებში.</w:t>
            </w:r>
          </w:p>
          <w:p w:rsidR="00297AA0" w:rsidRPr="00C145B6" w:rsidRDefault="00297AA0" w:rsidP="00993C66">
            <w:pPr>
              <w:rPr>
                <w:rFonts w:ascii="Calibri" w:hAnsi="Calibri"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აღნიშნული ინფორმაციის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წარმოდგენა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ევალებათ ქალაქ ფოთის მუნიციპალიტეტის მერის წარმომადგენლებს (უბნების მიხედვით) და საკრებულოს კომისიის თავმჯდომარეებს.</w:t>
            </w:r>
          </w:p>
        </w:tc>
      </w:tr>
      <w:tr w:rsidR="00396401" w:rsidRPr="006E1537" w:rsidTr="00396401">
        <w:trPr>
          <w:trHeight w:val="907"/>
        </w:trPr>
        <w:tc>
          <w:tcPr>
            <w:tcW w:w="2358" w:type="dxa"/>
            <w:shd w:val="clear" w:color="auto" w:fill="auto"/>
            <w:vAlign w:val="center"/>
          </w:tcPr>
          <w:p w:rsidR="008D1C27" w:rsidRDefault="00310F0C" w:rsidP="00993C6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 მარტი</w:t>
            </w:r>
          </w:p>
          <w:p w:rsidR="00310F0C" w:rsidRDefault="007119F6" w:rsidP="00993C6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396401" w:rsidRPr="00310F0C" w:rsidRDefault="00310F0C" w:rsidP="00993C6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10F0C">
              <w:rPr>
                <w:rFonts w:ascii="Sylfaen" w:hAnsi="Sylfaen" w:cs="Sylfaen"/>
                <w:sz w:val="20"/>
                <w:szCs w:val="20"/>
              </w:rPr>
              <w:t>მუნიციპალიტეტის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დაფუძნებული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</w:t>
            </w:r>
            <w:r w:rsidRPr="00310F0C">
              <w:rPr>
                <w:sz w:val="20"/>
                <w:szCs w:val="20"/>
              </w:rPr>
              <w:t>(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</w:t>
            </w:r>
            <w:r w:rsidRPr="00310F0C">
              <w:rPr>
                <w:sz w:val="20"/>
                <w:szCs w:val="20"/>
              </w:rPr>
              <w:t>)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იპ</w:t>
            </w:r>
            <w:r w:rsidRPr="00310F0C">
              <w:rPr>
                <w:sz w:val="20"/>
                <w:szCs w:val="20"/>
              </w:rPr>
              <w:t>-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ები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საფინანსო</w:t>
            </w:r>
            <w:r w:rsidRPr="00310F0C">
              <w:rPr>
                <w:sz w:val="20"/>
                <w:szCs w:val="20"/>
              </w:rPr>
              <w:t xml:space="preserve"> </w:t>
            </w:r>
            <w:r w:rsidR="005D4E23">
              <w:rPr>
                <w:rFonts w:ascii="Sylfaen" w:hAnsi="Sylfaen" w:cs="Sylfaen"/>
                <w:sz w:val="20"/>
                <w:szCs w:val="20"/>
              </w:rPr>
              <w:t xml:space="preserve">ორგანოს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უგზავნიან</w:t>
            </w:r>
            <w:r w:rsidR="007119F6">
              <w:rPr>
                <w:sz w:val="20"/>
                <w:szCs w:val="20"/>
              </w:rPr>
              <w:t xml:space="preserve"> 2024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წლის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ინდივიდუალურ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ფინანსურ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ანგარიშებს</w:t>
            </w:r>
            <w:r w:rsidRPr="00310F0C">
              <w:rPr>
                <w:sz w:val="20"/>
                <w:szCs w:val="20"/>
              </w:rPr>
              <w:t xml:space="preserve"> (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ბალანსი</w:t>
            </w:r>
            <w:r w:rsidRPr="00310F0C">
              <w:rPr>
                <w:sz w:val="20"/>
                <w:szCs w:val="20"/>
              </w:rPr>
              <w:t>).</w:t>
            </w:r>
          </w:p>
        </w:tc>
      </w:tr>
      <w:tr w:rsidR="00310F0C" w:rsidRPr="006E1537" w:rsidTr="00396401">
        <w:trPr>
          <w:trHeight w:val="907"/>
        </w:trPr>
        <w:tc>
          <w:tcPr>
            <w:tcW w:w="2358" w:type="dxa"/>
            <w:shd w:val="clear" w:color="auto" w:fill="auto"/>
            <w:vAlign w:val="center"/>
          </w:tcPr>
          <w:p w:rsidR="00310F0C" w:rsidRDefault="00310F0C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 აპრილი </w:t>
            </w:r>
          </w:p>
          <w:p w:rsidR="00310F0C" w:rsidRDefault="007119F6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  <w:p w:rsidR="00310F0C" w:rsidRDefault="00310F0C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310F0C" w:rsidRPr="00310F0C" w:rsidRDefault="00310F0C" w:rsidP="00310F0C">
            <w:pPr>
              <w:rPr>
                <w:sz w:val="20"/>
                <w:szCs w:val="20"/>
              </w:rPr>
            </w:pPr>
            <w:r w:rsidRPr="00310F0C">
              <w:rPr>
                <w:rFonts w:ascii="Sylfaen" w:hAnsi="Sylfaen" w:cs="Sylfaen"/>
                <w:sz w:val="20"/>
                <w:szCs w:val="20"/>
              </w:rPr>
              <w:t>საფინანსო</w:t>
            </w:r>
            <w:r w:rsidRPr="00310F0C">
              <w:rPr>
                <w:sz w:val="20"/>
                <w:szCs w:val="20"/>
              </w:rPr>
              <w:t xml:space="preserve"> </w:t>
            </w:r>
            <w:r w:rsidR="005D4E23">
              <w:rPr>
                <w:rFonts w:ascii="Sylfaen" w:hAnsi="Sylfaen" w:cs="Sylfaen"/>
                <w:sz w:val="20"/>
                <w:szCs w:val="20"/>
              </w:rPr>
              <w:t>ორგანო</w:t>
            </w:r>
            <w:r w:rsidRPr="00310F0C">
              <w:rPr>
                <w:sz w:val="20"/>
                <w:szCs w:val="20"/>
              </w:rPr>
              <w:t xml:space="preserve">,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მუნიციპალიტეტის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დაფუძნებული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</w:t>
            </w:r>
            <w:r w:rsidRPr="00310F0C">
              <w:rPr>
                <w:sz w:val="20"/>
                <w:szCs w:val="20"/>
              </w:rPr>
              <w:t>(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</w:t>
            </w:r>
            <w:r w:rsidRPr="00310F0C">
              <w:rPr>
                <w:sz w:val="20"/>
                <w:szCs w:val="20"/>
              </w:rPr>
              <w:t>)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იპ</w:t>
            </w:r>
            <w:r w:rsidRPr="00310F0C">
              <w:rPr>
                <w:sz w:val="20"/>
                <w:szCs w:val="20"/>
              </w:rPr>
              <w:t>-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ებიდან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წარმოდგენილი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ინდივიდუალური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ფინანსური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ანგარიშგების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ამზადებს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მუნიციპალიტეტის</w:t>
            </w:r>
            <w:r w:rsidR="007119F6">
              <w:rPr>
                <w:sz w:val="20"/>
                <w:szCs w:val="20"/>
              </w:rPr>
              <w:t xml:space="preserve"> 2024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წლის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კონსოლიდირებულ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ფინანსურ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ანგარიშს</w:t>
            </w:r>
            <w:r w:rsidRPr="00310F0C">
              <w:rPr>
                <w:sz w:val="20"/>
                <w:szCs w:val="20"/>
              </w:rPr>
              <w:t xml:space="preserve"> (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ბალანსი</w:t>
            </w:r>
            <w:r w:rsidRPr="00310F0C">
              <w:rPr>
                <w:sz w:val="20"/>
                <w:szCs w:val="20"/>
              </w:rPr>
              <w:t>).</w:t>
            </w:r>
          </w:p>
        </w:tc>
      </w:tr>
      <w:tr w:rsidR="00310F0C" w:rsidRPr="006E1537" w:rsidTr="00396401">
        <w:trPr>
          <w:trHeight w:val="907"/>
        </w:trPr>
        <w:tc>
          <w:tcPr>
            <w:tcW w:w="2358" w:type="dxa"/>
            <w:shd w:val="clear" w:color="auto" w:fill="auto"/>
            <w:vAlign w:val="center"/>
          </w:tcPr>
          <w:p w:rsidR="00310F0C" w:rsidRDefault="00310F0C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 აპრილი </w:t>
            </w:r>
          </w:p>
          <w:p w:rsidR="00310F0C" w:rsidRDefault="007119F6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  <w:p w:rsidR="00310F0C" w:rsidRDefault="00310F0C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310F0C" w:rsidRPr="00310F0C" w:rsidRDefault="00310F0C" w:rsidP="00310F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10F0C">
              <w:rPr>
                <w:rFonts w:ascii="Sylfaen" w:hAnsi="Sylfaen" w:cs="Sylfaen"/>
                <w:sz w:val="20"/>
                <w:szCs w:val="20"/>
              </w:rPr>
              <w:t>მუნიციპალიტეტის</w:t>
            </w:r>
            <w:r w:rsidRPr="00310F0C">
              <w:rPr>
                <w:sz w:val="20"/>
                <w:szCs w:val="20"/>
              </w:rPr>
              <w:t xml:space="preserve"> 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წლიური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ფინანსური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ანგარიშგება</w:t>
            </w:r>
            <w:r w:rsidRPr="00310F0C">
              <w:rPr>
                <w:sz w:val="20"/>
                <w:szCs w:val="20"/>
              </w:rPr>
              <w:t xml:space="preserve"> (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ბალანსი</w:t>
            </w:r>
            <w:r w:rsidRPr="00310F0C">
              <w:rPr>
                <w:sz w:val="20"/>
                <w:szCs w:val="20"/>
              </w:rPr>
              <w:t xml:space="preserve">)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იგზავნება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ფინანსთა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სახაზინო</w:t>
            </w:r>
            <w:r w:rsidRPr="00310F0C">
              <w:rPr>
                <w:sz w:val="20"/>
                <w:szCs w:val="20"/>
              </w:rPr>
              <w:t xml:space="preserve"> </w:t>
            </w:r>
            <w:r w:rsidRPr="00310F0C">
              <w:rPr>
                <w:rFonts w:ascii="Sylfaen" w:hAnsi="Sylfaen" w:cs="Sylfaen"/>
                <w:sz w:val="20"/>
                <w:szCs w:val="20"/>
              </w:rPr>
              <w:t>სამსახურში</w:t>
            </w:r>
            <w:r w:rsidRPr="00310F0C">
              <w:rPr>
                <w:sz w:val="20"/>
                <w:szCs w:val="20"/>
              </w:rPr>
              <w:t>.</w:t>
            </w:r>
          </w:p>
        </w:tc>
      </w:tr>
      <w:tr w:rsidR="00310F0C" w:rsidRPr="006E1537" w:rsidTr="00396401">
        <w:trPr>
          <w:trHeight w:val="907"/>
        </w:trPr>
        <w:tc>
          <w:tcPr>
            <w:tcW w:w="2358" w:type="dxa"/>
            <w:shd w:val="clear" w:color="auto" w:fill="auto"/>
            <w:vAlign w:val="center"/>
          </w:tcPr>
          <w:p w:rsidR="00310F0C" w:rsidRDefault="00FE2B2A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აპრილი </w:t>
            </w:r>
          </w:p>
          <w:p w:rsidR="00310F0C" w:rsidRDefault="007119F6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  <w:p w:rsidR="00310F0C" w:rsidRDefault="00310F0C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310F0C" w:rsidRPr="00396401" w:rsidRDefault="00310F0C" w:rsidP="005519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დარგობრივი სამსახურები და ა(ა)იპ-</w:t>
            </w:r>
            <w:r w:rsidR="005B4A4D">
              <w:rPr>
                <w:rFonts w:ascii="Sylfaen" w:hAnsi="Sylfaen"/>
                <w:sz w:val="20"/>
                <w:szCs w:val="20"/>
                <w:lang w:val="ka-GE"/>
              </w:rPr>
              <w:t>ები საფინანსო ორგანოს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უგზავნი</w:t>
            </w:r>
            <w:r w:rsidR="00551905">
              <w:rPr>
                <w:rFonts w:ascii="Sylfaen" w:hAnsi="Sylfaen"/>
                <w:sz w:val="20"/>
                <w:szCs w:val="20"/>
                <w:lang w:val="ka-GE"/>
              </w:rPr>
              <w:t>ან მათი ბიუჯეტის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I </w:t>
            </w:r>
            <w:r w:rsidR="007119F6">
              <w:rPr>
                <w:rFonts w:ascii="Sylfaen" w:hAnsi="Sylfaen"/>
                <w:sz w:val="20"/>
                <w:szCs w:val="20"/>
                <w:lang w:val="ka-GE"/>
              </w:rPr>
              <w:t>კვარტლის ანგარიშს (2025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წელი) საბიუჯეტო კოდექსის შესაბამისად.</w:t>
            </w:r>
          </w:p>
        </w:tc>
      </w:tr>
      <w:tr w:rsidR="00310F0C" w:rsidRPr="006E1537" w:rsidTr="00396401">
        <w:trPr>
          <w:trHeight w:val="907"/>
        </w:trPr>
        <w:tc>
          <w:tcPr>
            <w:tcW w:w="2358" w:type="dxa"/>
            <w:shd w:val="clear" w:color="auto" w:fill="auto"/>
            <w:vAlign w:val="center"/>
          </w:tcPr>
          <w:p w:rsidR="00310F0C" w:rsidRDefault="0052558F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აპრილი</w:t>
            </w:r>
          </w:p>
          <w:p w:rsidR="00310F0C" w:rsidRDefault="007119F6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310F0C" w:rsidRDefault="00310F0C" w:rsidP="005519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37CC6">
              <w:rPr>
                <w:rFonts w:ascii="Sylfaen" w:hAnsi="Sylfaen"/>
                <w:sz w:val="20"/>
                <w:szCs w:val="20"/>
                <w:lang w:val="ka-GE"/>
              </w:rPr>
              <w:t>საფინანსო ორგანო ამზადებს ბიუჯეტის შესრუ</w:t>
            </w:r>
            <w:r w:rsidR="007119F6">
              <w:rPr>
                <w:rFonts w:ascii="Sylfaen" w:hAnsi="Sylfaen"/>
                <w:sz w:val="20"/>
                <w:szCs w:val="20"/>
                <w:lang w:val="ka-GE"/>
              </w:rPr>
              <w:t>ლების I კვარტალის ანგარიშს (2025</w:t>
            </w:r>
            <w:r w:rsidRPr="00B37CC6">
              <w:rPr>
                <w:rFonts w:ascii="Sylfaen" w:hAnsi="Sylfaen"/>
                <w:sz w:val="20"/>
                <w:szCs w:val="20"/>
                <w:lang w:val="ka-GE"/>
              </w:rPr>
              <w:t xml:space="preserve"> წელი) </w:t>
            </w:r>
            <w:r w:rsidR="00FE2B2A">
              <w:rPr>
                <w:rFonts w:ascii="Sylfaen" w:hAnsi="Sylfaen"/>
                <w:sz w:val="20"/>
                <w:szCs w:val="20"/>
                <w:lang w:val="ka-GE"/>
              </w:rPr>
              <w:t>საბიუჯეტო კოდექსის შესაბამისად.</w:t>
            </w:r>
          </w:p>
        </w:tc>
      </w:tr>
      <w:tr w:rsidR="00310F0C" w:rsidRPr="006E1537" w:rsidTr="00FE2B2A">
        <w:trPr>
          <w:trHeight w:val="756"/>
        </w:trPr>
        <w:tc>
          <w:tcPr>
            <w:tcW w:w="2358" w:type="dxa"/>
            <w:shd w:val="clear" w:color="auto" w:fill="auto"/>
            <w:vAlign w:val="center"/>
          </w:tcPr>
          <w:p w:rsidR="00310F0C" w:rsidRDefault="0052558F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25 - 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>30 აპრილი</w:t>
            </w:r>
          </w:p>
          <w:p w:rsidR="00310F0C" w:rsidRDefault="007119F6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310F0C" w:rsidRDefault="00310F0C" w:rsidP="00310F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37CC6"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მერი ბიუჯეტის შესრუ</w:t>
            </w:r>
            <w:r w:rsidR="007119F6">
              <w:rPr>
                <w:rFonts w:ascii="Sylfaen" w:hAnsi="Sylfaen"/>
                <w:sz w:val="20"/>
                <w:szCs w:val="20"/>
                <w:lang w:val="ka-GE"/>
              </w:rPr>
              <w:t>ლების I კვარტალის ანგარიშს (2025</w:t>
            </w:r>
            <w:r w:rsidRPr="00B37CC6">
              <w:rPr>
                <w:rFonts w:ascii="Sylfaen" w:hAnsi="Sylfaen"/>
                <w:sz w:val="20"/>
                <w:szCs w:val="20"/>
                <w:lang w:val="ka-GE"/>
              </w:rPr>
              <w:t xml:space="preserve"> წელი) წარუდგენს წარმომადგენლობით ორგანოს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310F0C" w:rsidRPr="006E1537" w:rsidTr="00FE2B2A">
        <w:trPr>
          <w:trHeight w:val="684"/>
        </w:trPr>
        <w:tc>
          <w:tcPr>
            <w:tcW w:w="2358" w:type="dxa"/>
            <w:shd w:val="clear" w:color="auto" w:fill="auto"/>
            <w:vAlign w:val="center"/>
          </w:tcPr>
          <w:p w:rsidR="00310F0C" w:rsidRDefault="00310F0C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30 აპრილი</w:t>
            </w:r>
          </w:p>
          <w:p w:rsidR="00310F0C" w:rsidRDefault="006E6DAD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310F0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310F0C" w:rsidRPr="00B37CC6" w:rsidRDefault="00310F0C" w:rsidP="00310F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37CC6"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 ბიუჯეტის შესრულების I კვარ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ტალის ანგარიშს (2025</w:t>
            </w:r>
            <w:r w:rsidRPr="00B37CC6">
              <w:rPr>
                <w:rFonts w:ascii="Sylfaen" w:hAnsi="Sylfaen"/>
                <w:sz w:val="20"/>
                <w:szCs w:val="20"/>
                <w:lang w:val="ka-GE"/>
              </w:rPr>
              <w:t xml:space="preserve"> წელი) აქვეყნებს მუნიციპალიტეტის ვებ გვერდზე</w:t>
            </w:r>
          </w:p>
        </w:tc>
      </w:tr>
      <w:tr w:rsidR="00310F0C" w:rsidRPr="00CD209B" w:rsidTr="00993C66">
        <w:trPr>
          <w:trHeight w:val="620"/>
        </w:trPr>
        <w:tc>
          <w:tcPr>
            <w:tcW w:w="2358" w:type="dxa"/>
            <w:shd w:val="clear" w:color="auto" w:fill="auto"/>
            <w:vAlign w:val="center"/>
          </w:tcPr>
          <w:p w:rsidR="00310F0C" w:rsidRDefault="00310F0C" w:rsidP="00310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20 აპრილი</w:t>
            </w:r>
            <w:r w:rsidR="00AB705C">
              <w:rPr>
                <w:rFonts w:ascii="Sylfaen" w:hAnsi="Sylfaen"/>
                <w:sz w:val="20"/>
                <w:szCs w:val="20"/>
                <w:lang w:val="ka-GE"/>
              </w:rPr>
              <w:t xml:space="preserve"> - 31 მაისი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,                     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310F0C" w:rsidRPr="00437F01" w:rsidRDefault="00310F0C" w:rsidP="00310F0C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03EE1">
              <w:rPr>
                <w:rFonts w:ascii="Sylfaen" w:hAnsi="Sylfaen"/>
                <w:sz w:val="20"/>
                <w:szCs w:val="20"/>
                <w:lang w:val="ka-GE"/>
              </w:rPr>
              <w:t>სამუშაო ჯგუფი აცხადებს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მოქალაქეებიდან წინადადებების მიღებას ახალ პროგრამებთან/ქვეპროგრამებთან დაკავშირებით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პროცესის მეთოდოლოგიისა და (განაცხადის ფორმებში შესაძლებლობის ფარგლებში მითითებული უნდა იყოს გენდერული ასპექტები) და ვადების მითითებით, რომელსაც კოორდინაციას უწევს საინფორმაციო, საგარეო და საზოგადოებასთან ურთიერთობის განყოფილება.</w:t>
            </w:r>
          </w:p>
        </w:tc>
      </w:tr>
      <w:tr w:rsidR="00310F0C" w:rsidRPr="00CD209B" w:rsidTr="00993C66">
        <w:trPr>
          <w:trHeight w:val="827"/>
        </w:trPr>
        <w:tc>
          <w:tcPr>
            <w:tcW w:w="2358" w:type="dxa"/>
            <w:shd w:val="clear" w:color="auto" w:fill="auto"/>
            <w:vAlign w:val="center"/>
            <w:hideMark/>
          </w:tcPr>
          <w:p w:rsidR="00310F0C" w:rsidRPr="00C145B6" w:rsidRDefault="00310F0C" w:rsidP="00310F0C">
            <w:pPr>
              <w:jc w:val="center"/>
              <w:rPr>
                <w:rFonts w:ascii="Calibri" w:hAnsi="Calibri"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5 ივნისი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  <w:hideMark/>
          </w:tcPr>
          <w:p w:rsidR="00310F0C" w:rsidRPr="00C145B6" w:rsidRDefault="00310F0C" w:rsidP="00310F0C">
            <w:pPr>
              <w:rPr>
                <w:rFonts w:ascii="Calibri" w:hAnsi="Calibri"/>
                <w:sz w:val="20"/>
                <w:szCs w:val="20"/>
                <w:lang w:val="ka-GE"/>
              </w:rPr>
            </w:pPr>
            <w:r w:rsidRPr="00DF27B1">
              <w:rPr>
                <w:rFonts w:ascii="Sylfaen" w:hAnsi="Sylfaen"/>
                <w:sz w:val="20"/>
                <w:szCs w:val="20"/>
                <w:lang w:val="ka-GE"/>
              </w:rPr>
              <w:t>სამუშაო ჯგუფი იკრიბება პრიორიტეტების დასახარისხებლად, რაც უნდა განხორციელდეს სიტუაცი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ური</w:t>
            </w:r>
            <w:r w:rsidRPr="00DF27B1">
              <w:rPr>
                <w:rFonts w:ascii="Sylfaen" w:hAnsi="Sylfaen"/>
                <w:sz w:val="20"/>
                <w:szCs w:val="20"/>
                <w:lang w:val="ka-GE"/>
              </w:rPr>
              <w:t xml:space="preserve"> ანალიზისა </w:t>
            </w:r>
            <w:r w:rsidRPr="00DF27B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F27B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sz w:val="20"/>
                <w:szCs w:val="20"/>
              </w:rPr>
              <w:t>მოქალაქეთა</w:t>
            </w:r>
            <w:r w:rsidRPr="00DF27B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r w:rsidRPr="00DF27B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DF27B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sz w:val="20"/>
                <w:szCs w:val="20"/>
              </w:rPr>
              <w:t>საფუძველზე</w:t>
            </w:r>
            <w:r w:rsidRPr="00DF27B1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10F0C" w:rsidRPr="002A2AFA" w:rsidTr="00993C66">
        <w:trPr>
          <w:trHeight w:val="1709"/>
        </w:trPr>
        <w:tc>
          <w:tcPr>
            <w:tcW w:w="2358" w:type="dxa"/>
            <w:shd w:val="clear" w:color="auto" w:fill="auto"/>
            <w:vAlign w:val="center"/>
            <w:hideMark/>
          </w:tcPr>
          <w:p w:rsidR="00310F0C" w:rsidRPr="00B62718" w:rsidRDefault="00310F0C" w:rsidP="00310F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6271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B62718">
              <w:rPr>
                <w:rFonts w:ascii="Sylfaen" w:hAnsi="Sylfaen"/>
                <w:sz w:val="20"/>
                <w:szCs w:val="20"/>
                <w:lang w:val="ka-GE"/>
              </w:rPr>
              <w:t xml:space="preserve"> ივნისი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  <w:hideMark/>
          </w:tcPr>
          <w:p w:rsidR="00310F0C" w:rsidRPr="00B62718" w:rsidRDefault="00310F0C" w:rsidP="00310F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62718">
              <w:rPr>
                <w:rFonts w:ascii="Sylfaen" w:hAnsi="Sylfaen"/>
                <w:sz w:val="20"/>
                <w:szCs w:val="20"/>
                <w:lang w:val="ka-GE"/>
              </w:rPr>
              <w:t>საბიუჯეტო ორგანიზაციები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B6271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300F3">
              <w:rPr>
                <w:rFonts w:ascii="Sylfaen" w:hAnsi="Sylfaen"/>
                <w:sz w:val="20"/>
                <w:szCs w:val="20"/>
                <w:lang w:val="ka-GE"/>
              </w:rPr>
              <w:t xml:space="preserve">საფინანსო </w:t>
            </w:r>
            <w:r w:rsidR="005B4A4D">
              <w:rPr>
                <w:rFonts w:ascii="Sylfaen" w:hAnsi="Sylfaen"/>
                <w:sz w:val="20"/>
                <w:szCs w:val="20"/>
                <w:lang w:val="ka-GE"/>
              </w:rPr>
              <w:t>ორგანოსა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დარგის კურატორებთან შეთანხმებით, </w:t>
            </w:r>
            <w:r w:rsidRPr="00B62718">
              <w:rPr>
                <w:rFonts w:ascii="Sylfaen" w:hAnsi="Sylfaen"/>
                <w:sz w:val="20"/>
                <w:szCs w:val="20"/>
                <w:lang w:val="ka-GE"/>
              </w:rPr>
              <w:t>ამზადებენ დ</w:t>
            </w:r>
            <w:r w:rsidR="005B4A4D">
              <w:rPr>
                <w:rFonts w:ascii="Sylfaen" w:hAnsi="Sylfaen"/>
                <w:sz w:val="20"/>
                <w:szCs w:val="20"/>
                <w:lang w:val="ka-GE"/>
              </w:rPr>
              <w:t>ა წარუდგენენ საფინანსო ორგანოს</w:t>
            </w:r>
            <w:r w:rsidR="001C7C7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62718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პროგრამის/ქვეპროგრამის შესახებ ინფორმაციას, როგორც ეს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აღწერილია ბრძანების</w:t>
            </w:r>
            <w:r w:rsidR="00ED4E8D">
              <w:rPr>
                <w:rFonts w:ascii="Sylfaen" w:hAnsi="Sylfaen"/>
                <w:sz w:val="20"/>
                <w:szCs w:val="20"/>
                <w:lang w:val="ka-GE"/>
              </w:rPr>
              <w:t xml:space="preserve"> მე-3, მე-4, და მე-6 დანართებში</w:t>
            </w:r>
            <w:r w:rsidRPr="00B62718">
              <w:rPr>
                <w:rFonts w:ascii="Sylfaen" w:hAnsi="Sylfaen"/>
                <w:sz w:val="20"/>
                <w:szCs w:val="20"/>
                <w:lang w:val="ka-GE"/>
              </w:rPr>
              <w:t xml:space="preserve"> მოცემული შაბლონის გამოყენებით. ისინი აფასებენ მოქალაქეთა წინადადებებს ახალ პროგრამებთან/ქვეპროგრამებთან დაკავშირებით და ითვალისწინებენ ამ წინადადებებს მათი ობიექტური საფუძვლიანობიდან გამომდინარე.</w:t>
            </w:r>
          </w:p>
        </w:tc>
      </w:tr>
      <w:tr w:rsidR="002967BC" w:rsidRPr="002A2AFA" w:rsidTr="000E201C">
        <w:trPr>
          <w:trHeight w:val="947"/>
        </w:trPr>
        <w:tc>
          <w:tcPr>
            <w:tcW w:w="2358" w:type="dxa"/>
            <w:shd w:val="clear" w:color="auto" w:fill="auto"/>
            <w:vAlign w:val="center"/>
          </w:tcPr>
          <w:p w:rsidR="002967BC" w:rsidRDefault="0052558F" w:rsidP="002967B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2967BC">
              <w:rPr>
                <w:rFonts w:ascii="Sylfaen" w:hAnsi="Sylfaen"/>
                <w:sz w:val="20"/>
                <w:szCs w:val="20"/>
                <w:lang w:val="ka-GE"/>
              </w:rPr>
              <w:t>5 ივლისი</w:t>
            </w:r>
          </w:p>
          <w:p w:rsidR="002967BC" w:rsidRPr="00B62718" w:rsidRDefault="006E6DAD" w:rsidP="002967B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2967B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2967BC" w:rsidRPr="002967BC" w:rsidRDefault="002967BC" w:rsidP="00ED4E8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967BC">
              <w:rPr>
                <w:rFonts w:ascii="Sylfaen" w:hAnsi="Sylfaen" w:cs="Sylfaen"/>
                <w:sz w:val="20"/>
                <w:szCs w:val="20"/>
              </w:rPr>
              <w:t>დარგობრივი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სამსახურები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ა</w:t>
            </w:r>
            <w:r w:rsidRPr="002967BC">
              <w:rPr>
                <w:sz w:val="20"/>
                <w:szCs w:val="20"/>
              </w:rPr>
              <w:t>(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ა</w:t>
            </w:r>
            <w:r w:rsidRPr="002967BC">
              <w:rPr>
                <w:sz w:val="20"/>
                <w:szCs w:val="20"/>
              </w:rPr>
              <w:t>)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იპები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საფინანსო</w:t>
            </w:r>
            <w:r w:rsidRPr="002967BC">
              <w:rPr>
                <w:sz w:val="20"/>
                <w:szCs w:val="20"/>
              </w:rPr>
              <w:t xml:space="preserve"> </w:t>
            </w:r>
            <w:r w:rsidR="00ED4E8D">
              <w:rPr>
                <w:rFonts w:ascii="Sylfaen" w:hAnsi="Sylfaen" w:cs="Sylfaen"/>
                <w:sz w:val="20"/>
                <w:szCs w:val="20"/>
              </w:rPr>
              <w:t>ორგანო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ს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უგზავნიან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მათი</w:t>
            </w:r>
            <w:r w:rsidRPr="002967BC">
              <w:rPr>
                <w:sz w:val="20"/>
                <w:szCs w:val="20"/>
              </w:rPr>
              <w:t xml:space="preserve"> </w:t>
            </w:r>
            <w:r w:rsidR="00ED4E8D">
              <w:rPr>
                <w:rFonts w:ascii="Sylfaen" w:hAnsi="Sylfaen" w:cs="Sylfaen"/>
                <w:sz w:val="20"/>
                <w:szCs w:val="20"/>
              </w:rPr>
              <w:t xml:space="preserve">ბიუჯეტის </w:t>
            </w:r>
            <w:r w:rsidRPr="002967BC">
              <w:rPr>
                <w:sz w:val="20"/>
                <w:szCs w:val="20"/>
              </w:rPr>
              <w:t xml:space="preserve">6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თვის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ანგარიშს</w:t>
            </w:r>
            <w:r w:rsidR="006E6DAD">
              <w:rPr>
                <w:sz w:val="20"/>
                <w:szCs w:val="20"/>
              </w:rPr>
              <w:t xml:space="preserve"> (2025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წელი</w:t>
            </w:r>
            <w:r w:rsidRPr="002967BC">
              <w:rPr>
                <w:sz w:val="20"/>
                <w:szCs w:val="20"/>
              </w:rPr>
              <w:t xml:space="preserve">)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საბიუჯეტო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კოდექსის</w:t>
            </w:r>
            <w:r w:rsidRPr="002967BC">
              <w:rPr>
                <w:sz w:val="20"/>
                <w:szCs w:val="20"/>
              </w:rPr>
              <w:t xml:space="preserve"> </w:t>
            </w:r>
            <w:r w:rsidRPr="002967BC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2967BC">
              <w:rPr>
                <w:sz w:val="20"/>
                <w:szCs w:val="20"/>
              </w:rPr>
              <w:t>.</w:t>
            </w:r>
          </w:p>
        </w:tc>
      </w:tr>
      <w:tr w:rsidR="002967BC" w:rsidRPr="002A2AFA" w:rsidTr="0052558F">
        <w:trPr>
          <w:trHeight w:val="837"/>
        </w:trPr>
        <w:tc>
          <w:tcPr>
            <w:tcW w:w="2358" w:type="dxa"/>
            <w:shd w:val="clear" w:color="auto" w:fill="auto"/>
            <w:vAlign w:val="center"/>
          </w:tcPr>
          <w:p w:rsidR="002967BC" w:rsidRDefault="002967BC" w:rsidP="002967B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ივლისი</w:t>
            </w:r>
          </w:p>
          <w:p w:rsidR="002967BC" w:rsidRPr="00B62718" w:rsidRDefault="006E6DAD" w:rsidP="002967B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2967B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2967BC" w:rsidRPr="0052558F" w:rsidRDefault="0052558F" w:rsidP="00635E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2558F">
              <w:rPr>
                <w:rFonts w:ascii="Sylfaen" w:hAnsi="Sylfaen" w:cs="Sylfaen"/>
                <w:sz w:val="20"/>
                <w:szCs w:val="20"/>
              </w:rPr>
              <w:t>საფინანსო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ორგანო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ამზადებს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ბიუჯეტის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შესრულების</w:t>
            </w:r>
            <w:r w:rsidRPr="0052558F">
              <w:rPr>
                <w:sz w:val="20"/>
                <w:szCs w:val="20"/>
              </w:rPr>
              <w:t xml:space="preserve"> 6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თვის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ანგარიშს</w:t>
            </w:r>
            <w:r w:rsidR="006E6DAD">
              <w:rPr>
                <w:sz w:val="20"/>
                <w:szCs w:val="20"/>
              </w:rPr>
              <w:t xml:space="preserve"> (2025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წელი</w:t>
            </w:r>
            <w:r w:rsidRPr="0052558F">
              <w:rPr>
                <w:sz w:val="20"/>
                <w:szCs w:val="20"/>
              </w:rPr>
              <w:t xml:space="preserve">)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საბიუჯეტო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კოდექსის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>
              <w:rPr>
                <w:sz w:val="20"/>
                <w:szCs w:val="20"/>
              </w:rPr>
              <w:t>.</w:t>
            </w:r>
          </w:p>
        </w:tc>
      </w:tr>
      <w:tr w:rsidR="0052558F" w:rsidRPr="002A2AFA" w:rsidTr="000E201C">
        <w:trPr>
          <w:trHeight w:val="703"/>
        </w:trPr>
        <w:tc>
          <w:tcPr>
            <w:tcW w:w="2358" w:type="dxa"/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25 - 30 ივლისი</w:t>
            </w:r>
          </w:p>
          <w:p w:rsidR="0052558F" w:rsidRPr="00B62718" w:rsidRDefault="006E6DAD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52558F" w:rsidRDefault="0052558F" w:rsidP="0052558F">
            <w:pPr>
              <w:rPr>
                <w:sz w:val="20"/>
                <w:szCs w:val="20"/>
                <w:lang w:val="ka-GE"/>
              </w:rPr>
            </w:pPr>
            <w:r w:rsidRPr="0052558F">
              <w:rPr>
                <w:rFonts w:ascii="Sylfaen" w:hAnsi="Sylfaen" w:cs="Sylfaen"/>
                <w:sz w:val="20"/>
                <w:szCs w:val="20"/>
              </w:rPr>
              <w:t>მუნიციპალიტეტის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მერი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ბიუჯეტის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შესრულების</w:t>
            </w:r>
            <w:r w:rsidRPr="0052558F">
              <w:rPr>
                <w:sz w:val="20"/>
                <w:szCs w:val="20"/>
              </w:rPr>
              <w:t xml:space="preserve"> 6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თვის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ანგარიშს</w:t>
            </w:r>
            <w:r w:rsidR="006E6DAD">
              <w:rPr>
                <w:sz w:val="20"/>
                <w:szCs w:val="20"/>
              </w:rPr>
              <w:t xml:space="preserve"> (2025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წელი</w:t>
            </w:r>
            <w:r w:rsidRPr="0052558F">
              <w:rPr>
                <w:sz w:val="20"/>
                <w:szCs w:val="20"/>
              </w:rPr>
              <w:t xml:space="preserve">)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წარუდგენს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წარმომადგენლობით</w:t>
            </w:r>
            <w:r w:rsidRPr="0052558F">
              <w:rPr>
                <w:sz w:val="20"/>
                <w:szCs w:val="20"/>
              </w:rPr>
              <w:t xml:space="preserve"> </w:t>
            </w:r>
            <w:r w:rsidRPr="0052558F">
              <w:rPr>
                <w:rFonts w:ascii="Sylfaen" w:hAnsi="Sylfaen" w:cs="Sylfaen"/>
                <w:sz w:val="20"/>
                <w:szCs w:val="20"/>
              </w:rPr>
              <w:t>ორგანოს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0E201C" w:rsidRPr="002A2AFA" w:rsidTr="000E201C">
        <w:trPr>
          <w:trHeight w:val="703"/>
        </w:trPr>
        <w:tc>
          <w:tcPr>
            <w:tcW w:w="2358" w:type="dxa"/>
            <w:shd w:val="clear" w:color="auto" w:fill="auto"/>
            <w:vAlign w:val="center"/>
          </w:tcPr>
          <w:p w:rsidR="000E201C" w:rsidRDefault="000E201C" w:rsidP="000E201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 ივლისი</w:t>
            </w:r>
          </w:p>
          <w:p w:rsidR="000E201C" w:rsidRDefault="006E6DAD" w:rsidP="000E201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0E201C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0E201C" w:rsidRPr="000E201C" w:rsidRDefault="000E201C" w:rsidP="0052558F">
            <w:pPr>
              <w:rPr>
                <w:rFonts w:ascii="Sylfaen" w:hAnsi="Sylfaen" w:cs="Sylfaen"/>
                <w:sz w:val="20"/>
                <w:szCs w:val="20"/>
              </w:rPr>
            </w:pPr>
            <w:r w:rsidRPr="000E201C">
              <w:rPr>
                <w:rFonts w:ascii="Sylfaen" w:hAnsi="Sylfaen" w:cs="Sylfaen"/>
                <w:sz w:val="20"/>
                <w:szCs w:val="20"/>
              </w:rPr>
              <w:t>მუნიციპალიტეტი</w:t>
            </w:r>
            <w:r w:rsidRPr="000E201C">
              <w:rPr>
                <w:sz w:val="20"/>
                <w:szCs w:val="20"/>
              </w:rPr>
              <w:t xml:space="preserve">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ბიუჯეტის</w:t>
            </w:r>
            <w:r w:rsidRPr="000E201C">
              <w:rPr>
                <w:sz w:val="20"/>
                <w:szCs w:val="20"/>
              </w:rPr>
              <w:t xml:space="preserve">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შესრულების</w:t>
            </w:r>
            <w:r w:rsidRPr="000E201C">
              <w:rPr>
                <w:sz w:val="20"/>
                <w:szCs w:val="20"/>
              </w:rPr>
              <w:t xml:space="preserve"> 6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თვის</w:t>
            </w:r>
            <w:r w:rsidRPr="000E201C">
              <w:rPr>
                <w:sz w:val="20"/>
                <w:szCs w:val="20"/>
              </w:rPr>
              <w:t xml:space="preserve">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ანგარიშს</w:t>
            </w:r>
            <w:r w:rsidR="006E6DAD">
              <w:rPr>
                <w:sz w:val="20"/>
                <w:szCs w:val="20"/>
              </w:rPr>
              <w:t xml:space="preserve"> (2025</w:t>
            </w:r>
            <w:r w:rsidRPr="000E201C">
              <w:rPr>
                <w:sz w:val="20"/>
                <w:szCs w:val="20"/>
              </w:rPr>
              <w:t xml:space="preserve">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წელი</w:t>
            </w:r>
            <w:r w:rsidRPr="000E201C">
              <w:rPr>
                <w:sz w:val="20"/>
                <w:szCs w:val="20"/>
              </w:rPr>
              <w:t xml:space="preserve">)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აქვეყნებს</w:t>
            </w:r>
            <w:r w:rsidRPr="000E201C">
              <w:rPr>
                <w:sz w:val="20"/>
                <w:szCs w:val="20"/>
              </w:rPr>
              <w:t xml:space="preserve">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მუნიციპალიტეტის</w:t>
            </w:r>
            <w:r w:rsidRPr="000E201C">
              <w:rPr>
                <w:sz w:val="20"/>
                <w:szCs w:val="20"/>
              </w:rPr>
              <w:t xml:space="preserve">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ვებ</w:t>
            </w:r>
            <w:r w:rsidRPr="000E201C">
              <w:rPr>
                <w:sz w:val="20"/>
                <w:szCs w:val="20"/>
              </w:rPr>
              <w:t xml:space="preserve"> </w:t>
            </w:r>
            <w:r w:rsidRPr="000E201C">
              <w:rPr>
                <w:rFonts w:ascii="Sylfaen" w:hAnsi="Sylfaen" w:cs="Sylfaen"/>
                <w:sz w:val="20"/>
                <w:szCs w:val="20"/>
              </w:rPr>
              <w:t>გვერდზე</w:t>
            </w:r>
          </w:p>
        </w:tc>
      </w:tr>
      <w:tr w:rsidR="0052558F" w:rsidRPr="002A2AFA" w:rsidTr="00854613">
        <w:trPr>
          <w:trHeight w:val="1285"/>
        </w:trPr>
        <w:tc>
          <w:tcPr>
            <w:tcW w:w="2358" w:type="dxa"/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 ივლისი</w:t>
            </w:r>
          </w:p>
          <w:p w:rsidR="0052558F" w:rsidRPr="00B62718" w:rsidRDefault="006E6DAD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B62718" w:rsidRDefault="0052558F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დარგობრივი სამსახურები და </w:t>
            </w:r>
            <w:r w:rsidRPr="00C145B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საბიუჯეტო ო</w:t>
            </w:r>
            <w:r w:rsidR="00635E4E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რგანიზაციები საფინანსო ორგანო</w:t>
            </w:r>
            <w:r w:rsidRPr="00C145B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 წარუდგენენ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საშუ</w:t>
            </w:r>
            <w:r w:rsidR="006E6DA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ალოვადიანი სამოქმედო გეგმის 2024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წლის შეფასებას</w:t>
            </w:r>
            <w:r w:rsidR="00635E4E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="006E6DA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ინფორმაციას 2025 წლის სამოქმედო გეგმის და 2026-2029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წლების საშუალოვადიანი სამოქმედო გეგმის შესახებ,  </w:t>
            </w:r>
            <w:r w:rsidR="00224C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მე-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8,</w:t>
            </w:r>
            <w:r w:rsidR="00224C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მე-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9,</w:t>
            </w:r>
            <w:r w:rsidR="00224C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მე-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10 და </w:t>
            </w:r>
            <w:r w:rsidR="00224C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მე-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11 დანართების შესაბამისად.</w:t>
            </w:r>
          </w:p>
        </w:tc>
      </w:tr>
      <w:tr w:rsidR="0052558F" w:rsidRPr="00311690" w:rsidTr="00993C66">
        <w:trPr>
          <w:trHeight w:val="1313"/>
        </w:trPr>
        <w:tc>
          <w:tcPr>
            <w:tcW w:w="2358" w:type="dxa"/>
            <w:vMerge w:val="restart"/>
            <w:shd w:val="clear" w:color="auto" w:fill="auto"/>
            <w:vAlign w:val="center"/>
            <w:hideMark/>
          </w:tcPr>
          <w:p w:rsidR="0052558F" w:rsidRPr="00C145B6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5 - 15 აგვ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ისტო,                    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58F" w:rsidRPr="00C145B6" w:rsidRDefault="009300F3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საფინანსო </w:t>
            </w:r>
            <w:r w:rsidR="00635E4E">
              <w:rPr>
                <w:rFonts w:ascii="Sylfaen" w:hAnsi="Sylfaen"/>
                <w:sz w:val="20"/>
                <w:szCs w:val="20"/>
                <w:lang w:val="ka-GE"/>
              </w:rPr>
              <w:t>ორგანო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, სამუშაო ჯგუფთან ერთად, </w:t>
            </w:r>
            <w:r w:rsidR="0052558F" w:rsidRPr="00C145B6">
              <w:rPr>
                <w:rFonts w:ascii="Sylfaen" w:hAnsi="Sylfaen"/>
                <w:sz w:val="20"/>
                <w:szCs w:val="20"/>
                <w:lang w:val="ka-GE"/>
              </w:rPr>
              <w:t>საქართველოს ფინანსთა სამინისტრო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>დან 15 ივლისს მიღებული ძირითადი პარამეტრების გათვალისწინებით</w:t>
            </w:r>
            <w:r w:rsidR="0052558F">
              <w:rPr>
                <w:rFonts w:ascii="Sylfaen" w:hAnsi="Sylfaen"/>
                <w:sz w:val="20"/>
                <w:szCs w:val="20"/>
                <w:lang w:val="en-US"/>
              </w:rPr>
              <w:t>,</w:t>
            </w:r>
            <w:r w:rsidR="0052558F"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ამზადებს პრიორიტეტების დოკუმენტის 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>პირველად ვარიანტს და წინადადებებს ზღვრული მოცულობების თაობაზე</w:t>
            </w:r>
            <w:r w:rsidR="0052558F" w:rsidRPr="00C145B6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რომელსაც იწონებს მუნიციპალიტეტის მერი შესაბამისი ადმინისტრაციულ სამართლებრივი აქტით.</w:t>
            </w:r>
          </w:p>
        </w:tc>
      </w:tr>
      <w:tr w:rsidR="0052558F" w:rsidRPr="00B77C98" w:rsidTr="00993C66">
        <w:trPr>
          <w:trHeight w:val="701"/>
        </w:trPr>
        <w:tc>
          <w:tcPr>
            <w:tcW w:w="2358" w:type="dxa"/>
            <w:vMerge/>
            <w:shd w:val="clear" w:color="auto" w:fill="auto"/>
            <w:vAlign w:val="center"/>
            <w:hideMark/>
          </w:tcPr>
          <w:p w:rsidR="0052558F" w:rsidRPr="00003EE1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58F" w:rsidRPr="00003EE1" w:rsidRDefault="0052558F" w:rsidP="0052558F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ზღვ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რ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ული</w:t>
            </w:r>
            <w:r w:rsidRPr="00003EE1">
              <w:rPr>
                <w:color w:val="000000"/>
                <w:sz w:val="20"/>
                <w:szCs w:val="20"/>
              </w:rPr>
              <w:t xml:space="preserve"> 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მოცულობები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003EE1">
              <w:rPr>
                <w:color w:val="000000"/>
                <w:sz w:val="20"/>
                <w:szCs w:val="20"/>
              </w:rPr>
              <w:t xml:space="preserve"> 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ჭერებისა</w:t>
            </w:r>
            <w:r w:rsidRPr="00003EE1">
              <w:rPr>
                <w:color w:val="000000"/>
                <w:sz w:val="20"/>
                <w:szCs w:val="20"/>
              </w:rPr>
              <w:t xml:space="preserve"> 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003EE1">
              <w:rPr>
                <w:color w:val="000000"/>
                <w:sz w:val="20"/>
                <w:szCs w:val="20"/>
              </w:rPr>
              <w:t xml:space="preserve"> 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რიცხოვნების</w:t>
            </w:r>
            <w:r w:rsidRPr="00003EE1">
              <w:rPr>
                <w:color w:val="000000"/>
                <w:sz w:val="20"/>
                <w:szCs w:val="20"/>
              </w:rPr>
              <w:t xml:space="preserve"> 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მითითებით</w:t>
            </w:r>
            <w:r w:rsidRPr="00003EE1">
              <w:rPr>
                <w:color w:val="000000"/>
                <w:sz w:val="20"/>
                <w:szCs w:val="20"/>
              </w:rPr>
              <w:t xml:space="preserve">, 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ცნობე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ბათ</w:t>
            </w:r>
            <w:r w:rsidRPr="00003EE1">
              <w:rPr>
                <w:color w:val="000000"/>
                <w:sz w:val="20"/>
                <w:szCs w:val="20"/>
              </w:rPr>
              <w:t xml:space="preserve"> 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საბიუჯეტო</w:t>
            </w:r>
            <w:r w:rsidRPr="00003EE1">
              <w:rPr>
                <w:color w:val="000000"/>
                <w:sz w:val="20"/>
                <w:szCs w:val="20"/>
              </w:rPr>
              <w:t xml:space="preserve"> </w:t>
            </w:r>
            <w:r w:rsidRPr="00003EE1">
              <w:rPr>
                <w:rFonts w:ascii="Sylfaen" w:hAnsi="Sylfaen" w:cs="Sylfaen"/>
                <w:color w:val="000000"/>
                <w:sz w:val="20"/>
                <w:szCs w:val="20"/>
              </w:rPr>
              <w:t>ორგანიზაციებს</w:t>
            </w:r>
            <w:r w:rsidRPr="00003EE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52558F" w:rsidRPr="00B77C98" w:rsidTr="00993C66">
        <w:trPr>
          <w:trHeight w:val="1151"/>
        </w:trPr>
        <w:tc>
          <w:tcPr>
            <w:tcW w:w="23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58F" w:rsidRPr="00DF27B1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58F" w:rsidRPr="00B62718" w:rsidRDefault="0052558F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დოკუმენტის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პირველადი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ვარიანტი</w:t>
            </w:r>
            <w:r w:rsidRPr="00DF27B1">
              <w:rPr>
                <w:color w:val="000000"/>
                <w:sz w:val="20"/>
                <w:szCs w:val="20"/>
              </w:rPr>
              <w:t xml:space="preserve">,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რომლითაც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განსაზღვრულია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="006E6DA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2026 -2029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წლების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ასიგნებების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ზღვრული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მოცულობები</w:t>
            </w:r>
            <w:r w:rsidRPr="00DF27B1">
              <w:rPr>
                <w:color w:val="000000"/>
                <w:sz w:val="20"/>
                <w:szCs w:val="20"/>
              </w:rPr>
              <w:t xml:space="preserve"> (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ჭერები</w:t>
            </w:r>
            <w:r w:rsidRPr="00DF27B1">
              <w:rPr>
                <w:color w:val="000000"/>
                <w:sz w:val="20"/>
                <w:szCs w:val="20"/>
              </w:rPr>
              <w:t xml:space="preserve">)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შესაბამისი</w:t>
            </w:r>
            <w:r w:rsidRPr="00DF27B1">
              <w:rPr>
                <w:color w:val="000000"/>
                <w:sz w:val="20"/>
                <w:szCs w:val="20"/>
              </w:rPr>
              <w:t xml:space="preserve"> 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სამუშაო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ჯგუფის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შეხვედრის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ოქმები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იტვირთება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F27B1">
              <w:rPr>
                <w:color w:val="000000"/>
                <w:sz w:val="20"/>
                <w:szCs w:val="20"/>
              </w:rPr>
              <w:t xml:space="preserve"> 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ვებ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-</w:t>
            </w:r>
            <w:r w:rsidRPr="00DF27B1">
              <w:rPr>
                <w:rFonts w:ascii="Sylfaen" w:hAnsi="Sylfaen" w:cs="Sylfaen"/>
                <w:color w:val="000000"/>
                <w:sz w:val="20"/>
                <w:szCs w:val="20"/>
              </w:rPr>
              <w:t>გვერდზე</w:t>
            </w:r>
            <w:r w:rsidRPr="00DF27B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2558F" w:rsidRPr="00B77C98" w:rsidTr="00993C66">
        <w:trPr>
          <w:trHeight w:val="1151"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 აგვისტო</w:t>
            </w:r>
          </w:p>
          <w:p w:rsidR="006E6DAD" w:rsidRPr="00DF27B1" w:rsidRDefault="006E6DAD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 წელი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58F" w:rsidRPr="00DF27B1" w:rsidRDefault="0052558F" w:rsidP="0052558F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C145B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საბიუჯეტო ო</w:t>
            </w:r>
            <w:r w:rsidR="009300F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რგანიზაციები საფინანსო</w:t>
            </w:r>
            <w:r w:rsidR="00635E4E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ორგანო</w:t>
            </w:r>
            <w:r w:rsidRPr="00C145B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 წარუდგენენ შევსებულ საბიუჯეტო განაცხადის ფორმებს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(შესაძლებელია იყოს ასახული გენდერული ასპექტები)</w:t>
            </w:r>
            <w:r w:rsidRPr="00C145B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 დამატებითი ასიგნებების მოთხოვნებთან ერთად (ასეთის არსებობის შემთხვევაში).</w:t>
            </w:r>
          </w:p>
        </w:tc>
      </w:tr>
      <w:tr w:rsidR="0052558F" w:rsidRPr="002A2AFA" w:rsidTr="00993C66">
        <w:trPr>
          <w:trHeight w:val="629"/>
        </w:trPr>
        <w:tc>
          <w:tcPr>
            <w:tcW w:w="2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Pr="00C145B6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 სექ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ტემბერი,                 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8F" w:rsidRPr="00C145B6" w:rsidRDefault="006E6DAD" w:rsidP="0052558F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2026-2029</w:t>
            </w:r>
            <w:r w:rsidR="0052558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წლების საშუალოვადიანი სამოქმედო გეგმის შემუშავებაზე სამუშაო ჯგუფი ასრულებს მუშაობას და ამტკიცებს მუნიციპალიტეტის მერი.</w:t>
            </w:r>
          </w:p>
        </w:tc>
      </w:tr>
      <w:tr w:rsidR="0052558F" w:rsidRPr="002A2AFA" w:rsidTr="00993C66">
        <w:trPr>
          <w:trHeight w:val="629"/>
        </w:trPr>
        <w:tc>
          <w:tcPr>
            <w:tcW w:w="2358" w:type="dxa"/>
            <w:vMerge/>
            <w:shd w:val="clear" w:color="auto" w:fill="auto"/>
            <w:vAlign w:val="center"/>
          </w:tcPr>
          <w:p w:rsidR="0052558F" w:rsidRPr="00AA7E80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8F" w:rsidRPr="00C145B6" w:rsidRDefault="0052558F" w:rsidP="0052558F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bookmarkStart w:id="0" w:name="_Toc531377001"/>
            <w:bookmarkStart w:id="1" w:name="_Toc531377089"/>
            <w:r w:rsidRPr="00AA7E80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202</w:t>
            </w:r>
            <w:r w:rsidR="006E6DAD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6</w:t>
            </w:r>
            <w:r w:rsidRPr="00AA7E80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-202</w:t>
            </w:r>
            <w:r w:rsidR="006E6DAD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9</w:t>
            </w:r>
            <w:r w:rsidRPr="00AA7E80">
              <w:rPr>
                <w:rStyle w:val="Strong"/>
                <w:b w:val="0"/>
                <w:sz w:val="20"/>
                <w:szCs w:val="20"/>
                <w:lang w:val="en-US"/>
              </w:rPr>
              <w:t xml:space="preserve"> </w:t>
            </w:r>
            <w:r w:rsidRPr="00AA7E80">
              <w:rPr>
                <w:rStyle w:val="Strong"/>
                <w:rFonts w:ascii="Sylfaen" w:hAnsi="Sylfaen" w:cs="Sylfaen"/>
                <w:b w:val="0"/>
                <w:sz w:val="20"/>
                <w:szCs w:val="20"/>
              </w:rPr>
              <w:t>წლები</w:t>
            </w:r>
            <w:bookmarkEnd w:id="0"/>
            <w:bookmarkEnd w:id="1"/>
            <w:r w:rsidRPr="00AA7E80"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ს</w:t>
            </w:r>
            <w:r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 xml:space="preserve"> </w:t>
            </w:r>
            <w:r w:rsidRPr="00AA7E80"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საშუალოვადიანი სამოქმედო გეგმა</w:t>
            </w:r>
            <w:r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 xml:space="preserve"> იტვირთება მუნიციპალიტეტის ვებ-გ</w:t>
            </w:r>
            <w:r w:rsidRPr="00AA7E80"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ვ</w:t>
            </w:r>
            <w:r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ე</w:t>
            </w:r>
            <w:r w:rsidRPr="00AA7E80"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რდზე.</w:t>
            </w:r>
          </w:p>
        </w:tc>
      </w:tr>
      <w:tr w:rsidR="0052558F" w:rsidRPr="002A2AFA" w:rsidTr="00993C66">
        <w:trPr>
          <w:trHeight w:val="782"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Default="000E201C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>5 ოქტომბერი</w:t>
            </w:r>
          </w:p>
          <w:p w:rsidR="0052558F" w:rsidRDefault="006E6DAD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8F" w:rsidRPr="00BA7DD1" w:rsidRDefault="0052558F" w:rsidP="00635E4E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B02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დარგობრივი სამსახურები</w:t>
            </w:r>
            <w:r w:rsidR="00635E4E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და ა(ა)იპები საფინანსო ორგანოს უგზავნიან მათი ბიუჯეტის</w:t>
            </w:r>
            <w:r w:rsidR="006E6DA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9 თვის ანგარიშს (2025</w:t>
            </w:r>
            <w:r w:rsidRPr="009B02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წელი) საბიუჯეტო კოდექსის შესაბამისად.</w:t>
            </w:r>
          </w:p>
        </w:tc>
      </w:tr>
      <w:tr w:rsidR="0052558F" w:rsidRPr="002A2AFA" w:rsidTr="00993C66">
        <w:trPr>
          <w:trHeight w:val="782"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Default="005900C1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ოქტომბერი</w:t>
            </w:r>
          </w:p>
          <w:p w:rsidR="0052558F" w:rsidRDefault="006E6DAD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8F" w:rsidRPr="00BA7DD1" w:rsidRDefault="0052558F" w:rsidP="00635E4E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B02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საფინანსო ორგანო ამზადებს ბიუჯეტის შესრულების 9 თვის ანგარი</w:t>
            </w:r>
            <w:r w:rsidR="006E6DA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შს (2025</w:t>
            </w:r>
            <w:r w:rsidRPr="009B02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წელი) </w:t>
            </w:r>
            <w:r w:rsidR="000E201C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საბიუჯეტო კოდექსის შესაბამისად.</w:t>
            </w:r>
          </w:p>
        </w:tc>
      </w:tr>
      <w:tr w:rsidR="0052558F" w:rsidRPr="002A2AFA" w:rsidTr="00993C66">
        <w:trPr>
          <w:trHeight w:val="782"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 – 30 ოქტომბერი</w:t>
            </w:r>
          </w:p>
          <w:p w:rsidR="0052558F" w:rsidRDefault="006E6DAD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8F" w:rsidRPr="00BA7DD1" w:rsidRDefault="0052558F" w:rsidP="0052558F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9B02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მუნიციპალიტეტის მერი ბიუჯეტის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შესრულების 9 თვის ანგარიშს </w:t>
            </w:r>
            <w:r w:rsidR="006E6DA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(2025</w:t>
            </w:r>
            <w:r w:rsidRPr="009B025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წელი) წარუდგენს წარმომადგენლობით ორგანოს</w:t>
            </w:r>
          </w:p>
        </w:tc>
      </w:tr>
      <w:tr w:rsidR="0052558F" w:rsidRPr="002A2AFA" w:rsidTr="00993C66">
        <w:trPr>
          <w:trHeight w:val="782"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 ოქტომბერი</w:t>
            </w:r>
          </w:p>
          <w:p w:rsidR="0052558F" w:rsidRDefault="006E6DAD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8F" w:rsidRPr="009B0252" w:rsidRDefault="0052558F" w:rsidP="0052558F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2B501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მუნიციპალიტეტის ბიუჯეტის </w:t>
            </w:r>
            <w:r w:rsidR="006E6DA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შესრულების 9 თვის ანგარიშს (2025</w:t>
            </w:r>
            <w:r w:rsidRPr="002B501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წელი) აქვეყნებს მუნიციპალიტეტის ვებ გვერდზე</w:t>
            </w:r>
          </w:p>
        </w:tc>
      </w:tr>
      <w:tr w:rsidR="0052558F" w:rsidRPr="002A2AFA" w:rsidTr="00993C66">
        <w:trPr>
          <w:trHeight w:val="782"/>
        </w:trPr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 ოქტომბერი</w:t>
            </w:r>
          </w:p>
          <w:p w:rsidR="0052558F" w:rsidRDefault="006E6DAD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8F" w:rsidRPr="002B5014" w:rsidRDefault="00635E4E" w:rsidP="0052558F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საფინანსო ორგანო </w:t>
            </w:r>
            <w:r w:rsidR="0052558F" w:rsidRPr="002B501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ამზადებს მოსახლეობისთვის გასაგებ ენაზე ბიუჯეტის პროექტის გზამკვლევს</w:t>
            </w:r>
          </w:p>
        </w:tc>
      </w:tr>
      <w:tr w:rsidR="0052558F" w:rsidRPr="002A2AFA" w:rsidTr="00993C66">
        <w:trPr>
          <w:trHeight w:val="1151"/>
        </w:trPr>
        <w:tc>
          <w:tcPr>
            <w:tcW w:w="2358" w:type="dxa"/>
            <w:vMerge w:val="restart"/>
            <w:shd w:val="clear" w:color="auto" w:fill="FFFFFF"/>
            <w:vAlign w:val="center"/>
            <w:hideMark/>
          </w:tcPr>
          <w:p w:rsidR="0052558F" w:rsidRPr="007164D0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 xml:space="preserve"> - 10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ნოე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მბერი,                   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FFFFFF"/>
            <w:vAlign w:val="center"/>
            <w:hideMark/>
          </w:tcPr>
          <w:p w:rsidR="0052558F" w:rsidRPr="00C145B6" w:rsidRDefault="0052558F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 w:rsidR="009300F3">
              <w:rPr>
                <w:rFonts w:ascii="Sylfaen" w:hAnsi="Sylfaen"/>
                <w:sz w:val="20"/>
                <w:szCs w:val="20"/>
                <w:lang w:val="ka-GE"/>
              </w:rPr>
              <w:t>ფინანსო</w:t>
            </w:r>
            <w:r w:rsidR="00A825BF">
              <w:rPr>
                <w:rFonts w:ascii="Sylfaen" w:hAnsi="Sylfaen"/>
                <w:sz w:val="20"/>
                <w:szCs w:val="20"/>
                <w:lang w:val="ka-GE"/>
              </w:rPr>
              <w:t xml:space="preserve"> ორგანო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საქართველოს ფინანსთა სამინისტროდან  5 ოქტომბერს მიღებული საპროგნოზო მაჩვენებლების გათვალისწინებით,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ამზადებს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მომავალი წლის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ბიუჯე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 xml:space="preserve">ტის პროექტს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თანდართული მასალებით და პრიორიტეტების დოკუმენტს და განსახილველად წარუდგენს სამუშაო ჯგუფს.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 xml:space="preserve"> საფინანსო</w:t>
            </w:r>
            <w:r w:rsidR="00E155CB"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>ორგანო</w:t>
            </w:r>
            <w:r w:rsidR="00E155CB"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შენიშვნების</w:t>
            </w:r>
            <w:r w:rsidR="00E155CB"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55CB" w:rsidRPr="00C145B6">
              <w:rPr>
                <w:rFonts w:ascii="Sylfaen" w:hAnsi="Sylfaen"/>
                <w:sz w:val="20"/>
                <w:szCs w:val="20"/>
                <w:lang w:val="ka-GE"/>
              </w:rPr>
              <w:t>არსებობის შემთხვევაში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E155CB"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55CB" w:rsidRPr="00C145B6">
              <w:rPr>
                <w:rFonts w:ascii="Sylfaen" w:hAnsi="Sylfaen"/>
                <w:sz w:val="20"/>
                <w:szCs w:val="20"/>
                <w:lang w:val="ka-GE"/>
              </w:rPr>
              <w:t>ახდენს</w:t>
            </w:r>
            <w:r w:rsidR="00E155CB"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55CB" w:rsidRPr="00C145B6">
              <w:rPr>
                <w:rFonts w:ascii="Sylfaen" w:hAnsi="Sylfaen"/>
                <w:sz w:val="20"/>
                <w:szCs w:val="20"/>
                <w:lang w:val="ka-GE"/>
              </w:rPr>
              <w:t>წარდგენილი</w:t>
            </w:r>
            <w:r w:rsidR="00E155CB"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55CB" w:rsidRPr="00C145B6">
              <w:rPr>
                <w:rFonts w:ascii="Sylfaen" w:hAnsi="Sylfaen"/>
                <w:sz w:val="20"/>
                <w:szCs w:val="20"/>
                <w:lang w:val="ka-GE"/>
              </w:rPr>
              <w:t>დოკუმენტების</w:t>
            </w:r>
            <w:r w:rsidR="00E155CB"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55CB" w:rsidRPr="00C145B6">
              <w:rPr>
                <w:rFonts w:ascii="Sylfaen" w:hAnsi="Sylfaen"/>
                <w:sz w:val="20"/>
                <w:szCs w:val="20"/>
                <w:lang w:val="ka-GE"/>
              </w:rPr>
              <w:t>კორექტირებას.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52558F" w:rsidRPr="002A2AFA" w:rsidTr="00993C66">
        <w:trPr>
          <w:trHeight w:val="890"/>
        </w:trPr>
        <w:tc>
          <w:tcPr>
            <w:tcW w:w="2358" w:type="dxa"/>
            <w:vMerge/>
            <w:shd w:val="clear" w:color="auto" w:fill="auto"/>
            <w:vAlign w:val="center"/>
            <w:hideMark/>
          </w:tcPr>
          <w:p w:rsidR="0052558F" w:rsidRPr="00C145B6" w:rsidRDefault="0052558F" w:rsidP="005255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30" w:type="dxa"/>
            <w:shd w:val="clear" w:color="auto" w:fill="auto"/>
            <w:vAlign w:val="center"/>
            <w:hideMark/>
          </w:tcPr>
          <w:p w:rsidR="0052558F" w:rsidRPr="00632DB8" w:rsidRDefault="0052558F" w:rsidP="00E155C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 w:eastAsia="en-US"/>
              </w:rPr>
              <w:t>ინფრასტრუქტურის</w:t>
            </w:r>
            <w:r w:rsidRPr="00F866B4">
              <w:rPr>
                <w:rFonts w:ascii="Sylfaen" w:hAnsi="Sylfaen" w:cs="Calibri"/>
                <w:sz w:val="20"/>
                <w:szCs w:val="20"/>
                <w:lang w:val="ka-GE" w:eastAsia="en-US"/>
              </w:rPr>
              <w:t xml:space="preserve"> სამსახური </w:t>
            </w:r>
            <w:r w:rsidRPr="00F866B4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კანონის „საქართველოს საბიუჯეტო კოდექსი“ 77-ე მუხლის და საქართველოს ფინანსთა მინისტრის 2011 წლის 8 ივლისის №385 ბრძანების „პროგრამული ბიუჯეტის შედგენის მეთოდოლოგიის დამტკიცების თაობაზე“ მე-4 დანართის, მე-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F866B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პუნქტის საფუძველზე, </w:t>
            </w:r>
            <w:r w:rsidRPr="00F866B4">
              <w:rPr>
                <w:rFonts w:ascii="Sylfaen" w:hAnsi="Sylfaen" w:cs="Calibri"/>
                <w:sz w:val="20"/>
                <w:szCs w:val="20"/>
                <w:lang w:val="ka-GE" w:eastAsia="en-US"/>
              </w:rPr>
              <w:t>ამზადებს მუნიციპალიტეტის კაპიტალურ ბიუჯეტს</w:t>
            </w:r>
            <w:r w:rsidR="00DC3CF9">
              <w:rPr>
                <w:rFonts w:ascii="Sylfaen" w:hAnsi="Sylfaen" w:cs="Calibri"/>
                <w:sz w:val="20"/>
                <w:szCs w:val="20"/>
                <w:lang w:val="ka-GE" w:eastAsia="en-US"/>
              </w:rPr>
              <w:t xml:space="preserve"> მე-5 დანართის შესაბამისად</w:t>
            </w:r>
            <w:r w:rsidRPr="00F866B4">
              <w:rPr>
                <w:rFonts w:ascii="Sylfaen" w:hAnsi="Sylfaen" w:cs="Calibri"/>
                <w:sz w:val="20"/>
                <w:szCs w:val="20"/>
                <w:lang w:val="ka-GE" w:eastAsia="en-US"/>
              </w:rPr>
              <w:t xml:space="preserve"> და წარუდგენს სამუშაო ჯგუფს.</w:t>
            </w:r>
            <w:r w:rsidR="00E155CB">
              <w:rPr>
                <w:rFonts w:ascii="Sylfaen" w:hAnsi="Sylfaen" w:cs="Calibri"/>
                <w:sz w:val="20"/>
                <w:szCs w:val="20"/>
                <w:lang w:val="ka-GE" w:eastAsia="en-US"/>
              </w:rPr>
              <w:t xml:space="preserve"> </w:t>
            </w:r>
          </w:p>
        </w:tc>
      </w:tr>
      <w:tr w:rsidR="0052558F" w:rsidRPr="002A2AFA" w:rsidTr="00E155CB">
        <w:trPr>
          <w:trHeight w:val="768"/>
        </w:trPr>
        <w:tc>
          <w:tcPr>
            <w:tcW w:w="2358" w:type="dxa"/>
            <w:shd w:val="clear" w:color="auto" w:fill="FFFFFF"/>
            <w:vAlign w:val="center"/>
            <w:hideMark/>
          </w:tcPr>
          <w:p w:rsidR="0052558F" w:rsidRPr="00C145B6" w:rsidRDefault="00E155CB" w:rsidP="005255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="0052558F" w:rsidRPr="00C145B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2558F" w:rsidRPr="00C145B6">
              <w:rPr>
                <w:rFonts w:ascii="Sylfaen" w:hAnsi="Sylfaen"/>
                <w:sz w:val="20"/>
                <w:szCs w:val="20"/>
                <w:lang w:val="ka-GE"/>
              </w:rPr>
              <w:t>ნოემბერი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,                      2025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FFFFFF"/>
            <w:vAlign w:val="center"/>
            <w:hideMark/>
          </w:tcPr>
          <w:p w:rsidR="0052558F" w:rsidRPr="00D04D31" w:rsidRDefault="009E4931" w:rsidP="00E155C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თვითმმართველობის აღმასრულებელი ორგანო (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>მერი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 xml:space="preserve"> მუნიციპალიტეტის </w:t>
            </w:r>
            <w:r w:rsidR="00E155CB" w:rsidRPr="00D16211">
              <w:rPr>
                <w:rFonts w:ascii="Sylfae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="00E155CB" w:rsidRPr="00D16211">
              <w:rPr>
                <w:color w:val="000000"/>
                <w:sz w:val="20"/>
                <w:szCs w:val="20"/>
              </w:rPr>
              <w:t xml:space="preserve"> </w:t>
            </w:r>
            <w:r w:rsidR="00E155CB" w:rsidRPr="00D16211">
              <w:rPr>
                <w:rFonts w:ascii="Sylfaen" w:hAnsi="Sylfaen" w:cs="Sylfaen"/>
                <w:color w:val="000000"/>
                <w:sz w:val="20"/>
                <w:szCs w:val="20"/>
              </w:rPr>
              <w:t>დოკუმენტს</w:t>
            </w:r>
            <w:r w:rsidR="00E155CB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წარუდგენს</w:t>
            </w:r>
            <w:r w:rsidR="00E155C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155CB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საქართველოს</w:t>
            </w:r>
            <w:r w:rsidR="00E155CB" w:rsidRPr="00437F01">
              <w:rPr>
                <w:color w:val="000000"/>
                <w:sz w:val="20"/>
                <w:szCs w:val="20"/>
              </w:rPr>
              <w:t xml:space="preserve"> </w:t>
            </w:r>
            <w:r w:rsidR="00E155CB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ფინანსთა</w:t>
            </w:r>
            <w:r w:rsidR="00E155CB" w:rsidRPr="00437F01">
              <w:rPr>
                <w:color w:val="000000"/>
                <w:sz w:val="20"/>
                <w:szCs w:val="20"/>
              </w:rPr>
              <w:t xml:space="preserve"> </w:t>
            </w:r>
            <w:r w:rsidR="00E155CB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სამინისტროს</w:t>
            </w:r>
          </w:p>
        </w:tc>
      </w:tr>
      <w:tr w:rsidR="0052558F" w:rsidRPr="002A2AFA" w:rsidTr="00993C66">
        <w:trPr>
          <w:trHeight w:val="881"/>
        </w:trPr>
        <w:tc>
          <w:tcPr>
            <w:tcW w:w="2358" w:type="dxa"/>
            <w:vMerge w:val="restart"/>
            <w:shd w:val="clear" w:color="auto" w:fill="auto"/>
            <w:vAlign w:val="center"/>
            <w:hideMark/>
          </w:tcPr>
          <w:p w:rsidR="00DB340F" w:rsidRPr="00C145B6" w:rsidRDefault="0052558F" w:rsidP="00DB340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15 ნოემბერი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                    202</w:t>
            </w:r>
            <w:r w:rsidR="006E6DA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  <w:hideMark/>
          </w:tcPr>
          <w:p w:rsidR="0052558F" w:rsidRPr="00C145B6" w:rsidRDefault="0052558F" w:rsidP="009E49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მერი განსახილველად წარუდგენს საკრებულოს მუნიციპალიტეტის 202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წლის ბიუჯეტის პროექტს,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თანდართულ მასალებთან ერთად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52558F" w:rsidRPr="002A2AFA" w:rsidTr="00993C66">
        <w:trPr>
          <w:trHeight w:val="521"/>
        </w:trPr>
        <w:tc>
          <w:tcPr>
            <w:tcW w:w="2358" w:type="dxa"/>
            <w:vMerge/>
            <w:shd w:val="clear" w:color="auto" w:fill="auto"/>
            <w:vAlign w:val="center"/>
            <w:hideMark/>
          </w:tcPr>
          <w:p w:rsidR="0052558F" w:rsidRPr="0042216D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  <w:hideMark/>
          </w:tcPr>
          <w:p w:rsidR="0052558F" w:rsidRPr="00517104" w:rsidRDefault="006E6DAD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2026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წლის </w:t>
            </w:r>
            <w:r w:rsidR="0052558F" w:rsidRPr="00C145B6">
              <w:rPr>
                <w:rFonts w:ascii="Sylfaen" w:hAnsi="Sylfaen"/>
                <w:sz w:val="20"/>
                <w:szCs w:val="20"/>
                <w:lang w:val="ka-GE"/>
              </w:rPr>
              <w:t>ბიუჯეტის პროექტი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>, თანდართულ მასალებთან ერთად,</w:t>
            </w:r>
            <w:r w:rsidR="0052558F"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2558F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ქვეყნდება</w:t>
            </w:r>
            <w:r w:rsidR="0052558F" w:rsidRPr="00437F01">
              <w:rPr>
                <w:color w:val="000000"/>
                <w:sz w:val="20"/>
                <w:szCs w:val="20"/>
              </w:rPr>
              <w:t xml:space="preserve"> </w:t>
            </w:r>
            <w:r w:rsidR="0052558F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="0052558F" w:rsidRPr="00437F01">
              <w:rPr>
                <w:color w:val="000000"/>
                <w:sz w:val="20"/>
                <w:szCs w:val="20"/>
              </w:rPr>
              <w:t xml:space="preserve"> </w:t>
            </w:r>
            <w:r w:rsidR="0052558F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ვებ</w:t>
            </w:r>
            <w:r w:rsidR="0052558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-</w:t>
            </w:r>
            <w:r w:rsidR="0052558F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გვერდზე</w:t>
            </w:r>
            <w:r w:rsidR="0052558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52558F" w:rsidRPr="00B55473" w:rsidTr="00993C66">
        <w:trPr>
          <w:trHeight w:val="602"/>
        </w:trPr>
        <w:tc>
          <w:tcPr>
            <w:tcW w:w="2358" w:type="dxa"/>
            <w:shd w:val="clear" w:color="auto" w:fill="auto"/>
            <w:vAlign w:val="center"/>
            <w:hideMark/>
          </w:tcPr>
          <w:p w:rsidR="0052558F" w:rsidRPr="00C145B6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45B6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ka-GE"/>
              </w:rPr>
              <w:t>5</w:t>
            </w:r>
            <w:r w:rsidRPr="00C145B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ნოემბერი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                 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 xml:space="preserve">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  <w:hideMark/>
          </w:tcPr>
          <w:p w:rsidR="0052558F" w:rsidRPr="00C145B6" w:rsidRDefault="0052558F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მუნიციპალიტეტის 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საკრებულო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, 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შენიშვნების არსებობის შემთხვევაში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,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 არაუგვიანეს 25 ნოემბრისა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,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 ბიუჯეტის პროექტს შენიშვნებით უბრუნებს მერს.</w:t>
            </w:r>
          </w:p>
        </w:tc>
      </w:tr>
      <w:tr w:rsidR="0052558F" w:rsidRPr="002A2AFA" w:rsidTr="00993C66">
        <w:trPr>
          <w:trHeight w:val="818"/>
        </w:trPr>
        <w:tc>
          <w:tcPr>
            <w:tcW w:w="2358" w:type="dxa"/>
            <w:shd w:val="clear" w:color="auto" w:fill="auto"/>
            <w:vAlign w:val="center"/>
            <w:hideMark/>
          </w:tcPr>
          <w:p w:rsidR="0052558F" w:rsidRPr="00C145B6" w:rsidRDefault="0052558F" w:rsidP="005255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10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დეკემბერი</w:t>
            </w:r>
            <w:r w:rsidR="006E6DAD">
              <w:rPr>
                <w:rFonts w:ascii="Sylfaen" w:hAnsi="Sylfaen"/>
                <w:sz w:val="20"/>
                <w:szCs w:val="20"/>
                <w:lang w:val="ka-GE"/>
              </w:rPr>
              <w:t>,                  2025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  <w:hideMark/>
          </w:tcPr>
          <w:p w:rsidR="0052558F" w:rsidRPr="00C145B6" w:rsidRDefault="0052558F" w:rsidP="0052558F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C145B6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მუნიციპალიტეტის 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</w:rPr>
              <w:t>მერი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, 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</w:rPr>
              <w:t>ბიუჯეტის პროექტ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ს,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თანდართულ მასალებთან ერთად, 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>იმავე ან შესწორებულ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ვარიანტ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ით,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არაუგვიანეს 10 დეკემბრისა წარუდგენს საკრებულოს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 დასამტკიცებლად.</w:t>
            </w:r>
          </w:p>
        </w:tc>
      </w:tr>
      <w:tr w:rsidR="0052558F" w:rsidRPr="002A2AFA" w:rsidTr="00993C66">
        <w:trPr>
          <w:trHeight w:val="854"/>
        </w:trPr>
        <w:tc>
          <w:tcPr>
            <w:tcW w:w="2358" w:type="dxa"/>
            <w:vMerge w:val="restart"/>
            <w:shd w:val="clear" w:color="auto" w:fill="auto"/>
            <w:vAlign w:val="center"/>
          </w:tcPr>
          <w:p w:rsidR="0052558F" w:rsidRPr="00C145B6" w:rsidRDefault="0052558F" w:rsidP="005255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31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დეკემბერი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                202</w:t>
            </w:r>
            <w:r w:rsidR="00C97648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C145B6" w:rsidRDefault="0052558F" w:rsidP="0052558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მუნიციპალიტეტის 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</w:rPr>
              <w:t>საკრებულო საჯაროდ იხილავს ბიუჯეტის პროექტს და ახალი საბიუჯეტო წლის დაწყებამდე</w:t>
            </w:r>
            <w:r w:rsidR="00DB340F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,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იღებს გადაწყვეტილებას ბიუჯეტის პროექტის დამტკიცების შესახებ</w:t>
            </w:r>
            <w:r w:rsidRPr="00C145B6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52558F" w:rsidRPr="00B73B3B" w:rsidTr="00993C66">
        <w:trPr>
          <w:trHeight w:val="593"/>
        </w:trPr>
        <w:tc>
          <w:tcPr>
            <w:tcW w:w="2358" w:type="dxa"/>
            <w:vMerge/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437F01" w:rsidRDefault="009E4931" w:rsidP="0052558F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დამტკიცებული 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202</w:t>
            </w:r>
            <w:r w:rsidR="00C97648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წლის </w:t>
            </w:r>
            <w:r w:rsidR="0052558F" w:rsidRPr="00C145B6">
              <w:rPr>
                <w:rFonts w:ascii="Sylfaen" w:hAnsi="Sylfaen"/>
                <w:sz w:val="20"/>
                <w:szCs w:val="20"/>
                <w:lang w:val="ka-GE"/>
              </w:rPr>
              <w:t>ბიუჯეტი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>, თანდართულ მასალებთან ერთად,</w:t>
            </w:r>
            <w:r w:rsidR="0052558F"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2558F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ქვეყნდება</w:t>
            </w:r>
            <w:r w:rsidR="0052558F" w:rsidRPr="00437F01">
              <w:rPr>
                <w:color w:val="000000"/>
                <w:sz w:val="20"/>
                <w:szCs w:val="20"/>
              </w:rPr>
              <w:t xml:space="preserve"> </w:t>
            </w:r>
            <w:r w:rsidR="0052558F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="0052558F" w:rsidRPr="00437F01">
              <w:rPr>
                <w:color w:val="000000"/>
                <w:sz w:val="20"/>
                <w:szCs w:val="20"/>
              </w:rPr>
              <w:t xml:space="preserve"> </w:t>
            </w:r>
            <w:r w:rsidR="0052558F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ვებ</w:t>
            </w:r>
            <w:r w:rsidR="0052558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-</w:t>
            </w:r>
            <w:r w:rsidR="0052558F"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გვერდზე</w:t>
            </w:r>
            <w:r w:rsidR="0052558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52558F" w:rsidRPr="00B73B3B" w:rsidTr="00993C66">
        <w:trPr>
          <w:trHeight w:val="800"/>
        </w:trPr>
        <w:tc>
          <w:tcPr>
            <w:tcW w:w="2358" w:type="dxa"/>
            <w:shd w:val="clear" w:color="auto" w:fill="auto"/>
            <w:vAlign w:val="center"/>
          </w:tcPr>
          <w:p w:rsidR="0052558F" w:rsidRPr="00C145B6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C97648">
              <w:rPr>
                <w:rFonts w:ascii="Sylfaen" w:hAnsi="Sylfaen"/>
                <w:sz w:val="20"/>
                <w:szCs w:val="20"/>
                <w:lang w:val="ka-GE"/>
              </w:rPr>
              <w:t xml:space="preserve"> - 15 იანვარი,                  2026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C145B6" w:rsidRDefault="0052558F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ბიუჯეტის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პროექტის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დამტკიცებიდან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არა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უგვიანეს</w:t>
            </w:r>
            <w:r w:rsidRPr="00437F01">
              <w:rPr>
                <w:color w:val="000000"/>
                <w:sz w:val="20"/>
                <w:szCs w:val="20"/>
              </w:rPr>
              <w:t xml:space="preserve"> 20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დღისა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="00E155C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საფინანსო ორგანო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საქართველოს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ფინანსთა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სამინისტროს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უგზავნის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დამტკიცებული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ბიუჯეტის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შესაბამის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D16211">
              <w:rPr>
                <w:rFonts w:ascii="Sylfae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16211">
              <w:rPr>
                <w:color w:val="000000"/>
                <w:sz w:val="20"/>
                <w:szCs w:val="20"/>
              </w:rPr>
              <w:t xml:space="preserve"> </w:t>
            </w:r>
            <w:r w:rsidRPr="00D16211">
              <w:rPr>
                <w:rFonts w:ascii="Sylfaen" w:hAnsi="Sylfaen" w:cs="Sylfaen"/>
                <w:color w:val="000000"/>
                <w:sz w:val="20"/>
                <w:szCs w:val="20"/>
              </w:rPr>
              <w:t>დოკუმენტს</w:t>
            </w:r>
            <w:r w:rsidRPr="00D1621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2558F" w:rsidRPr="00B73B3B" w:rsidTr="00993C66">
        <w:trPr>
          <w:trHeight w:val="611"/>
        </w:trPr>
        <w:tc>
          <w:tcPr>
            <w:tcW w:w="2358" w:type="dxa"/>
            <w:shd w:val="clear" w:color="auto" w:fill="auto"/>
            <w:vAlign w:val="center"/>
          </w:tcPr>
          <w:p w:rsidR="0052558F" w:rsidRPr="00C145B6" w:rsidRDefault="00D57216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5 - 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>10 იანვა</w:t>
            </w:r>
            <w:r w:rsidR="00C97648">
              <w:rPr>
                <w:rFonts w:ascii="Sylfaen" w:hAnsi="Sylfaen"/>
                <w:sz w:val="20"/>
                <w:szCs w:val="20"/>
                <w:lang w:val="ka-GE"/>
              </w:rPr>
              <w:t>რი,                         2026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C145B6" w:rsidRDefault="0052558F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საფინანსო</w:t>
            </w:r>
            <w:r w:rsidR="009300F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9E493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ორგანო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ამზადებს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ბიუჯეტის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კვარტალურ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განწერას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საჯარო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ფინანსების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მართვის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ელექტრონული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სისტემის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მეშვეობით</w:t>
            </w:r>
            <w:r w:rsidRPr="00437F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2558F" w:rsidRPr="00B73B3B" w:rsidTr="00993C66">
        <w:trPr>
          <w:trHeight w:val="890"/>
        </w:trPr>
        <w:tc>
          <w:tcPr>
            <w:tcW w:w="2358" w:type="dxa"/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 თებერვალი,                    202</w:t>
            </w:r>
            <w:r w:rsidR="00C9764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C145B6" w:rsidRDefault="0052558F" w:rsidP="00DB340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დარგობრივი სამსახურები და ა(ა)იპ-ები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საფინ</w:t>
            </w:r>
            <w:r w:rsidR="00CD57E6">
              <w:rPr>
                <w:rFonts w:ascii="Sylfaen" w:hAnsi="Sylfaen"/>
                <w:sz w:val="20"/>
                <w:szCs w:val="20"/>
                <w:lang w:val="ka-GE"/>
              </w:rPr>
              <w:t>ანსო</w:t>
            </w:r>
            <w:r w:rsidR="009E4931">
              <w:rPr>
                <w:rFonts w:ascii="Sylfaen" w:hAnsi="Sylfaen"/>
                <w:sz w:val="20"/>
                <w:szCs w:val="20"/>
                <w:lang w:val="ka-GE"/>
              </w:rPr>
              <w:t xml:space="preserve"> ორგანო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უგზავნის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მათი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="00C9764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2025</w:t>
            </w:r>
            <w:r w:rsidRPr="00966CF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წლის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ბიუჯეტისა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პროგრამების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შესრულების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წლიურ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ანგარიშს</w:t>
            </w:r>
            <w:r w:rsidR="00DB340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(მე-7 დანართი)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ბიუჯეტის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მეთოდოლოგიისა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საბიუჯეტო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კოდექსის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437F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2558F" w:rsidRPr="002A2AFA" w:rsidTr="00993C66">
        <w:trPr>
          <w:trHeight w:val="2087"/>
        </w:trPr>
        <w:tc>
          <w:tcPr>
            <w:tcW w:w="2358" w:type="dxa"/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15 თებერვალი - 1 მარტი, </w:t>
            </w:r>
          </w:p>
          <w:p w:rsidR="0052558F" w:rsidRPr="00D2038C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</w:t>
            </w:r>
            <w:r w:rsidR="00C97648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Default="0052558F" w:rsidP="0052558F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განხორციელდეს მოსახლეობ</w:t>
            </w:r>
            <w:r w:rsidR="008C100E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 გამოკითხვა (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მუნიციპალიტეტის მერის წარმომადგენლების (უბნების მიხედვით) და საკრებულოს კომისიის თავმჯდომარეების მიერ) და მომზადდეს ანალიზი:</w:t>
            </w:r>
          </w:p>
          <w:p w:rsidR="0052558F" w:rsidRPr="00C145B6" w:rsidRDefault="0052558F" w:rsidP="0052558F">
            <w:pPr>
              <w:rPr>
                <w:rFonts w:ascii="Sylfaen" w:hAnsi="Sylfaen"/>
                <w:sz w:val="20"/>
                <w:szCs w:val="20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1) რამდენად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კმაყოფილია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მოსახლეობა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გასულ წელს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განხორციელებული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პროგრამებით</w:t>
            </w:r>
            <w:r w:rsidRPr="00C145B6">
              <w:rPr>
                <w:rFonts w:ascii="Sylfaen" w:hAnsi="Sylfaen"/>
                <w:sz w:val="20"/>
                <w:szCs w:val="20"/>
              </w:rPr>
              <w:t>.</w:t>
            </w:r>
          </w:p>
          <w:p w:rsidR="0052558F" w:rsidRPr="00D2038C" w:rsidRDefault="0052558F" w:rsidP="0052558F">
            <w:pPr>
              <w:spacing w:after="12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2) მოქალაქეთა აზრით, რომელია ის პრიორიტეტული სფეროები, რომლებშიც ადგილობრივმა თვითმმართველობამ უნდა გააუმჯობესოს მომსახურების მიწოდება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მომავალ</w:t>
            </w:r>
            <w:r w:rsidRPr="00C145B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წლებში.</w:t>
            </w:r>
          </w:p>
        </w:tc>
      </w:tr>
      <w:tr w:rsidR="0052558F" w:rsidRPr="002A2AFA" w:rsidTr="00993C66">
        <w:trPr>
          <w:trHeight w:val="917"/>
        </w:trPr>
        <w:tc>
          <w:tcPr>
            <w:tcW w:w="2358" w:type="dxa"/>
            <w:shd w:val="clear" w:color="auto" w:fill="auto"/>
            <w:vAlign w:val="center"/>
          </w:tcPr>
          <w:p w:rsidR="0052558F" w:rsidRPr="00C72DA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C145B6">
              <w:rPr>
                <w:rFonts w:ascii="Sylfaen" w:hAnsi="Sylfaen"/>
                <w:sz w:val="20"/>
                <w:szCs w:val="20"/>
                <w:lang w:val="ka-GE"/>
              </w:rPr>
              <w:t>თებერვალი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                 202</w:t>
            </w:r>
            <w:r w:rsidR="00C97648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C145B6" w:rsidRDefault="0052558F" w:rsidP="0052558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სამუშაო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ჯგუფი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შეისწავლის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განიხილავს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დარგობრივი სამსახურების და ა(ა)იპ-ების მიერ 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წარმოდგენილ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ანგარიშებს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ორგანიზაციები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ითვალისწინ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ე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ბენ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სამუშაო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ჯგუფის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რეკომენდაციებს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მომდევნო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წლის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437F01">
              <w:rPr>
                <w:color w:val="000000"/>
                <w:sz w:val="20"/>
                <w:szCs w:val="20"/>
              </w:rPr>
              <w:t xml:space="preserve"> </w:t>
            </w:r>
            <w:r w:rsidRPr="00437F01">
              <w:rPr>
                <w:rFonts w:ascii="Sylfaen" w:hAnsi="Sylfaen" w:cs="Sylfaen"/>
                <w:color w:val="000000"/>
                <w:sz w:val="20"/>
                <w:szCs w:val="20"/>
              </w:rPr>
              <w:t>დაგეგმვისას</w:t>
            </w:r>
            <w:r w:rsidRPr="00437F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2558F" w:rsidRPr="002A2AFA" w:rsidTr="00993C66">
        <w:trPr>
          <w:trHeight w:val="917"/>
        </w:trPr>
        <w:tc>
          <w:tcPr>
            <w:tcW w:w="2358" w:type="dxa"/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 თებერვალი</w:t>
            </w:r>
          </w:p>
          <w:p w:rsidR="0052558F" w:rsidRPr="00807F6B" w:rsidRDefault="00C97648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2026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437F01" w:rsidRDefault="0052558F" w:rsidP="0052558F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07F6B">
              <w:rPr>
                <w:rFonts w:ascii="Sylfaen" w:hAnsi="Sylfaen" w:cs="Sylfaen"/>
                <w:color w:val="000000"/>
                <w:sz w:val="20"/>
                <w:szCs w:val="20"/>
              </w:rPr>
              <w:t>საფინანსო ორგანო ამზადებს ბიუჯეტის შესრულების წლიურ ანგარიშს პროგრამული ბიუჯეტის მეთოდოლოგიისა და საბიუჯეტო კოდექსის შესაბამისად და  წარუდგენს სამუშაო ჯგუფს.</w:t>
            </w:r>
          </w:p>
        </w:tc>
      </w:tr>
      <w:tr w:rsidR="0052558F" w:rsidRPr="002A2AFA" w:rsidTr="00993C66">
        <w:trPr>
          <w:trHeight w:val="638"/>
        </w:trPr>
        <w:tc>
          <w:tcPr>
            <w:tcW w:w="2358" w:type="dxa"/>
            <w:vMerge w:val="restart"/>
            <w:shd w:val="clear" w:color="auto" w:fill="auto"/>
            <w:vAlign w:val="center"/>
          </w:tcPr>
          <w:p w:rsidR="0052558F" w:rsidRPr="00D2038C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28 </w:t>
            </w:r>
            <w:r w:rsidR="00C97648">
              <w:rPr>
                <w:rFonts w:ascii="Sylfaen" w:hAnsi="Sylfaen"/>
                <w:sz w:val="20"/>
                <w:szCs w:val="20"/>
                <w:lang w:val="ka-GE"/>
              </w:rPr>
              <w:t>თებერვალი,                  2026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Pr="00D2038C" w:rsidRDefault="0052558F" w:rsidP="0052558F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მუნიციპალიტეტის მერი ბიუჯეტის შესრულების წლი</w:t>
            </w:r>
            <w:r w:rsidR="00655AD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ურ ანგარიშს წარუდგენს წარმომადგენლობით ორგანოს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52558F" w:rsidRPr="002A2AFA" w:rsidTr="00993C66">
        <w:trPr>
          <w:trHeight w:val="629"/>
        </w:trPr>
        <w:tc>
          <w:tcPr>
            <w:tcW w:w="2358" w:type="dxa"/>
            <w:vMerge/>
            <w:shd w:val="clear" w:color="auto" w:fill="auto"/>
            <w:vAlign w:val="center"/>
          </w:tcPr>
          <w:p w:rsidR="0052558F" w:rsidRPr="00D2038C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:rsidR="00107D16" w:rsidRPr="00107D16" w:rsidRDefault="0052558F" w:rsidP="0052558F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მუნიციპალიტეტის ბიუჯეტის შესრულების წლიური ანგარიში იტვირთება მუ</w:t>
            </w:r>
            <w:r w:rsidRPr="00AA7E80"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ნიციპალიტეტის ვებ-გვ</w:t>
            </w:r>
            <w:r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ე</w:t>
            </w:r>
            <w:r w:rsidRPr="00AA7E80"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რდზე.</w:t>
            </w:r>
          </w:p>
        </w:tc>
      </w:tr>
      <w:tr w:rsidR="0052558F" w:rsidRPr="002A2AFA" w:rsidTr="00993C66">
        <w:trPr>
          <w:trHeight w:val="629"/>
        </w:trPr>
        <w:tc>
          <w:tcPr>
            <w:tcW w:w="2358" w:type="dxa"/>
            <w:shd w:val="clear" w:color="auto" w:fill="auto"/>
            <w:vAlign w:val="center"/>
          </w:tcPr>
          <w:p w:rsidR="0052558F" w:rsidRDefault="0052558F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 მარტი</w:t>
            </w:r>
          </w:p>
          <w:p w:rsidR="0052558F" w:rsidRPr="00D2038C" w:rsidRDefault="00C97648" w:rsidP="0052558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2026</w:t>
            </w:r>
            <w:r w:rsidR="0052558F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52558F" w:rsidRDefault="005C3637" w:rsidP="0052558F">
            <w:pPr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</w:pPr>
            <w:r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 xml:space="preserve">საფინანსო ორგანო </w:t>
            </w:r>
            <w:r w:rsidR="0052558F" w:rsidRPr="001E3774">
              <w:rPr>
                <w:rStyle w:val="Strong"/>
                <w:rFonts w:ascii="Sylfaen" w:hAnsi="Sylfaen" w:cs="Sylfaen"/>
                <w:b w:val="0"/>
                <w:sz w:val="20"/>
                <w:szCs w:val="20"/>
                <w:lang w:val="ka-GE"/>
              </w:rPr>
              <w:t>ამზადებს მოსახლეობისთვის გასაგებ ენაზე ბიუჯეტის შესრულების  გზამკვლევს</w:t>
            </w:r>
          </w:p>
        </w:tc>
      </w:tr>
    </w:tbl>
    <w:p w:rsidR="00297AA0" w:rsidRDefault="00297AA0" w:rsidP="00297AA0">
      <w:pPr>
        <w:shd w:val="clear" w:color="auto" w:fill="FFFFFF"/>
        <w:ind w:firstLine="720"/>
        <w:jc w:val="both"/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297AA0" w:rsidRDefault="00297AA0" w:rsidP="00297AA0">
      <w:pPr>
        <w:jc w:val="right"/>
        <w:rPr>
          <w:rFonts w:ascii="Sylfaen" w:hAnsi="Sylfaen"/>
          <w:sz w:val="22"/>
          <w:szCs w:val="22"/>
          <w:lang w:val="ka-GE"/>
        </w:rPr>
      </w:pPr>
    </w:p>
    <w:p w:rsidR="00A902EC" w:rsidRDefault="00A902EC" w:rsidP="00A902EC">
      <w:pPr>
        <w:rPr>
          <w:sz w:val="20"/>
        </w:rPr>
      </w:pPr>
    </w:p>
    <w:p w:rsidR="00297AA0" w:rsidRDefault="00297AA0" w:rsidP="00A902EC">
      <w:pPr>
        <w:rPr>
          <w:sz w:val="20"/>
        </w:rPr>
      </w:pPr>
    </w:p>
    <w:p w:rsidR="00297AA0" w:rsidRDefault="00297AA0" w:rsidP="00A902EC">
      <w:pPr>
        <w:rPr>
          <w:sz w:val="20"/>
        </w:rPr>
      </w:pPr>
    </w:p>
    <w:p w:rsidR="00297AA0" w:rsidRDefault="00297AA0" w:rsidP="00A902EC">
      <w:pPr>
        <w:rPr>
          <w:sz w:val="20"/>
        </w:rPr>
      </w:pPr>
    </w:p>
    <w:p w:rsidR="00297AA0" w:rsidRDefault="00297AA0" w:rsidP="00A902EC">
      <w:pPr>
        <w:rPr>
          <w:sz w:val="20"/>
        </w:rPr>
      </w:pPr>
    </w:p>
    <w:p w:rsidR="0063194A" w:rsidRDefault="0063194A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</w:p>
    <w:p w:rsidR="00DE0ABC" w:rsidRDefault="00DE0ABC" w:rsidP="00A902EC">
      <w:pPr>
        <w:rPr>
          <w:sz w:val="20"/>
        </w:rPr>
      </w:pPr>
      <w:bookmarkStart w:id="2" w:name="_GoBack"/>
      <w:bookmarkEnd w:id="2"/>
    </w:p>
    <w:p w:rsidR="0063194A" w:rsidRDefault="0063194A" w:rsidP="00A902EC">
      <w:pPr>
        <w:rPr>
          <w:sz w:val="20"/>
        </w:rPr>
      </w:pPr>
    </w:p>
    <w:p w:rsidR="002A6E68" w:rsidRDefault="002A6E68" w:rsidP="00A902EC">
      <w:pPr>
        <w:rPr>
          <w:sz w:val="20"/>
        </w:rPr>
      </w:pPr>
    </w:p>
    <w:p w:rsidR="000D7D41" w:rsidRDefault="000D7D41" w:rsidP="00A902EC">
      <w:pPr>
        <w:rPr>
          <w:sz w:val="20"/>
        </w:rPr>
      </w:pPr>
    </w:p>
    <w:p w:rsidR="006A1181" w:rsidRDefault="006A1181" w:rsidP="00A902EC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A902EC" w:rsidRDefault="00A902EC" w:rsidP="00A902EC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297AA0">
        <w:rPr>
          <w:rFonts w:ascii="Sylfaen" w:hAnsi="Sylfaen"/>
          <w:b/>
          <w:sz w:val="20"/>
          <w:szCs w:val="20"/>
          <w:lang w:val="ka-GE"/>
        </w:rPr>
        <w:lastRenderedPageBreak/>
        <w:t>დანართი 3</w:t>
      </w:r>
    </w:p>
    <w:p w:rsidR="00297AA0" w:rsidRPr="00297AA0" w:rsidRDefault="00297AA0" w:rsidP="00A902EC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A902EC" w:rsidRPr="00BF3B11" w:rsidRDefault="00A902EC" w:rsidP="00A902EC">
      <w:pPr>
        <w:jc w:val="center"/>
        <w:rPr>
          <w:rFonts w:ascii="Sylfaen" w:hAnsi="Sylfaen"/>
          <w:b/>
          <w:sz w:val="20"/>
          <w:lang w:val="ka-GE"/>
        </w:rPr>
      </w:pPr>
      <w:r w:rsidRPr="00BF3B11">
        <w:rPr>
          <w:rFonts w:ascii="Sylfaen" w:hAnsi="Sylfaen"/>
          <w:b/>
          <w:sz w:val="20"/>
          <w:lang w:val="ka-GE"/>
        </w:rPr>
        <w:t>ინფორმაცია პროგრამის/ქვეპროგრამის შესახებ</w:t>
      </w:r>
    </w:p>
    <w:p w:rsidR="00A902EC" w:rsidRDefault="00A902EC" w:rsidP="00A902EC">
      <w:pPr>
        <w:jc w:val="right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/>
        <w:jc w:val="both"/>
        <w:rPr>
          <w:b/>
          <w:i/>
          <w:sz w:val="18"/>
        </w:rPr>
      </w:pPr>
      <w:r w:rsidRPr="00F221E6">
        <w:rPr>
          <w:rFonts w:ascii="Sylfaen" w:hAnsi="Sylfaen" w:cs="Sylfaen"/>
          <w:b/>
          <w:i/>
          <w:sz w:val="18"/>
        </w:rPr>
        <w:t>პირველ</w:t>
      </w:r>
      <w:r w:rsidRPr="00F221E6">
        <w:rPr>
          <w:b/>
          <w:i/>
          <w:sz w:val="18"/>
        </w:rPr>
        <w:t xml:space="preserve"> </w:t>
      </w:r>
      <w:r w:rsidRPr="00F221E6">
        <w:rPr>
          <w:rFonts w:ascii="Sylfaen" w:hAnsi="Sylfaen" w:cs="Sylfaen"/>
          <w:b/>
          <w:i/>
          <w:sz w:val="18"/>
        </w:rPr>
        <w:t>ნაწილში</w:t>
      </w:r>
      <w:r>
        <w:rPr>
          <w:rFonts w:ascii="Sylfaen" w:hAnsi="Sylfaen" w:cs="Sylfaen"/>
          <w:i/>
          <w:sz w:val="18"/>
          <w:lang w:val="ka-GE"/>
        </w:rPr>
        <w:t xml:space="preserve"> -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წარმოდგენილი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უნდა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იყოს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ინფორმაცია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პრიორიტეტზე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მიმართული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სახსრების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შესახებ</w:t>
      </w:r>
      <w:r w:rsidRPr="00F647C7">
        <w:rPr>
          <w:i/>
          <w:sz w:val="18"/>
        </w:rPr>
        <w:t xml:space="preserve">, </w:t>
      </w:r>
      <w:r w:rsidRPr="00F647C7">
        <w:rPr>
          <w:rFonts w:ascii="Sylfaen" w:hAnsi="Sylfaen" w:cs="Sylfaen"/>
          <w:i/>
          <w:sz w:val="18"/>
        </w:rPr>
        <w:t>მასში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შემავალი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პროგრამების</w:t>
      </w:r>
      <w:r w:rsidRPr="00F647C7">
        <w:rPr>
          <w:i/>
          <w:sz w:val="18"/>
        </w:rPr>
        <w:t xml:space="preserve"> </w:t>
      </w:r>
      <w:r w:rsidRPr="00F647C7">
        <w:rPr>
          <w:rFonts w:ascii="Sylfaen" w:hAnsi="Sylfaen" w:cs="Sylfaen"/>
          <w:i/>
          <w:sz w:val="18"/>
        </w:rPr>
        <w:t>მიხედვით</w:t>
      </w:r>
      <w:r w:rsidRPr="00F647C7">
        <w:rPr>
          <w:i/>
          <w:sz w:val="18"/>
        </w:rPr>
        <w:t xml:space="preserve">, </w:t>
      </w:r>
      <w:r w:rsidRPr="00F647C7">
        <w:rPr>
          <w:rFonts w:ascii="Sylfaen" w:hAnsi="Sylfaen" w:cs="Sylfaen"/>
          <w:i/>
          <w:sz w:val="18"/>
        </w:rPr>
        <w:t>კერძოდ</w:t>
      </w:r>
      <w:r w:rsidRPr="00F647C7">
        <w:rPr>
          <w:i/>
          <w:sz w:val="18"/>
        </w:rPr>
        <w:t>:</w:t>
      </w:r>
      <w:r w:rsidRPr="00F647C7">
        <w:rPr>
          <w:b/>
          <w:i/>
          <w:sz w:val="18"/>
        </w:rPr>
        <w:t xml:space="preserve"> </w:t>
      </w:r>
    </w:p>
    <w:p w:rsidR="002A6E68" w:rsidRPr="0063194A" w:rsidRDefault="002A6E68" w:rsidP="00631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i/>
          <w:sz w:val="18"/>
        </w:rPr>
      </w:pPr>
    </w:p>
    <w:p w:rsidR="00A902EC" w:rsidRDefault="00A902EC" w:rsidP="00A902EC">
      <w:pPr>
        <w:pStyle w:val="Normal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b/>
          <w:i/>
          <w:sz w:val="18"/>
        </w:rPr>
      </w:pP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366"/>
        <w:gridCol w:w="1074"/>
        <w:gridCol w:w="1316"/>
        <w:gridCol w:w="1050"/>
        <w:gridCol w:w="1074"/>
        <w:gridCol w:w="1074"/>
        <w:gridCol w:w="1074"/>
      </w:tblGrid>
      <w:tr w:rsidR="00A902EC" w:rsidTr="006916ED">
        <w:trPr>
          <w:cantSplit/>
          <w:trHeight w:val="288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16"/>
              </w:rPr>
            </w:pPr>
            <w:r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პროგრამული</w:t>
            </w:r>
            <w:r w:rsidRPr="00046E9D">
              <w:rPr>
                <w:b/>
                <w:bCs/>
                <w:sz w:val="16"/>
                <w:szCs w:val="18"/>
              </w:rPr>
              <w:t xml:space="preserve"> </w:t>
            </w:r>
            <w:r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კოდი</w:t>
            </w:r>
            <w:r w:rsidRPr="00046E9D">
              <w:rPr>
                <w:b/>
                <w:bCs/>
                <w:sz w:val="16"/>
              </w:rPr>
              <w:t xml:space="preserve"> </w:t>
            </w:r>
          </w:p>
          <w:p w:rsidR="002A6E68" w:rsidRPr="00046E9D" w:rsidRDefault="002A6E68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16"/>
                <w:szCs w:val="18"/>
              </w:rPr>
            </w:pPr>
          </w:p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bCs/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046E9D">
              <w:rPr>
                <w:rFonts w:ascii="Sylfaen" w:hAnsi="Sylfaen" w:cs="Sylfaen"/>
                <w:b/>
                <w:bCs/>
                <w:sz w:val="16"/>
              </w:rPr>
              <w:t>დასახელება</w:t>
            </w:r>
            <w:r w:rsidRPr="00046E9D">
              <w:rPr>
                <w:b/>
                <w:bCs/>
                <w:sz w:val="16"/>
              </w:rPr>
              <w:t xml:space="preserve"> </w:t>
            </w:r>
          </w:p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bCs/>
                <w:sz w:val="16"/>
                <w:szCs w:val="18"/>
              </w:rPr>
            </w:pPr>
            <w:r w:rsidRPr="00046E9D">
              <w:rPr>
                <w:sz w:val="16"/>
              </w:rPr>
              <w:t xml:space="preserve"> 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0D7D41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8"/>
                <w:lang w:val="ka-GE"/>
              </w:rPr>
              <w:t>2026</w:t>
            </w:r>
            <w:r w:rsidR="00A902EC">
              <w:rPr>
                <w:rFonts w:ascii="Sylfaen" w:hAnsi="Sylfaen" w:cs="Sylfaen"/>
                <w:b/>
                <w:bCs/>
                <w:sz w:val="16"/>
                <w:szCs w:val="18"/>
                <w:lang w:val="ka-GE"/>
              </w:rPr>
              <w:t xml:space="preserve"> </w:t>
            </w:r>
            <w:r w:rsidR="00A902EC"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წელი</w:t>
            </w:r>
            <w:r w:rsidR="00A902EC" w:rsidRPr="00046E9D">
              <w:rPr>
                <w:b/>
                <w:bCs/>
                <w:sz w:val="16"/>
              </w:rPr>
              <w:t xml:space="preserve"> </w:t>
            </w:r>
          </w:p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bCs/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8F4346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Sylfaen" w:hAnsi="Sylfaen"/>
                <w:b/>
                <w:bCs/>
                <w:sz w:val="16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8"/>
                <w:lang w:val="ka-GE"/>
              </w:rPr>
              <w:t>მათ შორის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0D7D41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8"/>
                <w:lang w:val="ka-GE"/>
              </w:rPr>
              <w:t>2027</w:t>
            </w:r>
            <w:r w:rsidR="00A902EC">
              <w:rPr>
                <w:rFonts w:ascii="Sylfaen" w:hAnsi="Sylfaen" w:cs="Sylfaen"/>
                <w:b/>
                <w:bCs/>
                <w:sz w:val="16"/>
                <w:szCs w:val="18"/>
                <w:lang w:val="ka-GE"/>
              </w:rPr>
              <w:t xml:space="preserve"> </w:t>
            </w:r>
            <w:r w:rsidR="00A902EC"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წელი</w:t>
            </w:r>
            <w:r w:rsidR="00A902EC" w:rsidRPr="00046E9D">
              <w:rPr>
                <w:b/>
                <w:bCs/>
                <w:sz w:val="16"/>
                <w:szCs w:val="18"/>
              </w:rPr>
              <w:t xml:space="preserve"> </w:t>
            </w:r>
          </w:p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bCs/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0D7D41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8"/>
                <w:lang w:val="ka-GE"/>
              </w:rPr>
              <w:t>2028</w:t>
            </w:r>
            <w:r w:rsidR="00A902EC" w:rsidRPr="00046E9D">
              <w:rPr>
                <w:b/>
                <w:bCs/>
                <w:sz w:val="16"/>
                <w:szCs w:val="18"/>
              </w:rPr>
              <w:t xml:space="preserve"> </w:t>
            </w:r>
            <w:r w:rsidR="00A902EC"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წელი</w:t>
            </w:r>
            <w:r w:rsidR="00A902EC" w:rsidRPr="00046E9D">
              <w:rPr>
                <w:b/>
                <w:bCs/>
                <w:sz w:val="16"/>
                <w:szCs w:val="18"/>
              </w:rPr>
              <w:t xml:space="preserve"> </w:t>
            </w:r>
          </w:p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bCs/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0D7D41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8"/>
                <w:lang w:val="ka-GE"/>
              </w:rPr>
              <w:t>2029</w:t>
            </w:r>
            <w:r w:rsidR="00A902EC" w:rsidRPr="00046E9D">
              <w:rPr>
                <w:b/>
                <w:bCs/>
                <w:sz w:val="16"/>
                <w:szCs w:val="18"/>
              </w:rPr>
              <w:t xml:space="preserve"> </w:t>
            </w:r>
            <w:r w:rsidR="00A902EC"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წელი</w:t>
            </w:r>
            <w:r w:rsidR="00A902EC" w:rsidRPr="00046E9D">
              <w:rPr>
                <w:b/>
                <w:bCs/>
                <w:sz w:val="16"/>
                <w:szCs w:val="18"/>
              </w:rPr>
              <w:t xml:space="preserve"> </w:t>
            </w:r>
          </w:p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bCs/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</w:tr>
      <w:tr w:rsidR="00A902EC" w:rsidTr="006916ED">
        <w:trPr>
          <w:trHeight w:val="225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63194A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Sylfaen" w:hAnsi="Sylfaen" w:cs="Sylfaen"/>
                <w:b/>
                <w:bCs/>
                <w:sz w:val="16"/>
                <w:szCs w:val="18"/>
              </w:rPr>
            </w:pPr>
            <w:r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ბიუჯეტიდან</w:t>
            </w:r>
            <w:r w:rsidRPr="00046E9D">
              <w:rPr>
                <w:b/>
                <w:bCs/>
                <w:sz w:val="16"/>
                <w:szCs w:val="18"/>
              </w:rPr>
              <w:t xml:space="preserve"> </w:t>
            </w:r>
            <w:r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მიღებული</w:t>
            </w:r>
            <w:r w:rsidRPr="00046E9D">
              <w:rPr>
                <w:b/>
                <w:bCs/>
                <w:sz w:val="16"/>
                <w:szCs w:val="18"/>
              </w:rPr>
              <w:t xml:space="preserve"> </w:t>
            </w:r>
            <w:r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დაფინანსება</w:t>
            </w:r>
          </w:p>
          <w:p w:rsidR="00A902EC" w:rsidRPr="00046E9D" w:rsidRDefault="00A902EC" w:rsidP="006319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6"/>
                <w:szCs w:val="18"/>
              </w:rPr>
            </w:pPr>
            <w:r w:rsidRPr="00046E9D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საკუთარი</w:t>
            </w:r>
            <w:r w:rsidRPr="00046E9D">
              <w:rPr>
                <w:b/>
                <w:bCs/>
                <w:sz w:val="16"/>
                <w:szCs w:val="18"/>
              </w:rPr>
              <w:t xml:space="preserve"> </w:t>
            </w:r>
            <w:r w:rsidRPr="00046E9D">
              <w:rPr>
                <w:rFonts w:ascii="Sylfaen" w:hAnsi="Sylfaen" w:cs="Sylfaen"/>
                <w:b/>
                <w:bCs/>
                <w:sz w:val="16"/>
                <w:szCs w:val="18"/>
              </w:rPr>
              <w:t>სახსრები</w:t>
            </w:r>
            <w:r w:rsidRPr="00046E9D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</w:tr>
      <w:tr w:rsidR="00A902EC" w:rsidTr="006916ED">
        <w:trPr>
          <w:trHeight w:val="2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</w:rPr>
              <w:t xml:space="preserve"> 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</w:tr>
      <w:tr w:rsidR="00A902EC" w:rsidTr="006916ED">
        <w:trPr>
          <w:trHeight w:val="2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</w:tr>
      <w:tr w:rsidR="00A902EC" w:rsidTr="006916ED">
        <w:trPr>
          <w:trHeight w:val="2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</w:tr>
      <w:tr w:rsidR="00A902EC" w:rsidTr="006916ED">
        <w:trPr>
          <w:trHeight w:val="2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3854F8" w:rsidRPr="003854F8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</w:rPr>
            </w:pPr>
            <w:r w:rsidRPr="00046E9D">
              <w:rPr>
                <w:sz w:val="16"/>
              </w:rPr>
              <w:t xml:space="preserve"> 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</w:tr>
      <w:tr w:rsidR="00A902EC" w:rsidTr="00993C66">
        <w:trPr>
          <w:trHeight w:val="403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8"/>
              </w:rPr>
            </w:pPr>
            <w:r w:rsidRPr="00046E9D">
              <w:rPr>
                <w:rFonts w:ascii="Sylfaen" w:hAnsi="Sylfaen" w:cs="Sylfaen"/>
                <w:sz w:val="16"/>
                <w:szCs w:val="18"/>
              </w:rPr>
              <w:t>სულ</w:t>
            </w:r>
            <w:r w:rsidRPr="00046E9D">
              <w:rPr>
                <w:sz w:val="16"/>
                <w:szCs w:val="18"/>
              </w:rPr>
              <w:t xml:space="preserve"> </w:t>
            </w:r>
            <w:r w:rsidRPr="00046E9D">
              <w:rPr>
                <w:rFonts w:ascii="Sylfaen" w:hAnsi="Sylfaen" w:cs="Sylfaen"/>
                <w:sz w:val="16"/>
                <w:szCs w:val="18"/>
              </w:rPr>
              <w:t>პრიორიტეტის</w:t>
            </w:r>
            <w:r w:rsidRPr="00046E9D">
              <w:rPr>
                <w:sz w:val="16"/>
                <w:szCs w:val="18"/>
              </w:rPr>
              <w:t xml:space="preserve"> </w:t>
            </w:r>
            <w:r w:rsidRPr="00046E9D">
              <w:rPr>
                <w:rFonts w:ascii="Sylfaen" w:hAnsi="Sylfaen" w:cs="Sylfaen"/>
                <w:sz w:val="16"/>
                <w:szCs w:val="18"/>
              </w:rPr>
              <w:t>დაფინანსება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  <w:p w:rsidR="006916ED" w:rsidRPr="00046E9D" w:rsidRDefault="006916ED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</w:rPr>
              <w:t xml:space="preserve"> 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6"/>
                <w:szCs w:val="18"/>
              </w:rPr>
            </w:pPr>
            <w:r w:rsidRPr="00046E9D">
              <w:rPr>
                <w:sz w:val="16"/>
                <w:szCs w:val="18"/>
              </w:rPr>
              <w:t> </w:t>
            </w:r>
            <w:r w:rsidRPr="00046E9D">
              <w:rPr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bCs/>
                <w:sz w:val="16"/>
                <w:szCs w:val="18"/>
              </w:rPr>
            </w:pPr>
            <w:r w:rsidRPr="00046E9D">
              <w:rPr>
                <w:b/>
                <w:bCs/>
                <w:sz w:val="16"/>
                <w:szCs w:val="18"/>
              </w:rPr>
              <w:t> </w:t>
            </w:r>
            <w:r w:rsidRPr="00046E9D">
              <w:rPr>
                <w:b/>
                <w:bCs/>
                <w:sz w:val="16"/>
              </w:rPr>
              <w:t xml:space="preserve"> </w:t>
            </w:r>
          </w:p>
        </w:tc>
      </w:tr>
    </w:tbl>
    <w:p w:rsidR="00A902EC" w:rsidRDefault="00A902EC" w:rsidP="00A902EC">
      <w:pPr>
        <w:pStyle w:val="Normal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b/>
          <w:i/>
          <w:sz w:val="18"/>
        </w:rPr>
      </w:pPr>
    </w:p>
    <w:p w:rsidR="002A6E68" w:rsidRPr="006444D7" w:rsidRDefault="002A6E68" w:rsidP="00A902EC">
      <w:pPr>
        <w:pStyle w:val="Normal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b/>
          <w:i/>
          <w:sz w:val="18"/>
        </w:rPr>
      </w:pPr>
    </w:p>
    <w:p w:rsidR="00A902EC" w:rsidRPr="00F647C7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i/>
          <w:sz w:val="18"/>
          <w:lang w:val="ka-GE"/>
        </w:rPr>
      </w:pPr>
      <w:r>
        <w:rPr>
          <w:rFonts w:ascii="Sylfaen" w:hAnsi="Sylfaen" w:cs="Sylfaen"/>
          <w:b/>
          <w:i/>
          <w:sz w:val="18"/>
          <w:lang w:val="ka-GE"/>
        </w:rPr>
        <w:t xml:space="preserve">          </w:t>
      </w:r>
      <w:r w:rsidRPr="00F647C7">
        <w:rPr>
          <w:rFonts w:ascii="Sylfaen" w:hAnsi="Sylfaen" w:cs="Sylfaen"/>
          <w:b/>
          <w:i/>
          <w:sz w:val="18"/>
          <w:lang w:val="ka-GE"/>
        </w:rPr>
        <w:t>მეორე</w:t>
      </w:r>
      <w:r w:rsidRPr="00F647C7">
        <w:rPr>
          <w:rFonts w:ascii="Sylfaen" w:hAnsi="Sylfaen"/>
          <w:b/>
          <w:i/>
          <w:sz w:val="18"/>
          <w:lang w:val="ka-GE"/>
        </w:rPr>
        <w:t xml:space="preserve"> ნაწილი</w:t>
      </w:r>
      <w:r w:rsidRPr="00F647C7">
        <w:rPr>
          <w:rFonts w:ascii="Sylfaen" w:hAnsi="Sylfaen"/>
          <w:b/>
          <w:sz w:val="18"/>
          <w:lang w:val="ka-GE"/>
        </w:rPr>
        <w:t xml:space="preserve"> - </w:t>
      </w:r>
      <w:r w:rsidRPr="00F647C7">
        <w:rPr>
          <w:rFonts w:ascii="Sylfaen" w:hAnsi="Sylfaen"/>
          <w:i/>
          <w:sz w:val="18"/>
          <w:lang w:val="ka-GE"/>
        </w:rPr>
        <w:t xml:space="preserve">თითოეულ პროგრამასა და ქვეპროგრამაზე წარმოდგენილი უნდა </w:t>
      </w:r>
      <w:r>
        <w:rPr>
          <w:rFonts w:ascii="Sylfaen" w:hAnsi="Sylfaen"/>
          <w:i/>
          <w:sz w:val="18"/>
          <w:lang w:val="ka-GE"/>
        </w:rPr>
        <w:t>იყოს შემდეგი ინფორმაცია</w:t>
      </w:r>
    </w:p>
    <w:p w:rsidR="00A902EC" w:rsidRDefault="00A902EC" w:rsidP="00A902EC">
      <w:pPr>
        <w:pStyle w:val="ListParagraph"/>
        <w:ind w:left="630"/>
        <w:jc w:val="both"/>
        <w:rPr>
          <w:rFonts w:ascii="Sylfaen" w:hAnsi="Sylfaen"/>
          <w:lang w:val="ka-GE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618"/>
        <w:gridCol w:w="1851"/>
        <w:gridCol w:w="2053"/>
        <w:gridCol w:w="2107"/>
      </w:tblGrid>
      <w:tr w:rsidR="00A902EC" w:rsidTr="00993C66">
        <w:trPr>
          <w:trHeight w:val="288"/>
        </w:trPr>
        <w:tc>
          <w:tcPr>
            <w:tcW w:w="3103" w:type="dxa"/>
            <w:gridSpan w:val="2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  <w:szCs w:val="20"/>
              </w:rPr>
              <w:t>პროგრამის</w:t>
            </w:r>
            <w:r w:rsidRPr="00046E9D">
              <w:rPr>
                <w:rFonts w:ascii="Sylfaen" w:hAnsi="Sylfaen" w:cs="Sylfaen"/>
                <w:sz w:val="18"/>
                <w:szCs w:val="20"/>
                <w:lang w:val="ka-GE"/>
              </w:rPr>
              <w:t>/ქვეპროგრამის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დასახელება</w:t>
            </w:r>
            <w:r w:rsidRPr="00046E9D">
              <w:rPr>
                <w:sz w:val="18"/>
                <w:szCs w:val="20"/>
              </w:rPr>
              <w:t xml:space="preserve"> (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პროგრამული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კოდი</w:t>
            </w:r>
            <w:r w:rsidRPr="00046E9D">
              <w:rPr>
                <w:sz w:val="18"/>
                <w:szCs w:val="20"/>
              </w:rPr>
              <w:t>)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6011" w:type="dxa"/>
            <w:gridSpan w:val="3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432"/>
        </w:trPr>
        <w:tc>
          <w:tcPr>
            <w:tcW w:w="3103" w:type="dxa"/>
            <w:gridSpan w:val="2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  <w:szCs w:val="20"/>
              </w:rPr>
              <w:t>პროგრამის</w:t>
            </w:r>
            <w:r w:rsidRPr="00046E9D">
              <w:rPr>
                <w:rFonts w:ascii="Sylfaen" w:hAnsi="Sylfaen" w:cs="Sylfaen"/>
                <w:sz w:val="18"/>
                <w:szCs w:val="20"/>
                <w:lang w:val="ka-GE"/>
              </w:rPr>
              <w:t>/ქვეპროგრამის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განმახორციელებელი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6011" w:type="dxa"/>
            <w:gridSpan w:val="3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432"/>
        </w:trPr>
        <w:tc>
          <w:tcPr>
            <w:tcW w:w="3103" w:type="dxa"/>
            <w:gridSpan w:val="2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A902EC" w:rsidRPr="00197A47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hAnsi="Sylfaen" w:cs="Sylfaen"/>
                <w:b/>
                <w:color w:val="FF0000"/>
                <w:sz w:val="18"/>
                <w:szCs w:val="20"/>
              </w:rPr>
            </w:pPr>
            <w:r w:rsidRPr="00197A47">
              <w:rPr>
                <w:rFonts w:ascii="Sylfaen" w:hAnsi="Sylfaen" w:cs="Sylfaen"/>
                <w:b/>
                <w:color w:val="FF0000"/>
                <w:sz w:val="18"/>
                <w:szCs w:val="20"/>
              </w:rPr>
              <w:t>გაეროს მდგრადი განვითარების „SDG“ მიზანი, რომლის მიღწევასაც</w:t>
            </w:r>
          </w:p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hAnsi="Sylfaen" w:cs="Sylfaen"/>
                <w:sz w:val="18"/>
                <w:szCs w:val="20"/>
              </w:rPr>
            </w:pPr>
            <w:r w:rsidRPr="00197A47">
              <w:rPr>
                <w:rFonts w:ascii="Sylfaen" w:hAnsi="Sylfaen" w:cs="Sylfaen"/>
                <w:b/>
                <w:color w:val="FF0000"/>
                <w:sz w:val="18"/>
                <w:szCs w:val="20"/>
              </w:rPr>
              <w:t>ემსახურება პროგრამა</w:t>
            </w:r>
          </w:p>
        </w:tc>
        <w:tc>
          <w:tcPr>
            <w:tcW w:w="6011" w:type="dxa"/>
            <w:gridSpan w:val="3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</w:p>
        </w:tc>
      </w:tr>
      <w:tr w:rsidR="00A902EC" w:rsidTr="00993C66">
        <w:trPr>
          <w:trHeight w:val="432"/>
        </w:trPr>
        <w:tc>
          <w:tcPr>
            <w:tcW w:w="3103" w:type="dxa"/>
            <w:gridSpan w:val="2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  <w:szCs w:val="20"/>
              </w:rPr>
              <w:t>პროგრამის</w:t>
            </w:r>
            <w:r w:rsidRPr="00046E9D">
              <w:rPr>
                <w:rFonts w:ascii="Sylfaen" w:hAnsi="Sylfaen" w:cs="Sylfaen"/>
                <w:sz w:val="18"/>
                <w:szCs w:val="20"/>
                <w:lang w:val="ka-GE"/>
              </w:rPr>
              <w:t>/</w:t>
            </w:r>
            <w:r>
              <w:rPr>
                <w:rFonts w:ascii="Sylfaen" w:hAnsi="Sylfaen" w:cs="Sylfaen"/>
                <w:sz w:val="18"/>
                <w:szCs w:val="20"/>
                <w:lang w:val="ka-GE"/>
              </w:rPr>
              <w:t>ქ</w:t>
            </w:r>
            <w:r w:rsidRPr="00046E9D">
              <w:rPr>
                <w:rFonts w:ascii="Sylfaen" w:hAnsi="Sylfaen" w:cs="Sylfaen"/>
                <w:sz w:val="18"/>
                <w:szCs w:val="20"/>
                <w:lang w:val="ka-GE"/>
              </w:rPr>
              <w:t>ვეპროგრამის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აღწერა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და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მიზანი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6011" w:type="dxa"/>
            <w:gridSpan w:val="3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432"/>
        </w:trPr>
        <w:tc>
          <w:tcPr>
            <w:tcW w:w="3103" w:type="dxa"/>
            <w:gridSpan w:val="2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  <w:szCs w:val="20"/>
              </w:rPr>
              <w:t>მოსალოდნელი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საბოლოო</w:t>
            </w:r>
            <w:r w:rsidRPr="00046E9D">
              <w:rPr>
                <w:rFonts w:ascii="Sylfaen" w:hAnsi="Sylfaen" w:cs="Sylfaen"/>
                <w:sz w:val="18"/>
                <w:szCs w:val="20"/>
                <w:lang w:val="ka-GE"/>
              </w:rPr>
              <w:t>/შუალედური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შედეგი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6011" w:type="dxa"/>
            <w:gridSpan w:val="3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314"/>
        </w:trPr>
        <w:tc>
          <w:tcPr>
            <w:tcW w:w="9114" w:type="dxa"/>
            <w:gridSpan w:val="5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  <w:szCs w:val="20"/>
              </w:rPr>
              <w:t>საბოლოო</w:t>
            </w:r>
            <w:r w:rsidRPr="00046E9D">
              <w:rPr>
                <w:rFonts w:ascii="Sylfaen" w:hAnsi="Sylfaen" w:cs="Sylfaen"/>
                <w:sz w:val="18"/>
                <w:szCs w:val="20"/>
                <w:lang w:val="ka-GE"/>
              </w:rPr>
              <w:t>/შუალედური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შედეგის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შეფასების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ინდიკატორი</w:t>
            </w:r>
            <w:r w:rsidRPr="00046E9D">
              <w:rPr>
                <w:sz w:val="18"/>
                <w:szCs w:val="20"/>
              </w:rPr>
              <w:t>: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432"/>
        </w:trPr>
        <w:tc>
          <w:tcPr>
            <w:tcW w:w="1485" w:type="dxa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№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1618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</w:rPr>
              <w:t>საბაზისო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მაჩვენებელი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  <w:szCs w:val="20"/>
              </w:rPr>
              <w:t>მიზნობრივი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მაჩვენებელი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  <w:szCs w:val="20"/>
              </w:rPr>
              <w:t>ცდომილების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ალბათობა</w:t>
            </w:r>
            <w:r w:rsidRPr="00046E9D">
              <w:rPr>
                <w:sz w:val="18"/>
                <w:szCs w:val="20"/>
              </w:rPr>
              <w:t xml:space="preserve"> (%/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აღწერა</w:t>
            </w:r>
            <w:r w:rsidRPr="00046E9D">
              <w:rPr>
                <w:sz w:val="18"/>
                <w:szCs w:val="20"/>
              </w:rPr>
              <w:t>)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rFonts w:ascii="Sylfaen" w:hAnsi="Sylfaen" w:cs="Sylfaen"/>
                <w:sz w:val="18"/>
                <w:szCs w:val="20"/>
              </w:rPr>
              <w:t>შესაძლო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რისკები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251"/>
        </w:trPr>
        <w:tc>
          <w:tcPr>
            <w:tcW w:w="1485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1.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</w:rPr>
              <w:t xml:space="preserve">  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233"/>
        </w:trPr>
        <w:tc>
          <w:tcPr>
            <w:tcW w:w="1485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2.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</w:rPr>
              <w:t xml:space="preserve">  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161"/>
        </w:trPr>
        <w:tc>
          <w:tcPr>
            <w:tcW w:w="1485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3.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</w:rPr>
              <w:t xml:space="preserve">  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107"/>
        </w:trPr>
        <w:tc>
          <w:tcPr>
            <w:tcW w:w="1485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4.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3854F8" w:rsidRPr="003854F8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</w:rPr>
            </w:pPr>
            <w:r w:rsidRPr="00046E9D">
              <w:rPr>
                <w:sz w:val="18"/>
              </w:rPr>
              <w:t xml:space="preserve">  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  <w:tr w:rsidR="00A902EC" w:rsidTr="00993C66">
        <w:trPr>
          <w:trHeight w:val="1152"/>
        </w:trPr>
        <w:tc>
          <w:tcPr>
            <w:tcW w:w="1485" w:type="dxa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63194A" w:rsidRPr="0063194A" w:rsidRDefault="00A902EC" w:rsidP="006319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8"/>
              </w:rPr>
            </w:pPr>
            <w:r w:rsidRPr="00046E9D">
              <w:rPr>
                <w:sz w:val="18"/>
                <w:szCs w:val="20"/>
              </w:rPr>
              <w:t>5. (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გენდერული</w:t>
            </w:r>
            <w:r w:rsidRPr="00046E9D">
              <w:rPr>
                <w:sz w:val="18"/>
                <w:szCs w:val="20"/>
              </w:rPr>
              <w:t xml:space="preserve">,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ასეთის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არსებობის</w:t>
            </w:r>
            <w:r w:rsidRPr="00046E9D">
              <w:rPr>
                <w:sz w:val="18"/>
                <w:szCs w:val="20"/>
              </w:rPr>
              <w:t xml:space="preserve"> </w:t>
            </w:r>
            <w:r w:rsidRPr="00046E9D">
              <w:rPr>
                <w:rFonts w:ascii="Sylfaen" w:hAnsi="Sylfaen" w:cs="Sylfaen"/>
                <w:sz w:val="18"/>
                <w:szCs w:val="20"/>
              </w:rPr>
              <w:t>შემთხვევაში</w:t>
            </w:r>
            <w:r w:rsidRPr="00046E9D">
              <w:rPr>
                <w:sz w:val="18"/>
                <w:szCs w:val="20"/>
              </w:rPr>
              <w:t>)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</w:rPr>
            </w:pPr>
            <w:r w:rsidRPr="00046E9D">
              <w:rPr>
                <w:sz w:val="18"/>
              </w:rPr>
              <w:t xml:space="preserve">  </w:t>
            </w:r>
          </w:p>
          <w:p w:rsidR="006916ED" w:rsidRPr="00046E9D" w:rsidRDefault="006916ED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A902EC" w:rsidRPr="00046E9D" w:rsidRDefault="00A902EC" w:rsidP="00993C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  <w:szCs w:val="20"/>
              </w:rPr>
            </w:pPr>
            <w:r w:rsidRPr="00046E9D">
              <w:rPr>
                <w:sz w:val="18"/>
                <w:szCs w:val="20"/>
              </w:rPr>
              <w:t> </w:t>
            </w:r>
            <w:r w:rsidRPr="00046E9D">
              <w:rPr>
                <w:sz w:val="18"/>
              </w:rPr>
              <w:t xml:space="preserve"> </w:t>
            </w:r>
          </w:p>
        </w:tc>
      </w:tr>
    </w:tbl>
    <w:p w:rsidR="00A902EC" w:rsidRDefault="00A902EC" w:rsidP="00A902EC">
      <w:pPr>
        <w:pStyle w:val="ListParagraph"/>
        <w:ind w:left="630"/>
        <w:jc w:val="both"/>
        <w:rPr>
          <w:rFonts w:ascii="Sylfaen" w:hAnsi="Sylfaen"/>
          <w:lang w:val="ka-GE"/>
        </w:rPr>
      </w:pPr>
    </w:p>
    <w:p w:rsidR="00A902EC" w:rsidRDefault="00A902EC" w:rsidP="00A902EC">
      <w:pPr>
        <w:jc w:val="both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jc w:val="both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jc w:val="both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jc w:val="both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jc w:val="both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jc w:val="both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jc w:val="both"/>
        <w:rPr>
          <w:rFonts w:ascii="Sylfaen" w:hAnsi="Sylfaen"/>
          <w:sz w:val="20"/>
          <w:lang w:val="ka-GE"/>
        </w:rPr>
      </w:pPr>
    </w:p>
    <w:p w:rsidR="006916ED" w:rsidRDefault="006916ED" w:rsidP="00A902EC">
      <w:pPr>
        <w:jc w:val="both"/>
        <w:rPr>
          <w:rFonts w:ascii="Sylfaen" w:hAnsi="Sylfaen"/>
          <w:sz w:val="20"/>
          <w:lang w:val="ka-GE"/>
        </w:rPr>
      </w:pPr>
    </w:p>
    <w:p w:rsidR="006916ED" w:rsidRDefault="006916ED" w:rsidP="00A902EC">
      <w:pPr>
        <w:jc w:val="both"/>
        <w:rPr>
          <w:rFonts w:ascii="Sylfaen" w:hAnsi="Sylfaen"/>
          <w:sz w:val="20"/>
          <w:lang w:val="ka-GE"/>
        </w:rPr>
      </w:pPr>
    </w:p>
    <w:p w:rsidR="006916ED" w:rsidRDefault="006916ED" w:rsidP="00A902EC">
      <w:pPr>
        <w:jc w:val="both"/>
        <w:rPr>
          <w:rFonts w:ascii="Sylfaen" w:hAnsi="Sylfaen"/>
          <w:sz w:val="20"/>
          <w:lang w:val="ka-GE"/>
        </w:rPr>
      </w:pPr>
    </w:p>
    <w:p w:rsidR="006916ED" w:rsidRDefault="006916ED" w:rsidP="00A902EC">
      <w:pPr>
        <w:jc w:val="both"/>
        <w:rPr>
          <w:rFonts w:ascii="Sylfaen" w:hAnsi="Sylfaen"/>
          <w:sz w:val="20"/>
          <w:lang w:val="ka-GE"/>
        </w:rPr>
      </w:pPr>
    </w:p>
    <w:p w:rsidR="006916ED" w:rsidRDefault="006916ED" w:rsidP="00A902EC">
      <w:pPr>
        <w:jc w:val="both"/>
        <w:rPr>
          <w:rFonts w:ascii="Sylfaen" w:hAnsi="Sylfaen"/>
          <w:sz w:val="20"/>
          <w:lang w:val="ka-GE"/>
        </w:rPr>
      </w:pPr>
    </w:p>
    <w:p w:rsidR="006916ED" w:rsidRDefault="006916ED" w:rsidP="00A902EC">
      <w:pPr>
        <w:jc w:val="both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jc w:val="both"/>
        <w:rPr>
          <w:rFonts w:ascii="Sylfaen" w:hAnsi="Sylfaen"/>
          <w:sz w:val="20"/>
          <w:lang w:val="ka-GE"/>
        </w:rPr>
      </w:pPr>
    </w:p>
    <w:p w:rsidR="002A6E68" w:rsidRDefault="002A6E68" w:rsidP="00A902EC">
      <w:pPr>
        <w:jc w:val="both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rPr>
          <w:sz w:val="20"/>
        </w:rPr>
      </w:pPr>
    </w:p>
    <w:p w:rsidR="00A902EC" w:rsidRPr="00297AA0" w:rsidRDefault="00A902EC" w:rsidP="00A902EC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297AA0">
        <w:rPr>
          <w:rFonts w:ascii="Sylfaen" w:hAnsi="Sylfaen"/>
          <w:b/>
          <w:sz w:val="20"/>
          <w:szCs w:val="20"/>
          <w:lang w:val="ka-GE"/>
        </w:rPr>
        <w:t>დანართი 4</w:t>
      </w:r>
    </w:p>
    <w:p w:rsidR="00A902EC" w:rsidRDefault="00A902EC" w:rsidP="00A902EC">
      <w:pPr>
        <w:jc w:val="right"/>
        <w:rPr>
          <w:rFonts w:ascii="Sylfaen" w:hAnsi="Sylfaen"/>
          <w:sz w:val="20"/>
          <w:lang w:val="ka-GE"/>
        </w:rPr>
      </w:pPr>
    </w:p>
    <w:p w:rsidR="00A902EC" w:rsidRDefault="00A902EC" w:rsidP="00A902EC">
      <w:pPr>
        <w:jc w:val="center"/>
        <w:rPr>
          <w:rFonts w:ascii="Sylfaen" w:hAnsi="Sylfaen"/>
          <w:b/>
          <w:sz w:val="20"/>
          <w:lang w:val="ka-GE"/>
        </w:rPr>
      </w:pPr>
      <w:r w:rsidRPr="00000F50">
        <w:rPr>
          <w:rFonts w:ascii="Sylfaen" w:hAnsi="Sylfaen"/>
          <w:b/>
          <w:sz w:val="20"/>
          <w:lang w:val="ka-GE"/>
        </w:rPr>
        <w:t>ინფორმაცია მუნიციპალიტეტის სსიპ-ების, ა(ა)იპ-ების და შპს-ების შესახებ</w:t>
      </w:r>
    </w:p>
    <w:p w:rsidR="003854F8" w:rsidRPr="00000F50" w:rsidRDefault="003854F8" w:rsidP="00A902EC">
      <w:pPr>
        <w:jc w:val="center"/>
        <w:rPr>
          <w:rFonts w:ascii="Sylfaen" w:eastAsia="Sylfaen" w:hAnsi="Sylfaen"/>
          <w:b/>
          <w:lang w:val="ka-GE"/>
        </w:rPr>
      </w:pPr>
    </w:p>
    <w:p w:rsidR="00A902EC" w:rsidRPr="00A75D1F" w:rsidRDefault="00A902EC" w:rsidP="00A902EC">
      <w:pPr>
        <w:jc w:val="center"/>
        <w:rPr>
          <w:rFonts w:ascii="Sylfaen" w:hAnsi="Sylfaen"/>
          <w:sz w:val="20"/>
          <w:lang w:val="ka-GE"/>
        </w:rPr>
      </w:pPr>
    </w:p>
    <w:p w:rsidR="00A902EC" w:rsidRPr="008A2288" w:rsidRDefault="00A902EC" w:rsidP="00A902EC">
      <w:pPr>
        <w:pStyle w:val="ListParagraph"/>
        <w:ind w:left="7200" w:firstLine="720"/>
        <w:jc w:val="center"/>
        <w:rPr>
          <w:rFonts w:ascii="Sylfaen" w:hAnsi="Sylfaen" w:cs="Sylfaen"/>
          <w:sz w:val="18"/>
          <w:lang w:val="ka-GE"/>
        </w:rPr>
      </w:pPr>
      <w:r w:rsidRPr="008A2288">
        <w:rPr>
          <w:rFonts w:ascii="Sylfaen" w:hAnsi="Sylfaen" w:cs="Sylfaen"/>
          <w:sz w:val="18"/>
          <w:lang w:val="ka-GE"/>
        </w:rPr>
        <w:t>ათასი ლარი</w:t>
      </w:r>
    </w:p>
    <w:tbl>
      <w:tblPr>
        <w:tblW w:w="9740" w:type="dxa"/>
        <w:tblInd w:w="85" w:type="dxa"/>
        <w:tblLook w:val="04A0" w:firstRow="1" w:lastRow="0" w:firstColumn="1" w:lastColumn="0" w:noHBand="0" w:noVBand="1"/>
      </w:tblPr>
      <w:tblGrid>
        <w:gridCol w:w="5549"/>
        <w:gridCol w:w="1300"/>
        <w:gridCol w:w="1360"/>
        <w:gridCol w:w="1531"/>
      </w:tblGrid>
      <w:tr w:rsidR="00A902EC" w:rsidRPr="002B5196" w:rsidTr="00993C66">
        <w:trPr>
          <w:trHeight w:val="20"/>
          <w:tblHeader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6E68" w:rsidRDefault="00A902EC" w:rsidP="002A6E68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03F1F">
              <w:rPr>
                <w:rFonts w:ascii="Sylfaen" w:hAnsi="Sylfaen" w:cs="Sylfaen"/>
                <w:sz w:val="16"/>
                <w:szCs w:val="16"/>
              </w:rPr>
              <w:t>დასახელება</w:t>
            </w:r>
          </w:p>
          <w:p w:rsidR="003854F8" w:rsidRPr="002A6E68" w:rsidRDefault="003854F8" w:rsidP="003854F8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სულ </w:t>
            </w:r>
            <w:r w:rsidR="001920D0">
              <w:rPr>
                <w:rFonts w:ascii="Sylfaen" w:hAnsi="Sylfaen"/>
                <w:sz w:val="16"/>
                <w:szCs w:val="16"/>
                <w:lang w:val="ka-GE"/>
              </w:rPr>
              <w:t>2026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03F1F">
              <w:rPr>
                <w:rFonts w:ascii="Sylfaen" w:hAnsi="Sylfaen"/>
                <w:sz w:val="16"/>
                <w:szCs w:val="16"/>
              </w:rPr>
              <w:t xml:space="preserve">წლის </w:t>
            </w:r>
            <w:r w:rsidRPr="00403F1F">
              <w:rPr>
                <w:rFonts w:ascii="Sylfaen" w:hAnsi="Sylfaen"/>
                <w:sz w:val="16"/>
                <w:szCs w:val="16"/>
                <w:lang w:val="ka-GE"/>
              </w:rPr>
              <w:t>გეგმა *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მ.შ. საკუთარი </w:t>
            </w:r>
            <w:r w:rsidRPr="00403F1F">
              <w:rPr>
                <w:rFonts w:ascii="Sylfaen" w:hAnsi="Sylfaen"/>
                <w:sz w:val="16"/>
                <w:szCs w:val="16"/>
                <w:lang w:val="ka-GE"/>
              </w:rPr>
              <w:t>სახსრები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მ.შ. </w:t>
            </w:r>
            <w:r w:rsidRPr="00403F1F">
              <w:rPr>
                <w:rFonts w:ascii="Sylfaen" w:hAnsi="Sylfaen"/>
                <w:sz w:val="16"/>
                <w:szCs w:val="16"/>
                <w:lang w:val="ka-GE"/>
              </w:rPr>
              <w:t xml:space="preserve">მუნიციპალური </w:t>
            </w:r>
            <w:r w:rsidRPr="00403F1F">
              <w:rPr>
                <w:rFonts w:ascii="Sylfaen" w:hAnsi="Sylfaen"/>
                <w:sz w:val="16"/>
                <w:szCs w:val="16"/>
              </w:rPr>
              <w:t>ბიუჯეტი</w:t>
            </w:r>
          </w:p>
        </w:tc>
      </w:tr>
      <w:tr w:rsidR="001920D0" w:rsidRPr="002B5196" w:rsidTr="00993C66">
        <w:trPr>
          <w:trHeight w:val="20"/>
          <w:tblHeader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20D0" w:rsidRPr="001920D0" w:rsidRDefault="00341168" w:rsidP="001920D0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დასაქმებულთა </w:t>
            </w:r>
            <w:r w:rsidR="001920D0">
              <w:rPr>
                <w:rFonts w:ascii="Sylfaen" w:hAnsi="Sylfaen" w:cs="Sylfaen"/>
                <w:sz w:val="16"/>
                <w:szCs w:val="16"/>
                <w:lang w:val="ka-GE"/>
              </w:rPr>
              <w:t>რიცხოვნობა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20D0" w:rsidRPr="00403F1F" w:rsidRDefault="001920D0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20D0" w:rsidRPr="00403F1F" w:rsidRDefault="001920D0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20D0" w:rsidRPr="00403F1F" w:rsidRDefault="001920D0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41168" w:rsidRPr="002B5196" w:rsidTr="00993C66">
        <w:trPr>
          <w:trHeight w:val="20"/>
          <w:tblHeader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1168" w:rsidRPr="00341168" w:rsidRDefault="00341168" w:rsidP="001920D0">
            <w:pPr>
              <w:rPr>
                <w:rFonts w:ascii="AcadNusx" w:hAnsi="AcadNusx" w:cs="Calibri"/>
                <w:bCs/>
                <w:color w:val="000000"/>
                <w:sz w:val="16"/>
                <w:szCs w:val="16"/>
                <w:lang w:val="en-US" w:eastAsia="en-US"/>
              </w:rPr>
            </w:pP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შტატით</w:t>
            </w:r>
            <w:r w:rsidRPr="00341168">
              <w:rPr>
                <w:rFonts w:ascii="AcadNusx" w:hAnsi="AcadNusx" w:cs="Calibri"/>
                <w:bCs/>
                <w:color w:val="000000"/>
                <w:sz w:val="16"/>
                <w:szCs w:val="16"/>
              </w:rPr>
              <w:t xml:space="preserve"> </w:t>
            </w: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გათვალისწინებულ</w:t>
            </w:r>
            <w:r w:rsidRPr="00341168">
              <w:rPr>
                <w:rFonts w:ascii="AcadNusx" w:hAnsi="AcadNusx" w:cs="Calibri"/>
                <w:bCs/>
                <w:color w:val="000000"/>
                <w:sz w:val="16"/>
                <w:szCs w:val="16"/>
              </w:rPr>
              <w:t xml:space="preserve"> </w:t>
            </w: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თანამშრომელთა</w:t>
            </w:r>
            <w:r w:rsidRPr="00341168">
              <w:rPr>
                <w:rFonts w:ascii="AcadNusx" w:hAnsi="AcadNusx" w:cs="Calibri"/>
                <w:bCs/>
                <w:color w:val="000000"/>
                <w:sz w:val="16"/>
                <w:szCs w:val="16"/>
              </w:rPr>
              <w:t xml:space="preserve"> </w:t>
            </w: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რიცხოვნობა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1168" w:rsidRPr="00403F1F" w:rsidRDefault="00341168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1168" w:rsidRPr="00403F1F" w:rsidRDefault="00341168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1168" w:rsidRPr="00403F1F" w:rsidRDefault="00341168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41168" w:rsidRPr="002B5196" w:rsidTr="00993C66">
        <w:trPr>
          <w:trHeight w:val="20"/>
          <w:tblHeader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1168" w:rsidRPr="00341168" w:rsidRDefault="00341168" w:rsidP="001920D0">
            <w:pPr>
              <w:rPr>
                <w:rFonts w:ascii="AcadNusx" w:hAnsi="AcadNusx" w:cs="Calibri"/>
                <w:bCs/>
                <w:color w:val="000000"/>
                <w:sz w:val="16"/>
                <w:szCs w:val="16"/>
                <w:lang w:val="en-US" w:eastAsia="en-US"/>
              </w:rPr>
            </w:pP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შრომითი</w:t>
            </w:r>
            <w:r w:rsidRPr="00341168">
              <w:rPr>
                <w:rFonts w:ascii="AcadNusx" w:hAnsi="AcadNusx" w:cs="Calibri"/>
                <w:bCs/>
                <w:color w:val="000000"/>
                <w:sz w:val="16"/>
                <w:szCs w:val="16"/>
              </w:rPr>
              <w:t xml:space="preserve"> </w:t>
            </w: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ხელშეკრულებით</w:t>
            </w:r>
            <w:r w:rsidRPr="00341168">
              <w:rPr>
                <w:rFonts w:ascii="AcadNusx" w:hAnsi="AcadNusx" w:cs="Calibri"/>
                <w:bCs/>
                <w:color w:val="000000"/>
                <w:sz w:val="16"/>
                <w:szCs w:val="16"/>
              </w:rPr>
              <w:t xml:space="preserve"> </w:t>
            </w: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დასაქმებულ</w:t>
            </w:r>
            <w:r w:rsidRPr="00341168">
              <w:rPr>
                <w:rFonts w:ascii="AcadNusx" w:hAnsi="AcadNusx" w:cs="Calibri"/>
                <w:bCs/>
                <w:color w:val="000000"/>
                <w:sz w:val="16"/>
                <w:szCs w:val="16"/>
              </w:rPr>
              <w:t xml:space="preserve"> </w:t>
            </w: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პირთა</w:t>
            </w:r>
            <w:r w:rsidRPr="00341168">
              <w:rPr>
                <w:rFonts w:ascii="AcadNusx" w:hAnsi="AcadNusx" w:cs="Calibri"/>
                <w:bCs/>
                <w:color w:val="000000"/>
                <w:sz w:val="16"/>
                <w:szCs w:val="16"/>
              </w:rPr>
              <w:t xml:space="preserve"> </w:t>
            </w:r>
            <w:r w:rsidRPr="00341168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რიცხოვნობა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1168" w:rsidRPr="00403F1F" w:rsidRDefault="00341168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1168" w:rsidRPr="00403F1F" w:rsidRDefault="00341168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1168" w:rsidRPr="00403F1F" w:rsidRDefault="00341168" w:rsidP="00993C6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 w:cs="Sylfaen"/>
                <w:sz w:val="16"/>
                <w:szCs w:val="16"/>
              </w:rPr>
              <w:t>შემოსულობები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</w:t>
            </w:r>
            <w:r w:rsidRPr="00403F1F">
              <w:rPr>
                <w:rFonts w:ascii="Sylfaen" w:hAnsi="Sylfaen"/>
                <w:sz w:val="16"/>
                <w:szCs w:val="16"/>
                <w:lang w:val="ka-GE"/>
              </w:rPr>
              <w:t xml:space="preserve">შემოსულობები სხვა შემოსავლებიდან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   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გრანტები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  <w:lang w:val="ka-GE"/>
              </w:rPr>
              <w:t xml:space="preserve">               შემოსულობები არაფინანსური აქტივებიდან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Del="008B0831" w:rsidRDefault="00A902EC" w:rsidP="00993C66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403F1F">
              <w:rPr>
                <w:rFonts w:ascii="Sylfaen" w:hAnsi="Sylfaen"/>
                <w:sz w:val="16"/>
                <w:szCs w:val="16"/>
                <w:lang w:val="ka-GE"/>
              </w:rPr>
              <w:t xml:space="preserve">               შემოსულობები ფინანსური აქტივებიდან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              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ვალდებულებების</w:t>
            </w:r>
            <w:r w:rsidRPr="00403F1F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ზრდა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 w:cs="Sylfaen"/>
                <w:sz w:val="16"/>
                <w:szCs w:val="16"/>
              </w:rPr>
              <w:t>გადასახდელები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ხარჯები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2EC" w:rsidRPr="00403F1F" w:rsidRDefault="00A902EC" w:rsidP="00993C66">
            <w:pPr>
              <w:ind w:firstLineChars="100" w:firstLine="160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      შრომის ანაზღაურება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2EC" w:rsidRPr="00403F1F" w:rsidRDefault="00A902EC" w:rsidP="00993C66">
            <w:pPr>
              <w:ind w:firstLineChars="100" w:firstLine="160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      საქონელი და მომსახურება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2EC" w:rsidRPr="00403F1F" w:rsidRDefault="00A902EC" w:rsidP="00993C66">
            <w:pPr>
              <w:ind w:firstLineChars="100" w:firstLine="160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      პროცენტი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2EC" w:rsidRPr="00403F1F" w:rsidRDefault="00A902EC" w:rsidP="00993C66">
            <w:pPr>
              <w:ind w:firstLineChars="100" w:firstLine="160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      სუბსიდიები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2EC" w:rsidRPr="00403F1F" w:rsidRDefault="00A902EC" w:rsidP="00993C66">
            <w:pPr>
              <w:ind w:firstLineChars="100" w:firstLine="160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      გრანტები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2EC" w:rsidRPr="00403F1F" w:rsidRDefault="00A902EC" w:rsidP="00993C66">
            <w:pPr>
              <w:ind w:firstLineChars="100" w:firstLine="160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      სოციალური უზრუნველყოფა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2EC" w:rsidRPr="00403F1F" w:rsidRDefault="00A902EC" w:rsidP="00993C66">
            <w:pPr>
              <w:ind w:firstLineChars="100" w:firstLine="160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      სხვა ხარჯები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არაფინანსური</w:t>
            </w:r>
            <w:r w:rsidRPr="00403F1F">
              <w:rPr>
                <w:rFonts w:ascii="Sylfaen" w:hAnsi="Sylfaen" w:cs="AcadNusx"/>
                <w:sz w:val="16"/>
                <w:szCs w:val="16"/>
              </w:rPr>
              <w:t xml:space="preserve">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აქტივების</w:t>
            </w:r>
            <w:r w:rsidRPr="00403F1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ზრდა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 xml:space="preserve">   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ფინანსური</w:t>
            </w:r>
            <w:r w:rsidRPr="00403F1F">
              <w:rPr>
                <w:rFonts w:ascii="Sylfaen" w:hAnsi="Sylfaen" w:cs="AcadNusx"/>
                <w:sz w:val="16"/>
                <w:szCs w:val="16"/>
              </w:rPr>
              <w:t xml:space="preserve">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აქტივების</w:t>
            </w:r>
            <w:r w:rsidRPr="00403F1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ზრდა</w:t>
            </w:r>
            <w:r w:rsidRPr="00403F1F">
              <w:rPr>
                <w:rFonts w:ascii="Sylfaen" w:hAnsi="Sylfaen" w:cs="AcadNusx"/>
                <w:sz w:val="16"/>
                <w:szCs w:val="16"/>
              </w:rPr>
              <w:t xml:space="preserve"> (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ნაშთის</w:t>
            </w:r>
            <w:r w:rsidRPr="00403F1F">
              <w:rPr>
                <w:rFonts w:ascii="Sylfaen" w:hAnsi="Sylfaen" w:cs="AcadNusx"/>
                <w:sz w:val="16"/>
                <w:szCs w:val="16"/>
              </w:rPr>
              <w:t xml:space="preserve">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გარეშე</w:t>
            </w:r>
            <w:r w:rsidRPr="00403F1F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 w:cs="Sylfaen"/>
                <w:sz w:val="16"/>
                <w:szCs w:val="16"/>
              </w:rPr>
              <w:t>ვალდებულებების</w:t>
            </w:r>
            <w:r w:rsidRPr="00403F1F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კლება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88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403F1F" w:rsidRDefault="00A902EC" w:rsidP="00993C66">
            <w:pPr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 w:cs="Sylfaen"/>
                <w:sz w:val="16"/>
                <w:szCs w:val="16"/>
              </w:rPr>
              <w:t>ნაშთის</w:t>
            </w:r>
            <w:r w:rsidRPr="00403F1F">
              <w:rPr>
                <w:rFonts w:ascii="Sylfaen" w:hAnsi="Sylfaen" w:cs="AcadNusx"/>
                <w:sz w:val="16"/>
                <w:szCs w:val="16"/>
              </w:rPr>
              <w:t xml:space="preserve"> </w:t>
            </w:r>
            <w:r w:rsidRPr="00403F1F">
              <w:rPr>
                <w:rFonts w:ascii="Sylfaen" w:hAnsi="Sylfaen" w:cs="Sylfaen"/>
                <w:sz w:val="16"/>
                <w:szCs w:val="16"/>
              </w:rPr>
              <w:t>ცვლილება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2EC" w:rsidRPr="00403F1F" w:rsidRDefault="00A902EC" w:rsidP="00993C66">
            <w:pPr>
              <w:jc w:val="right"/>
              <w:rPr>
                <w:rFonts w:ascii="Sylfaen" w:hAnsi="Sylfaen"/>
                <w:sz w:val="16"/>
                <w:szCs w:val="16"/>
              </w:rPr>
            </w:pPr>
            <w:r w:rsidRPr="00403F1F">
              <w:rPr>
                <w:rFonts w:ascii="Sylfaen" w:hAnsi="Sylfaen"/>
                <w:sz w:val="16"/>
                <w:szCs w:val="16"/>
              </w:rPr>
              <w:t> </w:t>
            </w:r>
          </w:p>
        </w:tc>
      </w:tr>
    </w:tbl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556288" w:rsidRDefault="00556288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A902EC" w:rsidRPr="00297AA0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297AA0">
        <w:rPr>
          <w:rFonts w:ascii="Sylfaen" w:hAnsi="Sylfaen" w:cs="Sylfaen"/>
          <w:b/>
          <w:sz w:val="20"/>
          <w:szCs w:val="20"/>
          <w:lang w:val="ka-GE"/>
        </w:rPr>
        <w:lastRenderedPageBreak/>
        <w:t>დანართი 5</w:t>
      </w:r>
    </w:p>
    <w:p w:rsidR="00A902EC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 w:cs="Sylfaen"/>
          <w:b/>
          <w:i/>
          <w:sz w:val="18"/>
          <w:lang w:val="ka-GE"/>
        </w:rPr>
      </w:pPr>
    </w:p>
    <w:p w:rsidR="00A902EC" w:rsidRPr="00000F50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 w:cs="Sylfaen"/>
          <w:b/>
          <w:i/>
          <w:sz w:val="16"/>
          <w:lang w:val="ka-GE"/>
        </w:rPr>
      </w:pPr>
      <w:r w:rsidRPr="00000F50">
        <w:rPr>
          <w:rFonts w:ascii="Sylfaen" w:hAnsi="Sylfaen" w:cs="Sylfaen"/>
          <w:b/>
          <w:sz w:val="20"/>
          <w:lang w:val="ka-GE"/>
        </w:rPr>
        <w:t>ინფორმაცია კაპიტალური პროექტების შესახებ</w:t>
      </w:r>
    </w:p>
    <w:p w:rsidR="00A902EC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A902EC" w:rsidRPr="00ED04BB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  <w:r w:rsidRPr="00ED04BB">
        <w:rPr>
          <w:rFonts w:ascii="Sylfaen" w:hAnsi="Sylfaen" w:cs="Sylfaen"/>
          <w:b/>
          <w:i/>
          <w:sz w:val="18"/>
          <w:lang w:val="ka-GE"/>
        </w:rPr>
        <w:t xml:space="preserve">პირველ ნაწილში </w:t>
      </w:r>
      <w:r>
        <w:rPr>
          <w:rFonts w:ascii="Sylfaen" w:hAnsi="Sylfaen" w:cs="Sylfaen"/>
          <w:b/>
          <w:i/>
          <w:sz w:val="18"/>
          <w:lang w:val="ka-GE"/>
        </w:rPr>
        <w:t xml:space="preserve"> - </w:t>
      </w:r>
      <w:r w:rsidRPr="00ED04BB">
        <w:rPr>
          <w:rFonts w:ascii="Sylfaen" w:hAnsi="Sylfaen" w:cs="Sylfaen"/>
          <w:i/>
          <w:sz w:val="18"/>
          <w:lang w:val="ka-GE"/>
        </w:rPr>
        <w:t>წარმოდგენილი იქნება ყველა პროექტის დაფინანსების მოცულობა.</w:t>
      </w:r>
    </w:p>
    <w:p w:rsidR="00A902EC" w:rsidRPr="008A2288" w:rsidRDefault="00A902EC" w:rsidP="00A902EC">
      <w:pPr>
        <w:pStyle w:val="ListParagraph"/>
        <w:ind w:left="630"/>
        <w:jc w:val="right"/>
        <w:rPr>
          <w:rFonts w:ascii="Sylfaen" w:hAnsi="Sylfaen" w:cs="Sylfaen"/>
          <w:sz w:val="18"/>
          <w:lang w:val="ka-GE"/>
        </w:rPr>
      </w:pPr>
      <w:r w:rsidRPr="008A2288">
        <w:rPr>
          <w:rFonts w:ascii="Sylfaen" w:hAnsi="Sylfaen" w:cs="Sylfaen"/>
          <w:sz w:val="18"/>
          <w:lang w:val="ka-GE"/>
        </w:rPr>
        <w:t>ათასი ლარი</w:t>
      </w:r>
    </w:p>
    <w:tbl>
      <w:tblPr>
        <w:tblW w:w="10275" w:type="dxa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148"/>
        <w:gridCol w:w="981"/>
        <w:gridCol w:w="1009"/>
        <w:gridCol w:w="789"/>
        <w:gridCol w:w="913"/>
        <w:gridCol w:w="991"/>
        <w:gridCol w:w="1156"/>
        <w:gridCol w:w="935"/>
        <w:gridCol w:w="935"/>
        <w:gridCol w:w="935"/>
      </w:tblGrid>
      <w:tr w:rsidR="00A902EC" w:rsidRPr="006E3FD8" w:rsidTr="001C1A24">
        <w:trPr>
          <w:trHeight w:val="556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კოდი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 w:rsidRPr="0038041B">
              <w:rPr>
                <w:rFonts w:ascii="Sylfaen" w:hAnsi="Sylfaen" w:cs="Sylfaen"/>
                <w:b/>
                <w:bCs/>
                <w:sz w:val="16"/>
              </w:rPr>
              <w:t>დასახელება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 w:rsidRPr="006E3FD8">
              <w:rPr>
                <w:rFonts w:ascii="Sylfaen" w:hAnsi="Sylfaen" w:cs="Sylfaen"/>
                <w:b/>
                <w:bCs/>
                <w:sz w:val="16"/>
              </w:rPr>
              <w:t>პროექტის</w:t>
            </w:r>
            <w:r w:rsidRPr="006E3FD8">
              <w:rPr>
                <w:b/>
                <w:bCs/>
                <w:sz w:val="16"/>
                <w:szCs w:val="18"/>
              </w:rPr>
              <w:t xml:space="preserve"> </w:t>
            </w:r>
            <w:r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სავარაუდო</w:t>
            </w:r>
            <w:r w:rsidRPr="006E3FD8">
              <w:rPr>
                <w:b/>
                <w:bCs/>
                <w:sz w:val="14"/>
                <w:szCs w:val="18"/>
              </w:rPr>
              <w:t xml:space="preserve"> </w:t>
            </w:r>
            <w:r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ღირებულება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6"/>
                <w:lang w:val="ka-GE"/>
              </w:rPr>
              <w:t>ფაქტი</w:t>
            </w:r>
            <w:r w:rsidR="001920D0">
              <w:rPr>
                <w:rFonts w:ascii="Sylfaen" w:hAnsi="Sylfaen" w:cs="Sylfaen"/>
                <w:b/>
                <w:bCs/>
                <w:sz w:val="16"/>
                <w:lang w:val="ka-GE"/>
              </w:rPr>
              <w:t xml:space="preserve"> 2024</w:t>
            </w:r>
            <w:r w:rsidRPr="006E3FD8">
              <w:rPr>
                <w:b/>
                <w:bCs/>
                <w:sz w:val="14"/>
                <w:szCs w:val="18"/>
              </w:rPr>
              <w:t xml:space="preserve"> </w:t>
            </w:r>
            <w:r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წლის</w:t>
            </w:r>
            <w:r w:rsidRPr="006E3FD8">
              <w:rPr>
                <w:b/>
                <w:bCs/>
                <w:sz w:val="14"/>
                <w:szCs w:val="18"/>
              </w:rPr>
              <w:t xml:space="preserve"> </w:t>
            </w:r>
            <w:r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ჩათვლით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</w:rPr>
            </w:pPr>
          </w:p>
          <w:p w:rsidR="00A902EC" w:rsidRPr="006E3FD8" w:rsidRDefault="001920D0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</w:rPr>
            </w:pPr>
            <w:r>
              <w:rPr>
                <w:rFonts w:ascii="Sylfaen" w:hAnsi="Sylfaen" w:cs="Sylfaen"/>
                <w:b/>
                <w:bCs/>
                <w:sz w:val="16"/>
                <w:lang w:val="ka-GE"/>
              </w:rPr>
              <w:t>2025</w:t>
            </w:r>
            <w:r w:rsidR="00A902EC">
              <w:rPr>
                <w:rFonts w:ascii="Sylfaen" w:hAnsi="Sylfaen" w:cs="Sylfaen"/>
                <w:b/>
                <w:bCs/>
                <w:sz w:val="16"/>
                <w:lang w:val="ka-GE"/>
              </w:rPr>
              <w:t xml:space="preserve"> </w:t>
            </w:r>
            <w:r w:rsidR="00A902EC" w:rsidRPr="006E3FD8">
              <w:rPr>
                <w:b/>
                <w:bCs/>
                <w:sz w:val="14"/>
                <w:szCs w:val="18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წლის</w:t>
            </w:r>
            <w:r w:rsidR="00A902EC" w:rsidRPr="006E3FD8">
              <w:rPr>
                <w:b/>
                <w:bCs/>
                <w:sz w:val="14"/>
                <w:szCs w:val="18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გეგმა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38041B" w:rsidRDefault="001920D0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16"/>
                <w:lang w:val="ka-GE"/>
              </w:rPr>
              <w:t>2026</w:t>
            </w:r>
            <w:r w:rsidR="00A902EC" w:rsidRPr="006E3FD8">
              <w:rPr>
                <w:b/>
                <w:bCs/>
                <w:sz w:val="14"/>
                <w:szCs w:val="18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წლის</w:t>
            </w:r>
            <w:r w:rsidR="00A902EC" w:rsidRPr="006E3FD8">
              <w:rPr>
                <w:b/>
                <w:bCs/>
                <w:sz w:val="14"/>
                <w:szCs w:val="18"/>
              </w:rPr>
              <w:t xml:space="preserve"> </w:t>
            </w:r>
            <w:r w:rsidR="00A902EC">
              <w:rPr>
                <w:rFonts w:ascii="Sylfaen" w:hAnsi="Sylfaen" w:cs="Sylfaen"/>
                <w:b/>
                <w:bCs/>
                <w:sz w:val="14"/>
                <w:szCs w:val="18"/>
                <w:lang w:val="ka-GE"/>
              </w:rPr>
              <w:t>პროექტი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902EC" w:rsidRPr="006E3FD8" w:rsidRDefault="001920D0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6"/>
                <w:lang w:val="ka-GE"/>
              </w:rPr>
              <w:t>2027</w:t>
            </w:r>
            <w:r w:rsidR="00A902EC" w:rsidRPr="006E3FD8">
              <w:rPr>
                <w:b/>
                <w:bCs/>
                <w:sz w:val="16"/>
                <w:szCs w:val="18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წელი</w:t>
            </w:r>
            <w:r w:rsidR="00A902EC" w:rsidRPr="006E3FD8">
              <w:rPr>
                <w:b/>
                <w:bCs/>
                <w:sz w:val="14"/>
                <w:szCs w:val="18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პროგნოზი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902EC" w:rsidRPr="006E3FD8" w:rsidRDefault="001920D0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6"/>
                <w:lang w:val="ka-GE"/>
              </w:rPr>
              <w:t>2028</w:t>
            </w:r>
            <w:r w:rsidR="00A902EC">
              <w:rPr>
                <w:rFonts w:ascii="Sylfaen" w:hAnsi="Sylfaen" w:cs="Sylfaen"/>
                <w:b/>
                <w:bCs/>
                <w:sz w:val="16"/>
                <w:lang w:val="ka-GE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წელი</w:t>
            </w:r>
            <w:r w:rsidR="00A902EC" w:rsidRPr="006E3FD8">
              <w:rPr>
                <w:b/>
                <w:bCs/>
                <w:sz w:val="14"/>
                <w:szCs w:val="18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პროგნოზი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902EC" w:rsidRPr="006E3FD8" w:rsidRDefault="001920D0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6"/>
                <w:lang w:val="ka-GE"/>
              </w:rPr>
              <w:t>2029</w:t>
            </w:r>
            <w:r w:rsidR="00A902EC" w:rsidRPr="006E3FD8">
              <w:rPr>
                <w:b/>
                <w:bCs/>
                <w:sz w:val="16"/>
                <w:szCs w:val="18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წელი</w:t>
            </w:r>
            <w:r w:rsidR="00A902EC" w:rsidRPr="006E3FD8">
              <w:rPr>
                <w:b/>
                <w:bCs/>
                <w:sz w:val="14"/>
                <w:szCs w:val="18"/>
              </w:rPr>
              <w:t xml:space="preserve"> </w:t>
            </w:r>
            <w:r w:rsidR="00A902EC" w:rsidRPr="006E3FD8">
              <w:rPr>
                <w:rFonts w:ascii="Sylfaen" w:hAnsi="Sylfaen" w:cs="Sylfaen"/>
                <w:b/>
                <w:bCs/>
                <w:sz w:val="14"/>
                <w:szCs w:val="18"/>
              </w:rPr>
              <w:t>პროგნოზი</w:t>
            </w:r>
          </w:p>
        </w:tc>
      </w:tr>
      <w:tr w:rsidR="00A902EC" w:rsidRPr="006E3FD8" w:rsidTr="006916ED">
        <w:trPr>
          <w:trHeight w:val="369"/>
        </w:trPr>
        <w:tc>
          <w:tcPr>
            <w:tcW w:w="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4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Pr="00F800F5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Pr="00B358D1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4"/>
                <w:lang w:val="ka-GE"/>
              </w:rPr>
            </w:pPr>
            <w:r w:rsidRPr="00B358D1">
              <w:rPr>
                <w:rFonts w:ascii="Sylfaen" w:hAnsi="Sylfaen" w:cs="Sylfaen"/>
                <w:b/>
                <w:color w:val="000000"/>
                <w:sz w:val="14"/>
                <w:szCs w:val="18"/>
              </w:rPr>
              <w:t>სულ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Pr="00B358D1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4"/>
                <w:lang w:val="ka-GE"/>
              </w:rPr>
            </w:pPr>
            <w:r w:rsidRPr="00B358D1">
              <w:rPr>
                <w:rFonts w:ascii="Sylfaen" w:hAnsi="Sylfaen" w:cs="Sylfaen"/>
                <w:b/>
                <w:bCs/>
                <w:sz w:val="14"/>
                <w:lang w:val="ka-GE"/>
              </w:rPr>
              <w:t>ბიუჯეტის სახსრები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Pr="00B358D1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4"/>
                <w:lang w:val="ka-GE"/>
              </w:rPr>
            </w:pPr>
            <w:r w:rsidRPr="00B358D1">
              <w:rPr>
                <w:rFonts w:ascii="Sylfaen" w:hAnsi="Sylfaen" w:cs="Sylfaen"/>
                <w:b/>
                <w:bCs/>
                <w:sz w:val="14"/>
                <w:lang w:val="ka-GE"/>
              </w:rPr>
              <w:t>ტრანსფერი/</w:t>
            </w:r>
          </w:p>
          <w:p w:rsidR="00A902EC" w:rsidRPr="00B358D1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4"/>
                <w:lang w:val="ka-GE"/>
              </w:rPr>
            </w:pPr>
            <w:r w:rsidRPr="00B358D1">
              <w:rPr>
                <w:rFonts w:ascii="Sylfaen" w:hAnsi="Sylfaen" w:cs="Sylfaen"/>
                <w:b/>
                <w:bCs/>
                <w:sz w:val="14"/>
                <w:lang w:val="ka-GE"/>
              </w:rPr>
              <w:t>გრანტი/კერძო სექტორი</w:t>
            </w: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</w:rPr>
            </w:pPr>
          </w:p>
        </w:tc>
      </w:tr>
      <w:tr w:rsidR="00A902EC" w:rsidTr="006916ED">
        <w:trPr>
          <w:trHeight w:val="211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პროექტი</w:t>
            </w:r>
            <w:r>
              <w:rPr>
                <w:sz w:val="18"/>
                <w:szCs w:val="18"/>
              </w:rPr>
              <w:t xml:space="preserve"> №1</w:t>
            </w:r>
            <w: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902EC" w:rsidTr="006916ED">
        <w:trPr>
          <w:trHeight w:val="211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პროექტი</w:t>
            </w:r>
            <w:r>
              <w:rPr>
                <w:sz w:val="18"/>
                <w:szCs w:val="18"/>
              </w:rPr>
              <w:t xml:space="preserve"> №2</w:t>
            </w:r>
            <w: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902EC" w:rsidTr="006916ED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6E3FD8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პროექტი</w:t>
            </w:r>
            <w:r>
              <w:rPr>
                <w:sz w:val="18"/>
                <w:szCs w:val="18"/>
              </w:rPr>
              <w:t xml:space="preserve"> №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902EC" w:rsidTr="006916ED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Pr="003A3CDD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Pr="003A3CDD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hAnsi="Sylfaen" w:cs="Sylfaen"/>
                <w:b/>
                <w:sz w:val="16"/>
                <w:szCs w:val="18"/>
                <w:lang w:val="ka-GE"/>
              </w:rPr>
            </w:pPr>
            <w:r w:rsidRPr="003A3CDD">
              <w:rPr>
                <w:rFonts w:ascii="Sylfaen" w:hAnsi="Sylfaen" w:cs="Sylfaen"/>
                <w:b/>
                <w:sz w:val="16"/>
                <w:szCs w:val="18"/>
                <w:lang w:val="ka-GE"/>
              </w:rPr>
              <w:t>სულ ჯამი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2EC" w:rsidRDefault="00A902EC" w:rsidP="00993C66">
            <w:pPr>
              <w:pStyle w:val="Norma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A902EC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556288" w:rsidRDefault="00556288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556288" w:rsidRDefault="00556288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556288" w:rsidRDefault="00556288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556288" w:rsidRDefault="00556288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556288" w:rsidRDefault="00556288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556288" w:rsidRDefault="00556288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</w:p>
    <w:p w:rsidR="00A902EC" w:rsidRPr="00ED04BB" w:rsidRDefault="00A902EC" w:rsidP="00A90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i/>
          <w:sz w:val="18"/>
          <w:lang w:val="ka-GE"/>
        </w:rPr>
      </w:pPr>
      <w:r w:rsidRPr="00ED04BB">
        <w:rPr>
          <w:rFonts w:ascii="Sylfaen" w:hAnsi="Sylfaen" w:cs="Sylfaen"/>
          <w:b/>
          <w:i/>
          <w:sz w:val="18"/>
          <w:lang w:val="ka-GE"/>
        </w:rPr>
        <w:t>მეორე ნაწილში</w:t>
      </w:r>
      <w:r>
        <w:rPr>
          <w:rFonts w:ascii="Sylfaen" w:hAnsi="Sylfaen" w:cs="Sylfaen"/>
          <w:b/>
          <w:i/>
          <w:sz w:val="18"/>
          <w:lang w:val="ka-GE"/>
        </w:rPr>
        <w:t xml:space="preserve"> -</w:t>
      </w:r>
      <w:r w:rsidRPr="00ED04BB">
        <w:rPr>
          <w:rFonts w:ascii="Sylfaen" w:hAnsi="Sylfaen" w:cs="Sylfaen"/>
          <w:b/>
          <w:i/>
          <w:sz w:val="18"/>
          <w:lang w:val="ka-GE"/>
        </w:rPr>
        <w:t xml:space="preserve"> </w:t>
      </w:r>
      <w:r w:rsidRPr="00ED04BB">
        <w:rPr>
          <w:rFonts w:ascii="Sylfaen" w:hAnsi="Sylfaen" w:cs="Sylfaen"/>
          <w:i/>
          <w:sz w:val="18"/>
          <w:lang w:val="ka-GE"/>
        </w:rPr>
        <w:t>წარმოდგენილი უნდა იყოს თითოეული პროექტის აღწერა და შემდეგი ინფორმაცია:</w:t>
      </w:r>
    </w:p>
    <w:p w:rsidR="00A902EC" w:rsidRDefault="00A902EC" w:rsidP="00A902EC">
      <w:pPr>
        <w:pStyle w:val="ListParagraph"/>
        <w:ind w:left="630"/>
        <w:jc w:val="both"/>
        <w:rPr>
          <w:rFonts w:ascii="Sylfaen" w:hAnsi="Sylfaen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49"/>
        <w:gridCol w:w="5161"/>
      </w:tblGrid>
      <w:tr w:rsidR="00A902EC" w:rsidRPr="007F48B9" w:rsidTr="00993C66">
        <w:trPr>
          <w:trHeight w:val="288"/>
        </w:trPr>
        <w:tc>
          <w:tcPr>
            <w:tcW w:w="2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პროექტის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დასახელება</w:t>
            </w:r>
          </w:p>
        </w:tc>
        <w:tc>
          <w:tcPr>
            <w:tcW w:w="2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A902EC" w:rsidRPr="007F48B9" w:rsidTr="00993C66">
        <w:trPr>
          <w:trHeight w:val="288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პრიორიტეტეტი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,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რომლის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ფარგლებშიც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ხორციელდება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პროექტი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A902EC" w:rsidRPr="007F48B9" w:rsidTr="00993C66">
        <w:trPr>
          <w:trHeight w:val="576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პროგრამის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>/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ქვეპროგრამის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კოდი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და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დასახელება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,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რომელსაც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წარმოადგენს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პროექტი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პროგრამულ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კლასიფიკაციაში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A902EC" w:rsidRPr="007F48B9" w:rsidTr="00993C66">
        <w:trPr>
          <w:trHeight w:val="288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პროგრამის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>/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ქვეპროგრამის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განმახორციელებელი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A902EC" w:rsidRPr="007F48B9" w:rsidTr="00993C66">
        <w:trPr>
          <w:trHeight w:val="144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პროექტის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დაწყების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და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დასრულების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თარიღი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A902EC" w:rsidRPr="007F48B9" w:rsidTr="00993C66">
        <w:trPr>
          <w:trHeight w:val="576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პროექტის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აღწერა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და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მიზანი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A902EC" w:rsidRPr="007F48B9" w:rsidTr="00993C66">
        <w:trPr>
          <w:trHeight w:val="720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დეტალური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ინფორმაცია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პროექტის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შესახებ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A902EC" w:rsidRPr="007F48B9" w:rsidTr="00993C66">
        <w:trPr>
          <w:trHeight w:val="288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პროექტის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მოსალოდნელი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შუალედური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შედეგი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A902EC" w:rsidRPr="007F48B9" w:rsidTr="00993C66">
        <w:trPr>
          <w:trHeight w:val="288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Sylfaen" w:hAnsi="Sylfaen" w:cs="Sylfaen"/>
                <w:color w:val="000000"/>
                <w:sz w:val="18"/>
              </w:rPr>
              <w:t>პროექტის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მოსალოდნელი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საბოლოო</w:t>
            </w:r>
            <w:r w:rsidRPr="007F48B9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7F48B9">
              <w:rPr>
                <w:rFonts w:ascii="Sylfaen" w:hAnsi="Sylfaen" w:cs="Sylfaen"/>
                <w:color w:val="000000"/>
                <w:sz w:val="18"/>
              </w:rPr>
              <w:t>შედეგი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EC" w:rsidRPr="007F48B9" w:rsidRDefault="00A902EC" w:rsidP="00993C6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F48B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1C1A24" w:rsidRDefault="001C1A24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6916ED" w:rsidRDefault="006916ED" w:rsidP="00A902EC">
      <w:pPr>
        <w:rPr>
          <w:sz w:val="20"/>
        </w:rPr>
      </w:pPr>
    </w:p>
    <w:p w:rsidR="00A902EC" w:rsidRDefault="00A902EC" w:rsidP="00A902EC">
      <w:pPr>
        <w:jc w:val="right"/>
        <w:rPr>
          <w:rFonts w:ascii="Sylfaen" w:hAnsi="Sylfaen"/>
          <w:b/>
          <w:i/>
          <w:sz w:val="20"/>
          <w:lang w:val="ka-GE"/>
        </w:rPr>
      </w:pPr>
    </w:p>
    <w:p w:rsidR="00A902EC" w:rsidRDefault="00A902EC" w:rsidP="00A902EC">
      <w:pPr>
        <w:jc w:val="right"/>
        <w:rPr>
          <w:rFonts w:ascii="Sylfaen" w:hAnsi="Sylfaen"/>
          <w:b/>
          <w:i/>
          <w:sz w:val="20"/>
          <w:lang w:val="ka-GE"/>
        </w:rPr>
      </w:pPr>
    </w:p>
    <w:p w:rsidR="00A902EC" w:rsidRPr="00297AA0" w:rsidRDefault="00A902EC" w:rsidP="00A902EC">
      <w:pPr>
        <w:jc w:val="right"/>
        <w:rPr>
          <w:rFonts w:ascii="Sylfaen" w:hAnsi="Sylfaen"/>
          <w:b/>
          <w:sz w:val="20"/>
          <w:lang w:val="ka-GE"/>
        </w:rPr>
      </w:pPr>
      <w:r w:rsidRPr="00297AA0">
        <w:rPr>
          <w:rFonts w:ascii="Sylfaen" w:hAnsi="Sylfaen"/>
          <w:b/>
          <w:sz w:val="20"/>
          <w:lang w:val="ka-GE"/>
        </w:rPr>
        <w:t>დანართი 6</w:t>
      </w:r>
    </w:p>
    <w:p w:rsidR="00A902EC" w:rsidRPr="001D53DE" w:rsidRDefault="00A902EC" w:rsidP="00A902EC">
      <w:pPr>
        <w:jc w:val="right"/>
        <w:rPr>
          <w:rFonts w:ascii="Sylfaen" w:hAnsi="Sylfaen"/>
          <w:b/>
          <w:i/>
          <w:sz w:val="20"/>
          <w:lang w:val="ka-GE"/>
        </w:rPr>
      </w:pPr>
    </w:p>
    <w:p w:rsidR="00A902EC" w:rsidRPr="00710E13" w:rsidRDefault="00A902EC" w:rsidP="00A902EC">
      <w:pPr>
        <w:jc w:val="center"/>
        <w:rPr>
          <w:sz w:val="20"/>
        </w:rPr>
      </w:pPr>
      <w:r w:rsidRPr="00710E13">
        <w:rPr>
          <w:sz w:val="20"/>
        </w:rPr>
        <w:t xml:space="preserve">. . .    </w:t>
      </w:r>
      <w:r w:rsidRPr="002D6249">
        <w:rPr>
          <w:rFonts w:ascii="Sylfaen" w:hAnsi="Sylfaen" w:cs="Sylfaen"/>
          <w:sz w:val="20"/>
        </w:rPr>
        <w:t xml:space="preserve">სამსახურის/ორგანიზაციის </w:t>
      </w:r>
      <w:r w:rsidRPr="00710E13">
        <w:rPr>
          <w:rFonts w:ascii="Sylfaen" w:hAnsi="Sylfaen" w:cs="Sylfaen"/>
          <w:sz w:val="20"/>
        </w:rPr>
        <w:t>ნაერთი</w:t>
      </w:r>
      <w:r w:rsidRPr="00710E13">
        <w:rPr>
          <w:sz w:val="20"/>
        </w:rPr>
        <w:t xml:space="preserve"> </w:t>
      </w:r>
      <w:r w:rsidRPr="00710E13">
        <w:rPr>
          <w:rFonts w:ascii="Sylfaen" w:hAnsi="Sylfaen" w:cs="Sylfaen"/>
          <w:sz w:val="20"/>
        </w:rPr>
        <w:t>ცხრილი</w:t>
      </w: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Pr="00710E13" w:rsidRDefault="00A902EC" w:rsidP="00A902EC">
      <w:pPr>
        <w:jc w:val="right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>ლარებში</w:t>
      </w:r>
    </w:p>
    <w:tbl>
      <w:tblPr>
        <w:tblW w:w="5576" w:type="pct"/>
        <w:tblInd w:w="-550" w:type="dxa"/>
        <w:tblLook w:val="04A0" w:firstRow="1" w:lastRow="0" w:firstColumn="1" w:lastColumn="0" w:noHBand="0" w:noVBand="1"/>
      </w:tblPr>
      <w:tblGrid>
        <w:gridCol w:w="1255"/>
        <w:gridCol w:w="2116"/>
        <w:gridCol w:w="1373"/>
        <w:gridCol w:w="778"/>
        <w:gridCol w:w="1428"/>
        <w:gridCol w:w="875"/>
        <w:gridCol w:w="1001"/>
        <w:gridCol w:w="1001"/>
        <w:gridCol w:w="1001"/>
      </w:tblGrid>
      <w:tr w:rsidR="00A902EC" w:rsidRPr="001D53DE" w:rsidTr="00993C66">
        <w:trPr>
          <w:trHeight w:val="576"/>
        </w:trPr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პროგრამის/</w:t>
            </w: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br/>
              <w:t>ქვეპროგრამის</w:t>
            </w: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br/>
              <w:t>კოდი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 xml:space="preserve">პროგრამის/ქვეპროგრამის დასახელება 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საბიუჯეტო კლასიფიკაციის მუხლი</w:t>
            </w:r>
            <w:r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20"/>
                <w:lang w:val="ka-GE"/>
              </w:rPr>
              <w:t>*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cadNusx" w:hAnsi="AcadNusx" w:cs="Calibri"/>
                <w:color w:val="000000"/>
                <w:sz w:val="16"/>
                <w:szCs w:val="20"/>
              </w:rPr>
            </w:pP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>202</w:t>
            </w:r>
            <w:r w:rsidR="00F033E6"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  <w:t>4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წელი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(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ფაქტი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>)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cadNusx" w:hAnsi="AcadNusx" w:cs="Calibri"/>
                <w:color w:val="000000"/>
                <w:sz w:val="16"/>
                <w:szCs w:val="20"/>
              </w:rPr>
            </w:pP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>202</w:t>
            </w:r>
            <w:r w:rsidR="00F033E6"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  <w:t>5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წელი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(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დაზუსტებული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გეგმა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cadNusx" w:hAnsi="AcadNusx" w:cs="Calibri"/>
                <w:b/>
                <w:bCs/>
                <w:color w:val="000000"/>
                <w:sz w:val="16"/>
                <w:szCs w:val="20"/>
              </w:rPr>
            </w:pPr>
            <w:r w:rsidRPr="001D53DE">
              <w:rPr>
                <w:rFonts w:ascii="AcadNusx" w:hAnsi="AcadNusx" w:cs="Calibri"/>
                <w:b/>
                <w:bCs/>
                <w:color w:val="000000"/>
                <w:sz w:val="16"/>
                <w:szCs w:val="20"/>
              </w:rPr>
              <w:t>202</w:t>
            </w:r>
            <w:r w:rsidR="00F033E6">
              <w:rPr>
                <w:rFonts w:ascii="Sylfaen" w:hAnsi="Sylfaen" w:cs="Calibri"/>
                <w:b/>
                <w:bCs/>
                <w:color w:val="000000"/>
                <w:sz w:val="16"/>
                <w:szCs w:val="20"/>
                <w:lang w:val="ka-GE"/>
              </w:rPr>
              <w:t>6</w:t>
            </w:r>
            <w:r w:rsidRPr="001D53DE">
              <w:rPr>
                <w:rFonts w:ascii="AcadNusx" w:hAnsi="AcadNusx"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b/>
                <w:bCs/>
                <w:color w:val="000000"/>
                <w:sz w:val="16"/>
                <w:szCs w:val="20"/>
              </w:rPr>
              <w:t>წელი</w:t>
            </w:r>
            <w:r w:rsidRPr="001D53DE">
              <w:rPr>
                <w:rFonts w:ascii="AcadNusx" w:hAnsi="AcadNusx"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b/>
                <w:bCs/>
                <w:color w:val="000000"/>
                <w:sz w:val="16"/>
                <w:szCs w:val="20"/>
              </w:rPr>
              <w:t>პროექტი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cadNusx" w:hAnsi="AcadNusx" w:cs="Calibri"/>
                <w:color w:val="000000"/>
                <w:sz w:val="16"/>
                <w:szCs w:val="20"/>
              </w:rPr>
            </w:pP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>202</w:t>
            </w:r>
            <w:r w:rsidR="00F033E6"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  <w:t>7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წელი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პროგნოზი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cadNusx" w:hAnsi="AcadNusx" w:cs="Calibri"/>
                <w:color w:val="000000"/>
                <w:sz w:val="16"/>
                <w:szCs w:val="20"/>
              </w:rPr>
            </w:pP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>202</w:t>
            </w:r>
            <w:r w:rsidR="00F033E6"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  <w:t>8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წელი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პროგნოზი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cadNusx" w:hAnsi="AcadNusx" w:cs="Calibri"/>
                <w:color w:val="000000"/>
                <w:sz w:val="16"/>
                <w:szCs w:val="20"/>
              </w:rPr>
            </w:pP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>202</w:t>
            </w:r>
            <w:r w:rsidR="00F033E6"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  <w:t>9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წელი</w:t>
            </w: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 xml:space="preserve"> </w:t>
            </w:r>
            <w:r w:rsidRPr="001D53DE">
              <w:rPr>
                <w:rFonts w:ascii="Sylfaen" w:hAnsi="Sylfaen" w:cs="Sylfaen"/>
                <w:color w:val="000000"/>
                <w:sz w:val="16"/>
                <w:szCs w:val="20"/>
              </w:rPr>
              <w:t>პროგნოზი</w:t>
            </w:r>
          </w:p>
        </w:tc>
      </w:tr>
      <w:tr w:rsidR="00A902EC" w:rsidRPr="001D53DE" w:rsidTr="00993C66">
        <w:trPr>
          <w:trHeight w:val="432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16"/>
                <w:szCs w:val="20"/>
                <w:lang w:val="ka-GE"/>
              </w:rPr>
              <w:t>აპარატი/სამსახური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A902EC" w:rsidRPr="001D53DE" w:rsidTr="00993C66">
        <w:trPr>
          <w:trHeight w:val="432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პროგრამა/ქვეპროგრამა 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A902EC" w:rsidRPr="001D53DE" w:rsidTr="00993C66">
        <w:trPr>
          <w:trHeight w:val="432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პროგრამა/ქვეპროგრამა 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rPr>
                <w:rFonts w:ascii="Sylfaen" w:hAnsi="Sylfaen" w:cs="Calibri"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  <w:p w:rsidR="001C1A24" w:rsidRPr="001D53DE" w:rsidRDefault="001C1A24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D53DE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A902EC" w:rsidRPr="001D53DE" w:rsidTr="00993C66">
        <w:trPr>
          <w:trHeight w:val="432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cadNusx" w:hAnsi="AcadNusx" w:cs="Calibri"/>
                <w:color w:val="000000"/>
                <w:sz w:val="16"/>
                <w:szCs w:val="20"/>
              </w:rPr>
            </w:pPr>
            <w:r w:rsidRPr="001D53DE">
              <w:rPr>
                <w:rFonts w:ascii="AcadNusx" w:hAnsi="AcadNusx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rPr>
                <w:rFonts w:ascii="AcadNusx" w:hAnsi="AcadNusx" w:cs="Calibri"/>
                <w:b/>
                <w:bCs/>
                <w:color w:val="000000"/>
                <w:sz w:val="16"/>
                <w:szCs w:val="20"/>
              </w:rPr>
            </w:pPr>
            <w:r w:rsidRPr="001D53DE">
              <w:rPr>
                <w:rFonts w:ascii="Sylfaen" w:hAnsi="Sylfaen" w:cs="Sylfaen"/>
                <w:b/>
                <w:bCs/>
                <w:color w:val="000000"/>
                <w:sz w:val="16"/>
                <w:szCs w:val="20"/>
              </w:rPr>
              <w:t>სულ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1D53DE">
              <w:rPr>
                <w:rFonts w:ascii="Arial" w:hAnsi="Arial" w:cs="Arial"/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1D53DE">
              <w:rPr>
                <w:rFonts w:ascii="Arial" w:hAnsi="Arial" w:cs="Arial"/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1D53DE">
              <w:rPr>
                <w:rFonts w:ascii="Arial" w:hAnsi="Arial" w:cs="Arial"/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1D53DE">
              <w:rPr>
                <w:rFonts w:ascii="Arial" w:hAnsi="Arial" w:cs="Arial"/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1D53DE">
              <w:rPr>
                <w:rFonts w:ascii="Arial" w:hAnsi="Arial" w:cs="Arial"/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1D53DE">
              <w:rPr>
                <w:rFonts w:ascii="Arial" w:hAnsi="Arial" w:cs="Arial"/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02EC" w:rsidRPr="001D53DE" w:rsidRDefault="00A902EC" w:rsidP="00993C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1D53DE">
              <w:rPr>
                <w:rFonts w:ascii="Arial" w:hAnsi="Arial" w:cs="Arial"/>
                <w:b/>
                <w:bCs/>
                <w:color w:val="000000"/>
                <w:sz w:val="16"/>
              </w:rPr>
              <w:t>0</w:t>
            </w:r>
          </w:p>
        </w:tc>
      </w:tr>
    </w:tbl>
    <w:p w:rsidR="00A902EC" w:rsidRDefault="00A902EC" w:rsidP="00A902EC">
      <w:pPr>
        <w:rPr>
          <w:sz w:val="20"/>
        </w:rPr>
      </w:pPr>
    </w:p>
    <w:p w:rsidR="00A902EC" w:rsidRPr="00F50C68" w:rsidRDefault="00A902EC" w:rsidP="00A902EC">
      <w:pPr>
        <w:rPr>
          <w:sz w:val="20"/>
        </w:rPr>
      </w:pPr>
      <w:r>
        <w:rPr>
          <w:rFonts w:ascii="Calibri" w:hAnsi="Calibri" w:cs="Calibri"/>
          <w:b/>
          <w:sz w:val="20"/>
          <w:lang w:val="ka-GE"/>
        </w:rPr>
        <w:t>*</w:t>
      </w:r>
      <w:r w:rsidRPr="00F50C68">
        <w:rPr>
          <w:rFonts w:ascii="Sylfaen" w:hAnsi="Sylfaen" w:cs="Sylfaen"/>
          <w:b/>
          <w:sz w:val="20"/>
          <w:lang w:val="ka-GE"/>
        </w:rPr>
        <w:t>შ</w:t>
      </w:r>
      <w:r w:rsidRPr="00F50C68">
        <w:rPr>
          <w:rFonts w:ascii="Sylfaen" w:hAnsi="Sylfaen"/>
          <w:b/>
          <w:sz w:val="20"/>
          <w:lang w:val="ka-GE"/>
        </w:rPr>
        <w:t xml:space="preserve">ენიშვნა </w:t>
      </w:r>
      <w:r w:rsidRPr="00F50C68">
        <w:rPr>
          <w:b/>
          <w:sz w:val="20"/>
        </w:rPr>
        <w:t>:</w:t>
      </w:r>
      <w:r w:rsidRPr="00F50C68">
        <w:rPr>
          <w:sz w:val="20"/>
        </w:rPr>
        <w:t xml:space="preserve"> </w:t>
      </w:r>
      <w:r w:rsidRPr="00F50C68">
        <w:rPr>
          <w:rFonts w:ascii="Sylfaen" w:hAnsi="Sylfaen"/>
          <w:sz w:val="20"/>
          <w:lang w:val="ka-GE"/>
        </w:rPr>
        <w:t xml:space="preserve">შეავსეთ </w:t>
      </w:r>
      <w:r w:rsidRPr="00F50C68">
        <w:rPr>
          <w:rFonts w:ascii="Sylfaen" w:hAnsi="Sylfaen" w:cs="Sylfaen"/>
          <w:sz w:val="20"/>
        </w:rPr>
        <w:t>საბიუჯეტო</w:t>
      </w:r>
      <w:r w:rsidRPr="00F50C68">
        <w:rPr>
          <w:sz w:val="20"/>
        </w:rPr>
        <w:t xml:space="preserve"> </w:t>
      </w:r>
      <w:r w:rsidRPr="00F50C68">
        <w:rPr>
          <w:rFonts w:ascii="Sylfaen" w:hAnsi="Sylfaen" w:cs="Sylfaen"/>
          <w:sz w:val="20"/>
        </w:rPr>
        <w:t>კლასიფიკაციის</w:t>
      </w:r>
      <w:r w:rsidRPr="00F50C68">
        <w:rPr>
          <w:sz w:val="20"/>
        </w:rPr>
        <w:t xml:space="preserve"> </w:t>
      </w:r>
      <w:r w:rsidRPr="00F50C68">
        <w:rPr>
          <w:rFonts w:ascii="Sylfaen" w:hAnsi="Sylfaen" w:cs="Sylfaen"/>
          <w:sz w:val="20"/>
        </w:rPr>
        <w:t>მუხლი</w:t>
      </w:r>
      <w:r>
        <w:rPr>
          <w:rFonts w:ascii="Sylfaen" w:hAnsi="Sylfaen" w:cs="Sylfaen"/>
          <w:sz w:val="20"/>
          <w:lang w:val="ka-GE"/>
        </w:rPr>
        <w:t>ს</w:t>
      </w:r>
      <w:r w:rsidRPr="00F50C68">
        <w:rPr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>ყველაზე დაბალ</w:t>
      </w:r>
      <w:r w:rsidRPr="00F50C68">
        <w:rPr>
          <w:sz w:val="20"/>
        </w:rPr>
        <w:t xml:space="preserve"> </w:t>
      </w:r>
      <w:r w:rsidRPr="00F50C68">
        <w:rPr>
          <w:rFonts w:ascii="Sylfaen" w:hAnsi="Sylfaen" w:cs="Sylfaen"/>
          <w:sz w:val="20"/>
        </w:rPr>
        <w:t>დონეზე</w:t>
      </w: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680365" w:rsidRDefault="00680365" w:rsidP="00A902EC">
      <w:pPr>
        <w:rPr>
          <w:sz w:val="20"/>
        </w:rPr>
      </w:pPr>
    </w:p>
    <w:p w:rsidR="00680365" w:rsidRDefault="00680365" w:rsidP="00A902EC">
      <w:pPr>
        <w:rPr>
          <w:sz w:val="20"/>
        </w:rPr>
      </w:pPr>
    </w:p>
    <w:p w:rsidR="00680365" w:rsidRDefault="00680365" w:rsidP="00A902EC">
      <w:pPr>
        <w:rPr>
          <w:sz w:val="20"/>
        </w:rPr>
      </w:pPr>
    </w:p>
    <w:p w:rsidR="005205E2" w:rsidRDefault="005205E2" w:rsidP="00A902EC">
      <w:pPr>
        <w:rPr>
          <w:sz w:val="20"/>
        </w:rPr>
      </w:pPr>
    </w:p>
    <w:p w:rsidR="005205E2" w:rsidRDefault="005205E2" w:rsidP="00A902EC">
      <w:pPr>
        <w:rPr>
          <w:sz w:val="20"/>
        </w:rPr>
      </w:pPr>
    </w:p>
    <w:p w:rsidR="005205E2" w:rsidRDefault="005205E2" w:rsidP="00A902EC">
      <w:pPr>
        <w:rPr>
          <w:sz w:val="20"/>
        </w:rPr>
      </w:pPr>
    </w:p>
    <w:p w:rsidR="005205E2" w:rsidRDefault="005205E2" w:rsidP="00A902EC">
      <w:pPr>
        <w:rPr>
          <w:sz w:val="20"/>
        </w:rPr>
      </w:pPr>
    </w:p>
    <w:p w:rsidR="005205E2" w:rsidRDefault="005205E2" w:rsidP="00A902EC">
      <w:pPr>
        <w:rPr>
          <w:sz w:val="20"/>
        </w:rPr>
      </w:pPr>
    </w:p>
    <w:p w:rsidR="005205E2" w:rsidRDefault="005205E2" w:rsidP="00A902EC">
      <w:pPr>
        <w:rPr>
          <w:sz w:val="20"/>
        </w:rPr>
      </w:pPr>
    </w:p>
    <w:p w:rsidR="005205E2" w:rsidRDefault="005205E2" w:rsidP="00A902EC">
      <w:pPr>
        <w:rPr>
          <w:sz w:val="20"/>
        </w:rPr>
      </w:pPr>
    </w:p>
    <w:p w:rsidR="005205E2" w:rsidRDefault="005205E2" w:rsidP="00A902EC">
      <w:pPr>
        <w:rPr>
          <w:sz w:val="20"/>
        </w:rPr>
      </w:pPr>
    </w:p>
    <w:p w:rsidR="005205E2" w:rsidRDefault="005205E2" w:rsidP="005205E2">
      <w:pPr>
        <w:jc w:val="right"/>
        <w:rPr>
          <w:rFonts w:ascii="Sylfaen" w:hAnsi="Sylfaen"/>
          <w:sz w:val="22"/>
          <w:szCs w:val="22"/>
          <w:lang w:val="ka-GE"/>
        </w:rPr>
      </w:pPr>
    </w:p>
    <w:p w:rsidR="005205E2" w:rsidRPr="005205E2" w:rsidRDefault="005205E2" w:rsidP="005205E2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5205E2">
        <w:rPr>
          <w:rFonts w:ascii="Sylfaen" w:hAnsi="Sylfaen"/>
          <w:b/>
          <w:sz w:val="20"/>
          <w:szCs w:val="20"/>
          <w:lang w:val="ka-GE"/>
        </w:rPr>
        <w:lastRenderedPageBreak/>
        <w:t xml:space="preserve">დანართი </w:t>
      </w:r>
      <w:r>
        <w:rPr>
          <w:rFonts w:ascii="Sylfaen" w:hAnsi="Sylfaen"/>
          <w:b/>
          <w:sz w:val="20"/>
          <w:szCs w:val="20"/>
          <w:lang w:val="ka-GE"/>
        </w:rPr>
        <w:t>7</w:t>
      </w:r>
    </w:p>
    <w:p w:rsidR="005205E2" w:rsidRDefault="005205E2" w:rsidP="005205E2">
      <w:pPr>
        <w:rPr>
          <w:rFonts w:ascii="Sylfaen" w:hAnsi="Sylfaen"/>
          <w:lang w:val="ka-GE"/>
        </w:rPr>
      </w:pPr>
    </w:p>
    <w:p w:rsidR="005205E2" w:rsidRDefault="005205E2" w:rsidP="005205E2">
      <w:pPr>
        <w:jc w:val="center"/>
        <w:rPr>
          <w:rFonts w:ascii="Sylfaen" w:hAnsi="Sylfaen"/>
          <w:b/>
          <w:lang w:val="ka-GE"/>
        </w:rPr>
      </w:pPr>
    </w:p>
    <w:p w:rsidR="005205E2" w:rsidRDefault="005205E2" w:rsidP="005205E2">
      <w:pPr>
        <w:jc w:val="center"/>
        <w:rPr>
          <w:rFonts w:ascii="Sylfaen" w:hAnsi="Sylfaen"/>
          <w:b/>
          <w:lang w:val="ka-GE"/>
        </w:rPr>
      </w:pPr>
      <w:r w:rsidRPr="00A730A9">
        <w:rPr>
          <w:rFonts w:ascii="Sylfaen" w:hAnsi="Sylfaen"/>
          <w:b/>
          <w:lang w:val="ka-GE"/>
        </w:rPr>
        <w:t xml:space="preserve">ინფორმაცია </w:t>
      </w:r>
      <w:r>
        <w:rPr>
          <w:rFonts w:ascii="Sylfaen" w:hAnsi="Sylfaen"/>
          <w:b/>
          <w:lang w:val="ka-GE"/>
        </w:rPr>
        <w:t>პროგრამის/</w:t>
      </w:r>
      <w:r w:rsidRPr="00A730A9">
        <w:rPr>
          <w:rFonts w:ascii="Sylfaen" w:hAnsi="Sylfaen"/>
          <w:b/>
          <w:lang w:val="ka-GE"/>
        </w:rPr>
        <w:t>ქვეპროგრამის შესრულების თაობაზე</w:t>
      </w:r>
    </w:p>
    <w:p w:rsidR="005205E2" w:rsidRDefault="005205E2" w:rsidP="005205E2">
      <w:pPr>
        <w:jc w:val="center"/>
        <w:rPr>
          <w:rFonts w:ascii="Sylfaen" w:hAnsi="Sylfaen"/>
          <w:b/>
          <w:lang w:val="ka-GE"/>
        </w:rPr>
      </w:pPr>
    </w:p>
    <w:p w:rsidR="005205E2" w:rsidRDefault="005205E2" w:rsidP="005205E2">
      <w:pPr>
        <w:jc w:val="center"/>
        <w:rPr>
          <w:rFonts w:ascii="Sylfaen" w:hAnsi="Sylfaen"/>
          <w:b/>
          <w:lang w:val="ka-GE"/>
        </w:rPr>
      </w:pPr>
    </w:p>
    <w:tbl>
      <w:tblPr>
        <w:tblW w:w="1013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619"/>
        <w:gridCol w:w="683"/>
        <w:gridCol w:w="339"/>
        <w:gridCol w:w="1614"/>
        <w:gridCol w:w="1740"/>
        <w:gridCol w:w="1436"/>
        <w:gridCol w:w="148"/>
        <w:gridCol w:w="1553"/>
      </w:tblGrid>
      <w:tr w:rsidR="005205E2" w:rsidRPr="00FC6790" w:rsidTr="005205E2">
        <w:trPr>
          <w:trHeight w:val="36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007D4F" w:rsidRDefault="005205E2" w:rsidP="00D36AD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ka-GE" w:eastAsia="en-US"/>
              </w:rPr>
              <w:t>პროგრამის/ქვე</w:t>
            </w:r>
            <w:r w:rsidRPr="00FC6790">
              <w:rPr>
                <w:rFonts w:ascii="Sylfaen" w:hAnsi="Sylfaen" w:cs="Sylfaen"/>
                <w:sz w:val="20"/>
                <w:szCs w:val="20"/>
                <w:lang w:val="en-US" w:eastAsia="en-US"/>
              </w:rPr>
              <w:t>პროგრამის</w:t>
            </w:r>
            <w:r w:rsidRPr="00007D4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FC6790">
              <w:rPr>
                <w:rFonts w:ascii="Sylfaen" w:hAnsi="Sylfaen" w:cs="Sylfaen"/>
                <w:sz w:val="20"/>
                <w:szCs w:val="20"/>
                <w:lang w:val="en-US" w:eastAsia="en-US"/>
              </w:rPr>
              <w:t>დასახელება</w:t>
            </w:r>
            <w:r w:rsidRPr="00007D4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007D4F" w:rsidRDefault="005205E2" w:rsidP="00D36A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C6790">
              <w:rPr>
                <w:rFonts w:ascii="Sylfaen" w:hAnsi="Sylfaen" w:cs="Sylfaen"/>
                <w:sz w:val="20"/>
                <w:szCs w:val="20"/>
                <w:lang w:val="en-US" w:eastAsia="en-US"/>
              </w:rPr>
              <w:t>კოდი</w:t>
            </w:r>
          </w:p>
        </w:tc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05E2" w:rsidRPr="00007D4F" w:rsidRDefault="005205E2" w:rsidP="00D36A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Default="005205E2" w:rsidP="00D36A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66CFF">
              <w:rPr>
                <w:rFonts w:ascii="Sylfaen" w:hAnsi="Sylfaen" w:cs="Sylfaen"/>
                <w:sz w:val="20"/>
                <w:szCs w:val="20"/>
                <w:lang w:val="en-US" w:eastAsia="en-US"/>
              </w:rPr>
              <w:t>დაფინანსება</w:t>
            </w:r>
            <w:r w:rsidR="00F51EAD">
              <w:rPr>
                <w:rFonts w:ascii="Sylfaen" w:hAnsi="Sylfaen" w:cs="Sylfaen"/>
                <w:sz w:val="20"/>
                <w:szCs w:val="20"/>
                <w:lang w:val="ka-GE" w:eastAsia="en-US"/>
              </w:rPr>
              <w:t xml:space="preserve"> 2025</w:t>
            </w:r>
            <w:r w:rsidRPr="00966CFF">
              <w:rPr>
                <w:rFonts w:ascii="Sylfaen" w:hAnsi="Sylfaen" w:cs="Sylfaen"/>
                <w:sz w:val="20"/>
                <w:szCs w:val="20"/>
                <w:lang w:val="ka-GE" w:eastAsia="en-US"/>
              </w:rPr>
              <w:t xml:space="preserve"> წელს</w:t>
            </w:r>
            <w:r w:rsidRPr="00966CF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5205E2" w:rsidRPr="00007D4F" w:rsidRDefault="005205E2" w:rsidP="00D36A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66CFF">
              <w:rPr>
                <w:rFonts w:ascii="Sylfaen" w:hAnsi="Sylfaen" w:cs="Sylfaen"/>
                <w:sz w:val="20"/>
                <w:szCs w:val="20"/>
                <w:lang w:val="en-US" w:eastAsia="en-US"/>
              </w:rPr>
              <w:t>ათას</w:t>
            </w:r>
            <w:r w:rsidRPr="00966CF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966CFF">
              <w:rPr>
                <w:rFonts w:ascii="Sylfaen" w:hAnsi="Sylfaen" w:cs="Sylfaen"/>
                <w:sz w:val="20"/>
                <w:szCs w:val="20"/>
                <w:lang w:val="en-US" w:eastAsia="en-US"/>
              </w:rPr>
              <w:t>ლარში</w:t>
            </w:r>
          </w:p>
        </w:tc>
      </w:tr>
      <w:tr w:rsidR="005205E2" w:rsidRPr="00FC6790" w:rsidTr="005205E2">
        <w:trPr>
          <w:trHeight w:val="30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E2" w:rsidRPr="00007D4F" w:rsidRDefault="005205E2" w:rsidP="00D36AD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D226FA" w:rsidRDefault="005205E2" w:rsidP="00D36AD2">
            <w:pPr>
              <w:jc w:val="center"/>
              <w:rPr>
                <w:rFonts w:ascii="Sylfaen" w:hAnsi="Sylfaen" w:cs="Calibri"/>
                <w:sz w:val="20"/>
                <w:szCs w:val="20"/>
                <w:lang w:val="ka-GE" w:eastAsia="en-US"/>
              </w:rPr>
            </w:pPr>
          </w:p>
        </w:tc>
        <w:tc>
          <w:tcPr>
            <w:tcW w:w="47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E2" w:rsidRPr="00007D4F" w:rsidRDefault="005205E2" w:rsidP="00D36AD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7C31E5" w:rsidRDefault="005205E2" w:rsidP="00D36AD2">
            <w:pPr>
              <w:jc w:val="center"/>
              <w:rPr>
                <w:rFonts w:ascii="Sylfaen" w:hAnsi="Sylfaen" w:cs="Calibri"/>
                <w:sz w:val="20"/>
                <w:szCs w:val="20"/>
                <w:lang w:val="ka-GE" w:eastAsia="en-US"/>
              </w:rPr>
            </w:pPr>
          </w:p>
        </w:tc>
      </w:tr>
      <w:tr w:rsidR="005205E2" w:rsidRPr="00FC6790" w:rsidTr="005205E2">
        <w:trPr>
          <w:trHeight w:val="287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E2" w:rsidRPr="00007D4F" w:rsidRDefault="005205E2" w:rsidP="00D36AD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E2" w:rsidRPr="00007D4F" w:rsidRDefault="005205E2" w:rsidP="00D36AD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7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E2" w:rsidRPr="00007D4F" w:rsidRDefault="005205E2" w:rsidP="00D36AD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7C31E5" w:rsidRDefault="005205E2" w:rsidP="00D36A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5205E2" w:rsidRPr="00FC6790" w:rsidTr="005205E2">
        <w:trPr>
          <w:trHeight w:val="8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007D4F" w:rsidRDefault="005205E2" w:rsidP="00D36AD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ka-GE" w:eastAsia="en-US"/>
              </w:rPr>
              <w:t>პროგრამის/ქვე</w:t>
            </w:r>
            <w:r w:rsidRPr="00FC6790">
              <w:rPr>
                <w:rFonts w:ascii="Sylfaen" w:hAnsi="Sylfaen" w:cs="Sylfaen"/>
                <w:sz w:val="20"/>
                <w:szCs w:val="20"/>
                <w:lang w:val="en-US" w:eastAsia="en-US"/>
              </w:rPr>
              <w:t>პროგრამის</w:t>
            </w:r>
            <w:r w:rsidRPr="00007D4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FC6790">
              <w:rPr>
                <w:rFonts w:ascii="Sylfaen" w:hAnsi="Sylfaen" w:cs="Sylfaen"/>
                <w:sz w:val="20"/>
                <w:szCs w:val="20"/>
                <w:lang w:val="en-US" w:eastAsia="en-US"/>
              </w:rPr>
              <w:t>განმახორციელებელი</w:t>
            </w:r>
            <w:r w:rsidRPr="00007D4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FC6790">
              <w:rPr>
                <w:rFonts w:ascii="Sylfaen" w:hAnsi="Sylfaen" w:cs="Sylfaen"/>
                <w:sz w:val="20"/>
                <w:szCs w:val="20"/>
                <w:lang w:val="en-US" w:eastAsia="en-US"/>
              </w:rPr>
              <w:t>სამსახური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05E2" w:rsidRPr="001C6CA1" w:rsidRDefault="005205E2" w:rsidP="00D36AD2">
            <w:pPr>
              <w:rPr>
                <w:rFonts w:ascii="Calibri" w:hAnsi="Calibri" w:cs="Calibri"/>
                <w:sz w:val="20"/>
                <w:szCs w:val="20"/>
                <w:lang w:val="ka-GE" w:eastAsia="en-US"/>
              </w:rPr>
            </w:pPr>
          </w:p>
        </w:tc>
      </w:tr>
      <w:tr w:rsidR="005205E2" w:rsidRPr="00FC6790" w:rsidTr="005205E2">
        <w:trPr>
          <w:trHeight w:val="1826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975A38" w:rsidRDefault="005205E2" w:rsidP="00D36AD2">
            <w:pPr>
              <w:rPr>
                <w:rFonts w:ascii="Calibri" w:hAnsi="Calibri" w:cs="Calibri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ka-GE" w:eastAsia="en-US"/>
              </w:rPr>
              <w:t>პროგრამის/ქვე</w:t>
            </w:r>
            <w:r w:rsidRPr="00FC6790">
              <w:rPr>
                <w:rFonts w:ascii="Sylfaen" w:hAnsi="Sylfaen" w:cs="Sylfaen"/>
                <w:sz w:val="20"/>
                <w:szCs w:val="20"/>
                <w:lang w:val="en-US" w:eastAsia="en-US"/>
              </w:rPr>
              <w:t>პროგრამის</w:t>
            </w:r>
            <w:r w:rsidRPr="00007D4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FC6790">
              <w:rPr>
                <w:rFonts w:ascii="Sylfaen" w:hAnsi="Sylfaen" w:cs="Sylfaen"/>
                <w:sz w:val="20"/>
                <w:szCs w:val="20"/>
                <w:lang w:val="en-US" w:eastAsia="en-US"/>
              </w:rPr>
              <w:t>აღწერა</w:t>
            </w:r>
            <w:r>
              <w:rPr>
                <w:rFonts w:ascii="Sylfaen" w:hAnsi="Sylfaen" w:cs="Sylfaen"/>
                <w:sz w:val="20"/>
                <w:szCs w:val="20"/>
                <w:lang w:val="ka-GE" w:eastAsia="en-US"/>
              </w:rPr>
              <w:t xml:space="preserve"> და მიზანი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5E2" w:rsidRPr="001C6CA1" w:rsidRDefault="005205E2" w:rsidP="00D36AD2">
            <w:pPr>
              <w:rPr>
                <w:rFonts w:ascii="Sylfaen" w:hAnsi="Sylfaen" w:cs="Calibri"/>
                <w:sz w:val="20"/>
                <w:szCs w:val="20"/>
                <w:lang w:val="ka-GE" w:eastAsia="en-US"/>
              </w:rPr>
            </w:pPr>
          </w:p>
        </w:tc>
      </w:tr>
      <w:tr w:rsidR="005205E2" w:rsidRPr="00FC6790" w:rsidTr="005205E2">
        <w:trPr>
          <w:trHeight w:val="88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007D4F" w:rsidRDefault="005205E2" w:rsidP="00D36AD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270B2">
              <w:rPr>
                <w:rFonts w:ascii="Sylfaen" w:hAnsi="Sylfaen" w:cs="Sylfaen"/>
                <w:sz w:val="20"/>
                <w:szCs w:val="20"/>
                <w:lang w:val="ka-GE" w:eastAsia="en-US"/>
              </w:rPr>
              <w:t>მიღწეული</w:t>
            </w:r>
            <w:r w:rsidRPr="006270B2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r w:rsidRPr="006270B2">
              <w:rPr>
                <w:rFonts w:ascii="Sylfaen" w:hAnsi="Sylfaen" w:cs="Sylfaen"/>
                <w:sz w:val="20"/>
                <w:szCs w:val="20"/>
                <w:lang w:val="en-US" w:eastAsia="en-US"/>
              </w:rPr>
              <w:t>შედეგი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5E2" w:rsidRPr="007C31E5" w:rsidRDefault="005205E2" w:rsidP="00D36AD2">
            <w:pPr>
              <w:rPr>
                <w:rFonts w:ascii="Sylfaen" w:hAnsi="Sylfaen" w:cs="Calibri"/>
                <w:sz w:val="20"/>
                <w:szCs w:val="20"/>
                <w:lang w:eastAsia="en-US"/>
              </w:rPr>
            </w:pPr>
          </w:p>
        </w:tc>
      </w:tr>
      <w:tr w:rsidR="005205E2" w:rsidRPr="000E2907" w:rsidTr="005205E2">
        <w:trPr>
          <w:trHeight w:val="825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342B6D" w:rsidRDefault="005205E2" w:rsidP="00D36AD2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 xml:space="preserve">მიღწეული </w:t>
            </w:r>
            <w:r w:rsidRPr="00342B6D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შედეგის</w:t>
            </w:r>
            <w:r w:rsidRPr="00342B6D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2B6D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შეფასების</w:t>
            </w:r>
            <w:r w:rsidRPr="00342B6D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2B6D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ინდიკატორი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05E2" w:rsidRPr="00342B6D" w:rsidRDefault="005205E2" w:rsidP="00D36A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42B6D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#</w:t>
            </w:r>
          </w:p>
        </w:tc>
        <w:tc>
          <w:tcPr>
            <w:tcW w:w="1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9A14DA" w:rsidRDefault="005205E2" w:rsidP="00D36A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 w:eastAsia="en-US"/>
              </w:rPr>
            </w:pPr>
            <w:r w:rsidRPr="00342B6D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მიზნობრივი</w:t>
            </w:r>
            <w:r w:rsidRPr="00342B6D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2B6D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მაჩვენებელი</w:t>
            </w:r>
            <w:r w:rsidR="00F51EAD"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 xml:space="preserve">   (2025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 xml:space="preserve"> წ.)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9A14DA" w:rsidRDefault="005205E2" w:rsidP="00D36A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>მიღწეული</w:t>
            </w:r>
            <w:r w:rsidRPr="00342B6D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2B6D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მაჩვენებელი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 xml:space="preserve"> (20</w:t>
            </w:r>
            <w:r w:rsidR="00F51EAD"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 xml:space="preserve"> წ.)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342B6D" w:rsidRDefault="005205E2" w:rsidP="00D36A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42B6D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ცდომილების</w:t>
            </w:r>
            <w:r w:rsidRPr="00342B6D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>მაჩვენებელი</w:t>
            </w:r>
            <w:r w:rsidRPr="00342B6D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(%)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975A38" w:rsidRDefault="005205E2" w:rsidP="00D36A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 w:eastAsia="en-US"/>
              </w:rPr>
              <w:t>განმარტება</w:t>
            </w:r>
          </w:p>
        </w:tc>
      </w:tr>
      <w:tr w:rsidR="005205E2" w:rsidRPr="000E2907" w:rsidTr="005205E2">
        <w:trPr>
          <w:trHeight w:val="863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E2" w:rsidRPr="00342B6D" w:rsidRDefault="005205E2" w:rsidP="00D36AD2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110E5C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ka-GE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205E2" w:rsidRPr="000E2907" w:rsidTr="005205E2">
        <w:trPr>
          <w:trHeight w:val="80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E2" w:rsidRPr="00342B6D" w:rsidRDefault="005205E2" w:rsidP="00D36AD2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110E5C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E2" w:rsidRPr="00110E5C" w:rsidRDefault="005205E2" w:rsidP="00D36AD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5205E2" w:rsidRPr="00A730A9" w:rsidRDefault="005205E2" w:rsidP="005205E2">
      <w:pPr>
        <w:jc w:val="center"/>
        <w:rPr>
          <w:rFonts w:ascii="Sylfaen" w:hAnsi="Sylfaen"/>
          <w:b/>
          <w:lang w:val="ka-GE"/>
        </w:rPr>
      </w:pPr>
    </w:p>
    <w:p w:rsidR="005205E2" w:rsidRDefault="005205E2" w:rsidP="005205E2">
      <w:pPr>
        <w:rPr>
          <w:rFonts w:ascii="Sylfaen" w:hAnsi="Sylfaen"/>
          <w:lang w:val="ka-GE"/>
        </w:rPr>
      </w:pPr>
    </w:p>
    <w:p w:rsidR="005205E2" w:rsidRDefault="005205E2" w:rsidP="005205E2">
      <w:pPr>
        <w:rPr>
          <w:rFonts w:ascii="Sylfaen" w:hAnsi="Sylfaen"/>
          <w:lang w:val="ka-GE"/>
        </w:rPr>
      </w:pPr>
    </w:p>
    <w:p w:rsidR="005205E2" w:rsidRDefault="005205E2" w:rsidP="005205E2">
      <w:pPr>
        <w:jc w:val="both"/>
        <w:rPr>
          <w:rFonts w:ascii="Sylfaen" w:hAnsi="Sylfaen"/>
          <w:b/>
          <w:lang w:val="ka-GE"/>
        </w:rPr>
      </w:pPr>
    </w:p>
    <w:p w:rsidR="005205E2" w:rsidRDefault="005205E2" w:rsidP="005205E2">
      <w:pPr>
        <w:jc w:val="both"/>
        <w:rPr>
          <w:rFonts w:ascii="Sylfaen" w:hAnsi="Sylfaen"/>
          <w:b/>
          <w:lang w:val="ka-GE"/>
        </w:rPr>
      </w:pPr>
    </w:p>
    <w:p w:rsidR="005205E2" w:rsidRDefault="005205E2" w:rsidP="005205E2">
      <w:pPr>
        <w:jc w:val="both"/>
        <w:rPr>
          <w:rFonts w:ascii="Sylfaen" w:hAnsi="Sylfaen"/>
          <w:b/>
          <w:lang w:val="ka-GE"/>
        </w:rPr>
      </w:pPr>
    </w:p>
    <w:p w:rsidR="005205E2" w:rsidRDefault="005205E2" w:rsidP="005205E2">
      <w:pPr>
        <w:jc w:val="both"/>
        <w:rPr>
          <w:rFonts w:ascii="Sylfaen" w:hAnsi="Sylfaen"/>
          <w:b/>
          <w:lang w:val="ka-GE"/>
        </w:rPr>
      </w:pPr>
    </w:p>
    <w:p w:rsidR="005205E2" w:rsidRDefault="005205E2" w:rsidP="005205E2">
      <w:pPr>
        <w:jc w:val="both"/>
        <w:rPr>
          <w:rFonts w:ascii="Sylfaen" w:hAnsi="Sylfaen"/>
          <w:b/>
          <w:lang w:val="ka-GE"/>
        </w:rPr>
      </w:pPr>
    </w:p>
    <w:p w:rsidR="005205E2" w:rsidRDefault="005205E2" w:rsidP="005205E2">
      <w:pPr>
        <w:jc w:val="both"/>
        <w:rPr>
          <w:rFonts w:ascii="Sylfaen" w:hAnsi="Sylfaen"/>
          <w:b/>
          <w:lang w:val="ka-GE"/>
        </w:rPr>
      </w:pPr>
    </w:p>
    <w:p w:rsidR="005205E2" w:rsidRDefault="005205E2" w:rsidP="00A902EC">
      <w:pPr>
        <w:rPr>
          <w:sz w:val="20"/>
        </w:rPr>
      </w:pPr>
    </w:p>
    <w:p w:rsidR="00680365" w:rsidRDefault="00680365" w:rsidP="00A902EC">
      <w:pPr>
        <w:rPr>
          <w:sz w:val="20"/>
        </w:rPr>
      </w:pPr>
    </w:p>
    <w:p w:rsidR="00680365" w:rsidRDefault="00680365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Default="00AD18B0" w:rsidP="00A902EC">
      <w:pPr>
        <w:rPr>
          <w:sz w:val="20"/>
        </w:rPr>
      </w:pPr>
    </w:p>
    <w:p w:rsidR="00AD18B0" w:rsidRPr="00AD18B0" w:rsidRDefault="00103D6F" w:rsidP="00AD18B0">
      <w:pPr>
        <w:spacing w:line="360" w:lineRule="auto"/>
        <w:jc w:val="right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lastRenderedPageBreak/>
        <w:t>დანართი 8</w:t>
      </w:r>
    </w:p>
    <w:p w:rsidR="00AD18B0" w:rsidRDefault="00AD18B0" w:rsidP="00AD18B0">
      <w:pPr>
        <w:spacing w:line="360" w:lineRule="auto"/>
        <w:jc w:val="right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jc w:val="center"/>
        <w:rPr>
          <w:rFonts w:ascii="Sylfaen" w:hAnsi="Sylfaen" w:cs="Sylfaen"/>
          <w:lang w:val="ka-GE"/>
        </w:rPr>
      </w:pPr>
      <w:r w:rsidRPr="00324DB0">
        <w:rPr>
          <w:rFonts w:ascii="Sylfaen" w:hAnsi="Sylfaen" w:cs="Sylfaen"/>
          <w:lang w:val="ka-GE"/>
        </w:rPr>
        <w:t>საშუალოვადიანი სამოქმედო გეგმის</w:t>
      </w:r>
      <w:r w:rsidRPr="00534879">
        <w:rPr>
          <w:rFonts w:ascii="Sylfaen" w:hAnsi="Sylfaen" w:cs="Sylfaen"/>
          <w:color w:val="FF0000"/>
          <w:lang w:val="ka-GE"/>
        </w:rPr>
        <w:t xml:space="preserve"> წინა</w:t>
      </w:r>
      <w:r w:rsidRPr="00324DB0">
        <w:rPr>
          <w:rFonts w:ascii="Sylfaen" w:hAnsi="Sylfaen" w:cs="Sylfaen"/>
          <w:lang w:val="ka-GE"/>
        </w:rPr>
        <w:t xml:space="preserve"> წლის შეფასება</w:t>
      </w:r>
    </w:p>
    <w:p w:rsidR="00AD18B0" w:rsidRDefault="00AD18B0" w:rsidP="00AD18B0">
      <w:pPr>
        <w:spacing w:line="360" w:lineRule="auto"/>
        <w:jc w:val="center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---------------------------------------------------------------------------------------------------</w:t>
      </w:r>
    </w:p>
    <w:p w:rsidR="00AD18B0" w:rsidRPr="00324DB0" w:rsidRDefault="00AD18B0" w:rsidP="00AD18B0">
      <w:pPr>
        <w:jc w:val="center"/>
        <w:rPr>
          <w:rFonts w:ascii="Sylfaen" w:hAnsi="Sylfaen" w:cs="Sylfaen"/>
          <w:sz w:val="20"/>
          <w:lang w:val="ka-GE"/>
        </w:rPr>
      </w:pPr>
      <w:r w:rsidRPr="00324DB0">
        <w:rPr>
          <w:rFonts w:ascii="Sylfaen" w:hAnsi="Sylfaen" w:cs="Sylfaen"/>
          <w:sz w:val="20"/>
          <w:lang w:val="ka-GE"/>
        </w:rPr>
        <w:t>(დასახელება)</w:t>
      </w:r>
    </w:p>
    <w:p w:rsidR="00AD18B0" w:rsidRDefault="00AD18B0" w:rsidP="00AD18B0">
      <w:pPr>
        <w:spacing w:line="360" w:lineRule="auto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rPr>
          <w:rFonts w:ascii="Sylfaen" w:hAnsi="Sylfaen" w:cs="Sylfaen"/>
          <w:lang w:val="ka-GE"/>
        </w:rPr>
      </w:pPr>
    </w:p>
    <w:p w:rsidR="00AD18B0" w:rsidRPr="00324DB0" w:rsidRDefault="00AD18B0" w:rsidP="00AD18B0">
      <w:pPr>
        <w:spacing w:line="360" w:lineRule="auto"/>
        <w:ind w:left="3540" w:firstLine="708"/>
        <w:jc w:val="right"/>
        <w:rPr>
          <w:rFonts w:ascii="Sylfaen" w:hAnsi="Sylfaen" w:cs="Sylfaen"/>
          <w:sz w:val="20"/>
          <w:lang w:val="ka-GE"/>
        </w:rPr>
      </w:pPr>
      <w:r w:rsidRPr="00324DB0">
        <w:rPr>
          <w:rFonts w:ascii="Sylfaen" w:hAnsi="Sylfaen" w:cs="Sylfaen"/>
          <w:sz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88"/>
        <w:gridCol w:w="1539"/>
        <w:gridCol w:w="1086"/>
        <w:gridCol w:w="1989"/>
        <w:gridCol w:w="2018"/>
      </w:tblGrid>
      <w:tr w:rsidR="00AD18B0" w:rsidRPr="00324DB0" w:rsidTr="00993C66">
        <w:trPr>
          <w:trHeight w:val="675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 w:eastAsia="en-US"/>
              </w:rPr>
              <w:t>წინა</w:t>
            </w: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წელს პრიორიტეტებისა და მათში შემავალი პროგრამების/ ქვეპროგრამების დასახელება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 w:eastAsia="en-US"/>
              </w:rPr>
              <w:t xml:space="preserve">წინა </w:t>
            </w: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წლის ფაქტი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 w:eastAsia="en-US"/>
              </w:rPr>
              <w:t>წინა</w:t>
            </w: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წლის მიღწეული შედეგები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მიღწეული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შედეგების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 xml:space="preserve"> </w:t>
            </w: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შეფასების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ინდიკატორები</w:t>
            </w:r>
          </w:p>
        </w:tc>
      </w:tr>
      <w:tr w:rsidR="00AD18B0" w:rsidRPr="00324DB0" w:rsidTr="00993C66">
        <w:trPr>
          <w:trHeight w:val="66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პროგრამების/ქვეპროგრამების დასახელება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(პროგრამული კოდი)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D18B0" w:rsidRPr="00324DB0" w:rsidTr="00993C66">
        <w:trPr>
          <w:trHeight w:val="435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I. პრიორიტეტი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60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მ.შ. პროგრამები/ ქვეპროგრამები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6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1. პროგრამა/ქვეპროგრამა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i/>
                <w:i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6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2. პროგრამა/ქვეპროგრამა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6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3. პროგრამა/ქვეპროგრამა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6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00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450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II. პრიორიტეტი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60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მ.შ. პროგრამები/ ქვეპროგრამები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1. პროგრამა/ქვეპროგრამა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2. პროგრამა/ქვეპროგრამა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3. პროგრამა/ქვეპროგრამა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00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AD18B0" w:rsidRDefault="00AD18B0" w:rsidP="00AD18B0">
      <w:pPr>
        <w:spacing w:line="36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</w:p>
    <w:p w:rsidR="00AD18B0" w:rsidRDefault="00AD18B0" w:rsidP="00AD18B0">
      <w:pPr>
        <w:spacing w:line="360" w:lineRule="auto"/>
        <w:ind w:firstLine="180"/>
        <w:jc w:val="both"/>
        <w:rPr>
          <w:rFonts w:ascii="Sylfaen" w:hAnsi="Sylfaen" w:cs="Sylfaen"/>
          <w:lang w:val="ka-GE"/>
        </w:rPr>
      </w:pPr>
      <w:r w:rsidRPr="00324DB0">
        <w:rPr>
          <w:rFonts w:ascii="Sylfaen" w:hAnsi="Sylfaen" w:cs="Sylfaen"/>
          <w:b/>
          <w:lang w:val="ka-GE"/>
        </w:rPr>
        <w:t>შენიშვნა</w:t>
      </w:r>
      <w:r>
        <w:rPr>
          <w:rFonts w:ascii="Sylfaen" w:hAnsi="Sylfaen" w:cs="Sylfaen"/>
          <w:lang w:val="ka-GE"/>
        </w:rPr>
        <w:t xml:space="preserve"> </w:t>
      </w:r>
      <w:r w:rsidRPr="00324DB0">
        <w:rPr>
          <w:rFonts w:ascii="Sylfaen" w:hAnsi="Sylfaen" w:cs="Sylfaen"/>
          <w:lang w:val="ka-GE"/>
        </w:rPr>
        <w:t xml:space="preserve">ივსება </w:t>
      </w:r>
      <w:r>
        <w:rPr>
          <w:rFonts w:ascii="Sylfaen" w:hAnsi="Sylfaen" w:cs="Sylfaen"/>
          <w:lang w:val="ka-GE"/>
        </w:rPr>
        <w:t>გასული</w:t>
      </w:r>
      <w:r w:rsidRPr="00324DB0">
        <w:rPr>
          <w:rFonts w:ascii="Sylfaen" w:hAnsi="Sylfaen" w:cs="Sylfaen"/>
          <w:lang w:val="ka-GE"/>
        </w:rPr>
        <w:t xml:space="preserve"> წლის დაზუსტებული მონაცემები</w:t>
      </w:r>
    </w:p>
    <w:p w:rsidR="00AD18B0" w:rsidRDefault="00AD18B0" w:rsidP="00AD18B0">
      <w:pPr>
        <w:spacing w:line="360" w:lineRule="auto"/>
        <w:ind w:left="5136" w:firstLine="180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ind w:left="5136" w:firstLine="180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ind w:left="5136" w:firstLine="180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ind w:left="5136" w:firstLine="180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ind w:left="5136" w:firstLine="180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ind w:left="5136" w:firstLine="180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rPr>
          <w:rFonts w:ascii="Sylfaen" w:hAnsi="Sylfaen" w:cs="Sylfaen"/>
          <w:lang w:val="ka-GE"/>
        </w:rPr>
      </w:pPr>
    </w:p>
    <w:p w:rsidR="00AD18B0" w:rsidRPr="00AD18B0" w:rsidRDefault="00103D6F" w:rsidP="00AD18B0">
      <w:pPr>
        <w:spacing w:line="360" w:lineRule="auto"/>
        <w:ind w:left="5136" w:firstLine="180"/>
        <w:jc w:val="right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lastRenderedPageBreak/>
        <w:t>დანართი 9</w:t>
      </w:r>
    </w:p>
    <w:p w:rsidR="00AD18B0" w:rsidRDefault="00AD18B0" w:rsidP="00AD18B0">
      <w:pPr>
        <w:spacing w:line="360" w:lineRule="auto"/>
        <w:ind w:left="5136" w:firstLine="180"/>
        <w:jc w:val="right"/>
        <w:rPr>
          <w:rFonts w:ascii="Sylfaen" w:hAnsi="Sylfaen" w:cs="Sylfaen"/>
          <w:lang w:val="ka-GE"/>
        </w:rPr>
      </w:pPr>
    </w:p>
    <w:p w:rsidR="00AD18B0" w:rsidRDefault="00AD18B0" w:rsidP="000F081C">
      <w:pPr>
        <w:spacing w:line="360" w:lineRule="auto"/>
        <w:jc w:val="center"/>
        <w:rPr>
          <w:rFonts w:ascii="Sylfaen" w:hAnsi="Sylfaen" w:cs="Sylfaen"/>
          <w:lang w:val="ka-GE"/>
        </w:rPr>
      </w:pPr>
      <w:r w:rsidRPr="00324DB0">
        <w:rPr>
          <w:rFonts w:ascii="Sylfaen" w:hAnsi="Sylfaen" w:cs="Sylfaen"/>
          <w:lang w:val="ka-GE"/>
        </w:rPr>
        <w:t xml:space="preserve">ინფორმაცია </w:t>
      </w:r>
      <w:r w:rsidRPr="00534879">
        <w:rPr>
          <w:rFonts w:ascii="Sylfaen" w:hAnsi="Sylfaen" w:cs="Sylfaen"/>
          <w:b/>
          <w:color w:val="FF0000"/>
          <w:lang w:val="ka-GE"/>
        </w:rPr>
        <w:t xml:space="preserve">მიმდინარე </w:t>
      </w:r>
      <w:r w:rsidRPr="00324DB0">
        <w:rPr>
          <w:rFonts w:ascii="Sylfaen" w:hAnsi="Sylfaen" w:cs="Sylfaen"/>
          <w:lang w:val="ka-GE"/>
        </w:rPr>
        <w:t>წლის სამოქმედო გეგმის შესახებ</w:t>
      </w:r>
    </w:p>
    <w:p w:rsidR="000F081C" w:rsidRDefault="000F081C" w:rsidP="000F081C">
      <w:pPr>
        <w:spacing w:line="360" w:lineRule="auto"/>
        <w:jc w:val="center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---------------------------------------------------------------------------------------------------</w:t>
      </w:r>
    </w:p>
    <w:p w:rsidR="00AD18B0" w:rsidRDefault="00AD18B0" w:rsidP="00AD18B0">
      <w:pPr>
        <w:spacing w:line="360" w:lineRule="auto"/>
        <w:jc w:val="center"/>
        <w:rPr>
          <w:rFonts w:ascii="Sylfaen" w:hAnsi="Sylfaen" w:cs="Sylfaen"/>
          <w:lang w:val="ka-GE"/>
        </w:rPr>
      </w:pPr>
      <w:r w:rsidRPr="00324DB0">
        <w:rPr>
          <w:rFonts w:ascii="Sylfaen" w:hAnsi="Sylfaen" w:cs="Sylfaen"/>
          <w:sz w:val="20"/>
          <w:lang w:val="ka-GE"/>
        </w:rPr>
        <w:t>(დასახელება)</w:t>
      </w:r>
    </w:p>
    <w:p w:rsidR="00AD18B0" w:rsidRDefault="00AD18B0" w:rsidP="00AD18B0">
      <w:pPr>
        <w:spacing w:line="360" w:lineRule="auto"/>
        <w:ind w:left="5136" w:firstLine="180"/>
        <w:jc w:val="right"/>
        <w:rPr>
          <w:rFonts w:ascii="Sylfaen" w:hAnsi="Sylfaen" w:cs="Sylfaen"/>
          <w:lang w:val="ka-GE"/>
        </w:rPr>
      </w:pPr>
    </w:p>
    <w:p w:rsidR="00AD18B0" w:rsidRDefault="00AD18B0" w:rsidP="00AD18B0">
      <w:pPr>
        <w:spacing w:line="360" w:lineRule="auto"/>
        <w:ind w:left="5136" w:firstLine="180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</w:p>
    <w:p w:rsidR="00AD18B0" w:rsidRPr="00324DB0" w:rsidRDefault="00AD18B0" w:rsidP="000F081C">
      <w:pPr>
        <w:spacing w:line="360" w:lineRule="auto"/>
        <w:ind w:left="3540" w:firstLine="708"/>
        <w:jc w:val="right"/>
        <w:rPr>
          <w:rFonts w:ascii="Sylfaen" w:hAnsi="Sylfaen" w:cs="Sylfaen"/>
          <w:sz w:val="20"/>
          <w:lang w:val="ka-GE"/>
        </w:rPr>
      </w:pPr>
      <w:r w:rsidRPr="00324DB0">
        <w:rPr>
          <w:rFonts w:ascii="Sylfaen" w:hAnsi="Sylfaen" w:cs="Sylfaen"/>
          <w:sz w:val="20"/>
          <w:lang w:val="ka-GE"/>
        </w:rPr>
        <w:t>ათასი ლარი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2661"/>
        <w:gridCol w:w="1539"/>
        <w:gridCol w:w="1225"/>
        <w:gridCol w:w="1639"/>
        <w:gridCol w:w="1384"/>
        <w:gridCol w:w="1384"/>
      </w:tblGrid>
      <w:tr w:rsidR="00AD18B0" w:rsidRPr="00324DB0" w:rsidTr="00993C66">
        <w:trPr>
          <w:trHeight w:val="645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ka-GE" w:eastAsia="en-US"/>
              </w:rPr>
              <w:t>მიმდინარე</w:t>
            </w:r>
            <w:r w:rsidRPr="00324DB0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en-US" w:eastAsia="en-US"/>
              </w:rPr>
              <w:t xml:space="preserve"> </w:t>
            </w: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წელს პრიორიტეტებისა და მათ ფარგლებში განსახორციელებელი პროგრამები/ ქვეპროგრამები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 w:eastAsia="en-US"/>
              </w:rPr>
              <w:t xml:space="preserve">მიმდინარე </w:t>
            </w: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წლის გეგმა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 w:eastAsia="en-US"/>
              </w:rPr>
              <w:t>მიმდინარე</w:t>
            </w: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წლის მოსალოდნელი შედეგები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მოსალოდნელი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შედეგის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შეფასების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ინდიკატორი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٭</w:t>
            </w:r>
          </w:p>
        </w:tc>
      </w:tr>
      <w:tr w:rsidR="00AD18B0" w:rsidRPr="00324DB0" w:rsidTr="00993C66">
        <w:trPr>
          <w:trHeight w:val="675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პროგრამის/ქვეპროგრამის დასახელება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(პროგრამული კოდი)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საბაზისო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მაჩვენებელი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მიზნობრივი</w:t>
            </w:r>
            <w:r w:rsidRPr="00324D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24DB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 w:eastAsia="en-US"/>
              </w:rPr>
              <w:t>მაჩვენებელი</w:t>
            </w:r>
          </w:p>
        </w:tc>
      </w:tr>
      <w:tr w:rsidR="00AD18B0" w:rsidRPr="00324DB0" w:rsidTr="00993C66">
        <w:trPr>
          <w:trHeight w:val="435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I. პრიორიტეტი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60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მ.შ. პროგრამები/ ქვეპროგრამები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405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1. პროგრამა/ქვეპროგრამა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i/>
                <w:i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405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2. პროგრამა/ქვეპროგრამა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405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3. პროგრამა/ქვეპროგრამა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405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405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00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450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II. პრიორიტეტი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60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მ.შ. პროგრამები/ ქვეპროგრამები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1. პროგრამა/ქვეპროგრამა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2. პროგრამა/ქვეპროგრამა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3. პროგრამა/ქვეპროგრამა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B0" w:rsidRPr="00324DB0" w:rsidRDefault="00AD18B0" w:rsidP="00993C66">
            <w:pPr>
              <w:rPr>
                <w:rFonts w:ascii="Sylfaen" w:hAnsi="Sylfaen" w:cs="Calibri"/>
                <w:color w:val="000000"/>
                <w:lang w:val="en-US" w:eastAsia="en-US"/>
              </w:rPr>
            </w:pPr>
            <w:r w:rsidRPr="00324DB0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3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D18B0" w:rsidRPr="00324DB0" w:rsidTr="00993C66">
        <w:trPr>
          <w:trHeight w:val="420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0" w:rsidRPr="00324DB0" w:rsidRDefault="00AD18B0" w:rsidP="00993C6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en-US" w:eastAsia="en-US"/>
              </w:rPr>
              <w:t>სულ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8B0" w:rsidRPr="00324DB0" w:rsidRDefault="00AD18B0" w:rsidP="00993C66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324D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AD18B0" w:rsidRDefault="00AD18B0" w:rsidP="00AD18B0">
      <w:pPr>
        <w:spacing w:line="360" w:lineRule="auto"/>
        <w:ind w:left="5136" w:firstLine="180"/>
        <w:jc w:val="right"/>
        <w:rPr>
          <w:rFonts w:ascii="Sylfaen" w:hAnsi="Sylfaen" w:cs="Sylfaen"/>
          <w:lang w:val="ka-GE"/>
        </w:rPr>
      </w:pPr>
    </w:p>
    <w:p w:rsidR="006916ED" w:rsidRPr="000F081C" w:rsidRDefault="00AD18B0" w:rsidP="000F081C">
      <w:pPr>
        <w:spacing w:line="360" w:lineRule="auto"/>
        <w:ind w:firstLine="180"/>
        <w:jc w:val="both"/>
        <w:rPr>
          <w:rFonts w:ascii="Sylfaen" w:hAnsi="Sylfaen" w:cs="Sylfaen"/>
          <w:lang w:val="ka-GE"/>
        </w:rPr>
      </w:pPr>
      <w:r w:rsidRPr="00324DB0">
        <w:rPr>
          <w:rFonts w:ascii="Sylfaen" w:hAnsi="Sylfaen" w:cs="Sylfaen"/>
          <w:b/>
          <w:lang w:val="ka-GE"/>
        </w:rPr>
        <w:t>შენიშვნა</w:t>
      </w:r>
      <w:r>
        <w:rPr>
          <w:rFonts w:ascii="Calibri" w:hAnsi="Calibri" w:cs="Calibri"/>
          <w:b/>
          <w:lang w:val="ka-GE"/>
        </w:rPr>
        <w:t>*</w:t>
      </w:r>
      <w:r>
        <w:rPr>
          <w:rFonts w:ascii="Sylfaen" w:hAnsi="Sylfaen" w:cs="Sylfaen"/>
          <w:lang w:val="ka-GE"/>
        </w:rPr>
        <w:t xml:space="preserve"> </w:t>
      </w:r>
      <w:r w:rsidRPr="00324DB0">
        <w:rPr>
          <w:rFonts w:ascii="Sylfaen" w:hAnsi="Sylfaen" w:cs="Sylfaen"/>
          <w:lang w:val="ka-GE"/>
        </w:rPr>
        <w:t xml:space="preserve">ივსება </w:t>
      </w:r>
      <w:r>
        <w:rPr>
          <w:rFonts w:ascii="Sylfaen" w:hAnsi="Sylfaen" w:cs="Sylfaen"/>
          <w:lang w:val="ka-GE"/>
        </w:rPr>
        <w:t>მიმდინარე</w:t>
      </w:r>
      <w:r w:rsidRPr="00324DB0">
        <w:rPr>
          <w:rFonts w:ascii="Sylfaen" w:hAnsi="Sylfaen" w:cs="Sylfaen"/>
          <w:lang w:val="ka-GE"/>
        </w:rPr>
        <w:t xml:space="preserve"> წლის დაზუსტებული მონაცემები</w:t>
      </w:r>
    </w:p>
    <w:p w:rsidR="006916ED" w:rsidRDefault="006916ED" w:rsidP="00A902EC">
      <w:pPr>
        <w:rPr>
          <w:sz w:val="20"/>
        </w:rPr>
      </w:pPr>
    </w:p>
    <w:p w:rsidR="004315B6" w:rsidRDefault="004315B6" w:rsidP="00A902EC">
      <w:pPr>
        <w:rPr>
          <w:sz w:val="20"/>
        </w:rPr>
      </w:pPr>
    </w:p>
    <w:p w:rsidR="00A902EC" w:rsidRDefault="00A902EC" w:rsidP="00A902EC">
      <w:pPr>
        <w:rPr>
          <w:sz w:val="20"/>
        </w:rPr>
      </w:pPr>
    </w:p>
    <w:p w:rsidR="00A902EC" w:rsidRPr="00715388" w:rsidRDefault="00A902EC" w:rsidP="00A902EC">
      <w:pPr>
        <w:rPr>
          <w:sz w:val="20"/>
        </w:rPr>
      </w:pPr>
    </w:p>
    <w:p w:rsidR="00A902EC" w:rsidRPr="00297AA0" w:rsidRDefault="00A902EC" w:rsidP="00A902EC">
      <w:pPr>
        <w:spacing w:line="360" w:lineRule="auto"/>
        <w:ind w:firstLine="180"/>
        <w:jc w:val="right"/>
        <w:rPr>
          <w:rFonts w:ascii="Sylfaen" w:hAnsi="Sylfaen" w:cs="Sylfaen"/>
          <w:b/>
          <w:sz w:val="20"/>
          <w:szCs w:val="20"/>
        </w:rPr>
      </w:pPr>
      <w:r w:rsidRPr="00297AA0">
        <w:rPr>
          <w:rFonts w:ascii="Sylfaen" w:hAnsi="Sylfaen" w:cs="Sylfaen"/>
          <w:b/>
          <w:sz w:val="20"/>
          <w:szCs w:val="20"/>
          <w:lang w:val="ka-GE"/>
        </w:rPr>
        <w:t xml:space="preserve">დანართი </w:t>
      </w:r>
      <w:r w:rsidR="00103D6F">
        <w:rPr>
          <w:rFonts w:ascii="Sylfaen" w:hAnsi="Sylfaen" w:cs="Sylfaen"/>
          <w:b/>
          <w:sz w:val="20"/>
          <w:szCs w:val="20"/>
        </w:rPr>
        <w:t>10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spacing w:before="26"/>
        <w:jc w:val="center"/>
        <w:rPr>
          <w:rFonts w:ascii="Sylfaen" w:hAnsi="Sylfaen" w:cs="Sylfaen"/>
          <w:b/>
          <w:bCs/>
          <w:color w:val="385623"/>
          <w:sz w:val="20"/>
          <w:lang w:val="ka-GE"/>
        </w:rPr>
      </w:pPr>
      <w:r w:rsidRPr="00715388">
        <w:rPr>
          <w:rFonts w:ascii="Sylfaen" w:hAnsi="Sylfaen" w:cs="Sylfaen"/>
          <w:b/>
          <w:bCs/>
          <w:color w:val="385623"/>
          <w:sz w:val="20"/>
        </w:rPr>
        <w:t>საშუალოვადიანი</w:t>
      </w:r>
      <w:r w:rsidRPr="00715388">
        <w:rPr>
          <w:rFonts w:ascii="Sylfaen" w:hAnsi="Sylfaen" w:cs="Sylfaen"/>
          <w:b/>
          <w:bCs/>
          <w:color w:val="385623"/>
          <w:spacing w:val="-18"/>
          <w:sz w:val="20"/>
        </w:rPr>
        <w:t xml:space="preserve"> </w:t>
      </w:r>
      <w:r w:rsidRPr="00715388">
        <w:rPr>
          <w:rFonts w:ascii="Sylfaen" w:hAnsi="Sylfaen" w:cs="Sylfaen"/>
          <w:b/>
          <w:bCs/>
          <w:color w:val="385623"/>
          <w:sz w:val="20"/>
        </w:rPr>
        <w:t>სამოქმედო</w:t>
      </w:r>
      <w:r w:rsidRPr="00715388">
        <w:rPr>
          <w:rFonts w:ascii="Sylfaen" w:hAnsi="Sylfaen" w:cs="Sylfaen"/>
          <w:b/>
          <w:bCs/>
          <w:color w:val="385623"/>
          <w:spacing w:val="-12"/>
          <w:sz w:val="20"/>
        </w:rPr>
        <w:t xml:space="preserve"> </w:t>
      </w:r>
      <w:r w:rsidRPr="00715388">
        <w:rPr>
          <w:rFonts w:ascii="Sylfaen" w:hAnsi="Sylfaen" w:cs="Sylfaen"/>
          <w:b/>
          <w:bCs/>
          <w:color w:val="385623"/>
          <w:spacing w:val="-12"/>
          <w:sz w:val="20"/>
          <w:lang w:val="ka-GE"/>
        </w:rPr>
        <w:t xml:space="preserve">გეგმა </w:t>
      </w:r>
      <w:r w:rsidR="00F51EAD">
        <w:rPr>
          <w:rFonts w:ascii="Sylfaen" w:hAnsi="Sylfaen" w:cs="Sylfaen"/>
          <w:b/>
          <w:bCs/>
          <w:color w:val="385623"/>
          <w:sz w:val="20"/>
          <w:lang w:val="ka-GE"/>
        </w:rPr>
        <w:t>2026-2029</w:t>
      </w:r>
      <w:r w:rsidRPr="00715388">
        <w:rPr>
          <w:rFonts w:ascii="Sylfaen" w:hAnsi="Sylfaen" w:cs="Sylfaen"/>
          <w:b/>
          <w:bCs/>
          <w:color w:val="385623"/>
          <w:sz w:val="20"/>
          <w:lang w:val="ka-GE"/>
        </w:rPr>
        <w:t xml:space="preserve"> წლისათვის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color w:val="385623"/>
          <w:sz w:val="20"/>
          <w:lang w:val="ka-GE"/>
        </w:rPr>
      </w:pP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პრიორიტეტის დასახელება   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</w:t>
      </w:r>
    </w:p>
    <w:p w:rsidR="00A902EC" w:rsidRPr="00715388" w:rsidRDefault="00A902EC" w:rsidP="00A902E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142" w:firstLine="0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პროგრამის დასახელება  და პროგრამული კოდი 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განმახორციელებელი სამსახური   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</w:t>
      </w:r>
      <w:r w:rsidRPr="00715388">
        <w:rPr>
          <w:rFonts w:ascii="Sylfaen" w:hAnsi="Sylfaen" w:cs="Sylfaen"/>
          <w:bCs/>
          <w:iCs/>
          <w:color w:val="525252"/>
          <w:sz w:val="20"/>
        </w:rPr>
        <w:t>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პროგრამის აღწერა და მიზანი 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პროგრამა წარმოადგენს არსებული პოლიტიკის თუ ახალი პოლიტიკის ნაწილს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დაფინანსების წყარო  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jc w:val="both"/>
        <w:rPr>
          <w:rFonts w:ascii="Sylfaen" w:hAnsi="Sylfaen" w:cs="Sylfaen"/>
          <w:bCs/>
          <w:iCs/>
          <w:color w:val="525252"/>
          <w:sz w:val="20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მოსალოდნელი საბოლოო შედეგი, ასიგნებების ზღვრული მოცულობის პირობებში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jc w:val="both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</w:rPr>
        <w:t>---------------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 xml:space="preserve">მოსალოდნელი საბოლოო შედეგი, დამატებითი დაფინანსების პირობებში 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</w:rPr>
        <w:t>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------------------------------------------------------------------------------------------------------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 xml:space="preserve">პროგრამის განხორციელების ვადები </w:t>
      </w:r>
      <w:r w:rsidRPr="00715388">
        <w:rPr>
          <w:rFonts w:ascii="Sylfaen" w:hAnsi="Sylfaen" w:cs="Sylfaen"/>
          <w:bCs/>
          <w:iCs/>
          <w:color w:val="525252"/>
          <w:vertAlign w:val="superscript"/>
          <w:lang w:val="ka-GE"/>
        </w:rPr>
        <w:t>1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პროგრამის მოსალოდნელი საბოლოო შედეგების შეფასების ინდიკატორები</w:t>
      </w:r>
      <w:r w:rsidRPr="00715388">
        <w:rPr>
          <w:rFonts w:ascii="Sylfaen" w:hAnsi="Sylfaen" w:cs="Sylfaen"/>
          <w:bCs/>
          <w:iCs/>
          <w:color w:val="525252"/>
          <w:vertAlign w:val="superscript"/>
          <w:lang w:val="ka-GE"/>
        </w:rPr>
        <w:t>2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:</w:t>
      </w:r>
    </w:p>
    <w:tbl>
      <w:tblPr>
        <w:tblW w:w="95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795"/>
        <w:gridCol w:w="3388"/>
        <w:gridCol w:w="2992"/>
      </w:tblGrid>
      <w:tr w:rsidR="00A902EC" w:rsidRPr="00715388" w:rsidTr="00993C66">
        <w:trPr>
          <w:trHeight w:val="397"/>
        </w:trPr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№</w:t>
            </w:r>
          </w:p>
        </w:tc>
        <w:tc>
          <w:tcPr>
            <w:tcW w:w="2795" w:type="dxa"/>
            <w:shd w:val="clear" w:color="auto" w:fill="BFBFBF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/>
                <w:color w:val="525252"/>
                <w:sz w:val="16"/>
                <w:szCs w:val="18"/>
                <w:lang w:val="ka-GE"/>
              </w:rPr>
              <w:t>დასახელება</w:t>
            </w:r>
          </w:p>
        </w:tc>
        <w:tc>
          <w:tcPr>
            <w:tcW w:w="3388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ზღვრული მოცულობის ფარგლებში</w:t>
            </w:r>
          </w:p>
        </w:tc>
        <w:tc>
          <w:tcPr>
            <w:tcW w:w="2992" w:type="dxa"/>
            <w:vAlign w:val="center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გაზრდილი დაფინანსება</w:t>
            </w:r>
          </w:p>
        </w:tc>
      </w:tr>
      <w:tr w:rsidR="00A902EC" w:rsidRPr="00715388" w:rsidTr="00993C66"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1.</w:t>
            </w:r>
          </w:p>
        </w:tc>
        <w:tc>
          <w:tcPr>
            <w:tcW w:w="2795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vertAlign w:val="superscript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საბაზისო მაჩვენებელი</w:t>
            </w:r>
            <w:r w:rsidRPr="00715388">
              <w:rPr>
                <w:rFonts w:ascii="Sylfaen" w:hAnsi="Sylfaen" w:cs="Sylfaen"/>
                <w:bCs/>
                <w:iCs/>
                <w:color w:val="525252"/>
                <w:sz w:val="20"/>
                <w:vertAlign w:val="superscript"/>
                <w:lang w:val="ka-GE"/>
              </w:rPr>
              <w:t>3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</w:tr>
      <w:tr w:rsidR="00A902EC" w:rsidRPr="00715388" w:rsidTr="00993C66">
        <w:trPr>
          <w:trHeight w:val="288"/>
        </w:trPr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795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მიზნობრივი მაჩვენებელი</w:t>
            </w:r>
          </w:p>
        </w:tc>
        <w:tc>
          <w:tcPr>
            <w:tcW w:w="3388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992" w:type="dxa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</w:tr>
      <w:tr w:rsidR="00A902EC" w:rsidRPr="00715388" w:rsidTr="00993C66"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795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ცდომილების ალბათობა (%/აღწერა)</w:t>
            </w:r>
          </w:p>
        </w:tc>
        <w:tc>
          <w:tcPr>
            <w:tcW w:w="3388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992" w:type="dxa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</w:tr>
      <w:tr w:rsidR="00A902EC" w:rsidRPr="00715388" w:rsidTr="00993C66"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795" w:type="dxa"/>
            <w:shd w:val="clear" w:color="auto" w:fill="auto"/>
          </w:tcPr>
          <w:p w:rsidR="00A902EC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შესაძლო რისკები</w:t>
            </w:r>
          </w:p>
          <w:p w:rsidR="008213A4" w:rsidRPr="00715388" w:rsidRDefault="008213A4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3388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992" w:type="dxa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</w:tr>
      <w:tr w:rsidR="00A902EC" w:rsidRPr="00715388" w:rsidTr="00993C66"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</w:rPr>
              <w:t>2.</w:t>
            </w:r>
          </w:p>
        </w:tc>
        <w:tc>
          <w:tcPr>
            <w:tcW w:w="2795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vertAlign w:val="superscript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საბაზისო მაჩვენებელი</w:t>
            </w:r>
            <w:r w:rsidRPr="00715388">
              <w:rPr>
                <w:rFonts w:ascii="Sylfaen" w:hAnsi="Sylfaen" w:cs="Sylfaen"/>
                <w:bCs/>
                <w:iCs/>
                <w:color w:val="525252"/>
                <w:sz w:val="20"/>
                <w:vertAlign w:val="superscript"/>
                <w:lang w:val="ka-GE"/>
              </w:rPr>
              <w:t>3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</w:tr>
      <w:tr w:rsidR="00A902EC" w:rsidRPr="00715388" w:rsidTr="00993C66"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795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მიზნობრივი მაჩვენებელი</w:t>
            </w:r>
          </w:p>
        </w:tc>
        <w:tc>
          <w:tcPr>
            <w:tcW w:w="3388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992" w:type="dxa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</w:tr>
      <w:tr w:rsidR="00A902EC" w:rsidRPr="00715388" w:rsidTr="00993C66"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795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ცდომილების ალბათობა (%/აღწერა)</w:t>
            </w:r>
          </w:p>
        </w:tc>
        <w:tc>
          <w:tcPr>
            <w:tcW w:w="3388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992" w:type="dxa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</w:tr>
      <w:tr w:rsidR="00A902EC" w:rsidRPr="00715388" w:rsidTr="00993C66">
        <w:tc>
          <w:tcPr>
            <w:tcW w:w="401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795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  <w:r w:rsidRPr="00715388"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  <w:t>შესაძლო რისკები</w:t>
            </w:r>
          </w:p>
        </w:tc>
        <w:tc>
          <w:tcPr>
            <w:tcW w:w="3388" w:type="dxa"/>
            <w:shd w:val="clear" w:color="auto" w:fill="auto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  <w:tc>
          <w:tcPr>
            <w:tcW w:w="2992" w:type="dxa"/>
          </w:tcPr>
          <w:p w:rsidR="00A902EC" w:rsidRPr="00715388" w:rsidRDefault="00A902EC" w:rsidP="00993C6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bCs/>
                <w:iCs/>
                <w:color w:val="525252"/>
                <w:sz w:val="18"/>
                <w:lang w:val="ka-GE"/>
              </w:rPr>
            </w:pPr>
          </w:p>
        </w:tc>
      </w:tr>
    </w:tbl>
    <w:p w:rsidR="00A902EC" w:rsidRDefault="00A902EC" w:rsidP="00A902EC">
      <w:pPr>
        <w:widowControl w:val="0"/>
        <w:autoSpaceDE w:val="0"/>
        <w:autoSpaceDN w:val="0"/>
        <w:adjustRightInd w:val="0"/>
        <w:spacing w:before="240"/>
        <w:ind w:left="-284"/>
        <w:rPr>
          <w:rFonts w:ascii="Sylfaen" w:hAnsi="Sylfaen" w:cs="Sylfaen"/>
          <w:b/>
          <w:bCs/>
          <w:iCs/>
          <w:color w:val="525252"/>
          <w:sz w:val="18"/>
          <w:lang w:val="ka-GE"/>
        </w:rPr>
      </w:pPr>
      <w:r w:rsidRPr="002067E3">
        <w:rPr>
          <w:rFonts w:ascii="Courier New" w:hAnsi="Courier New" w:cs="Courier New"/>
          <w:b/>
          <w:bCs/>
          <w:iCs/>
          <w:color w:val="525252"/>
          <w:sz w:val="18"/>
          <w:rtl/>
          <w:lang w:val="ka-GE"/>
        </w:rPr>
        <w:t>٭</w:t>
      </w:r>
      <w:r w:rsidRPr="002067E3">
        <w:rPr>
          <w:rFonts w:ascii="Sylfaen" w:hAnsi="Sylfaen" w:cs="Sylfaen"/>
          <w:b/>
          <w:bCs/>
          <w:iCs/>
          <w:color w:val="525252"/>
          <w:sz w:val="18"/>
          <w:lang w:val="ka-GE"/>
        </w:rPr>
        <w:t xml:space="preserve"> შენიშვნა: </w:t>
      </w:r>
    </w:p>
    <w:p w:rsidR="00A902EC" w:rsidRPr="005A7E3D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bCs/>
          <w:iCs/>
          <w:color w:val="525252"/>
          <w:sz w:val="18"/>
          <w:lang w:val="ka-GE"/>
        </w:rPr>
      </w:pPr>
      <w:r w:rsidRPr="005A7E3D">
        <w:rPr>
          <w:rFonts w:ascii="Sylfaen" w:hAnsi="Sylfaen" w:cs="Courier New"/>
          <w:bCs/>
          <w:iCs/>
          <w:color w:val="525252"/>
          <w:sz w:val="18"/>
          <w:lang w:val="ka-GE"/>
        </w:rPr>
        <w:t>1.</w:t>
      </w:r>
      <w:r>
        <w:rPr>
          <w:rFonts w:ascii="Sylfaen" w:hAnsi="Sylfaen" w:cs="Courier New"/>
          <w:bCs/>
          <w:iCs/>
          <w:color w:val="525252"/>
          <w:sz w:val="18"/>
          <w:lang w:val="ka-GE"/>
        </w:rPr>
        <w:t xml:space="preserve"> იმ შემთხვევაში, თუ პროგრამა დაიწყო ან დასრულდა საშუალოვადიანი პერიოდის განმავლობაში (4 წლიანი პერიოდი) უნდა მიეთითოს პროგრამის დაწყების და დასრულების თარიღები; იმ შემთხვევაში თუ პროგრამა მუდმივად ხორციელდება უნდა მიეთითოს „მუდმივი“;</w:t>
      </w:r>
    </w:p>
    <w:p w:rsidR="00A902EC" w:rsidRPr="002067E3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bCs/>
          <w:iCs/>
          <w:color w:val="525252"/>
          <w:sz w:val="18"/>
          <w:lang w:val="ka-GE"/>
        </w:rPr>
      </w:pPr>
      <w:r>
        <w:rPr>
          <w:rFonts w:ascii="Sylfaen" w:hAnsi="Sylfaen" w:cs="Sylfaen"/>
          <w:bCs/>
          <w:iCs/>
          <w:color w:val="525252"/>
          <w:sz w:val="18"/>
          <w:lang w:val="ka-GE"/>
        </w:rPr>
        <w:t>2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.</w:t>
      </w:r>
      <w:r>
        <w:rPr>
          <w:rFonts w:ascii="Sylfaen" w:hAnsi="Sylfaen" w:cs="Sylfaen"/>
          <w:b/>
          <w:bCs/>
          <w:iCs/>
          <w:color w:val="525252"/>
          <w:sz w:val="18"/>
          <w:lang w:val="ka-GE"/>
        </w:rPr>
        <w:t xml:space="preserve"> 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სპეციფიკის გათვალისწინებით, საჭიროებიდან გამომდინარე, გენდერულად სენსიტიურ პროგრამებთან მიმართებაში სასურველია ერთერთ ინდიკატორად მიეთითოს პროგრამის გენდერულ ასპექტში შეფასების ინდიკატორი;</w:t>
      </w:r>
    </w:p>
    <w:p w:rsidR="00A902EC" w:rsidRPr="002067E3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bCs/>
          <w:iCs/>
          <w:color w:val="525252"/>
          <w:sz w:val="18"/>
          <w:lang w:val="ka-GE"/>
        </w:rPr>
      </w:pPr>
      <w:r>
        <w:rPr>
          <w:rFonts w:ascii="Sylfaen" w:hAnsi="Sylfaen" w:cs="Sylfaen"/>
          <w:bCs/>
          <w:iCs/>
          <w:color w:val="525252"/>
          <w:sz w:val="18"/>
          <w:lang w:val="ka-GE"/>
        </w:rPr>
        <w:t xml:space="preserve">3. 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ივსება 20</w:t>
      </w:r>
      <w:r w:rsidR="00F51EAD">
        <w:rPr>
          <w:rFonts w:ascii="Sylfaen" w:hAnsi="Sylfaen" w:cs="Sylfaen"/>
          <w:bCs/>
          <w:iCs/>
          <w:color w:val="525252"/>
          <w:sz w:val="18"/>
          <w:lang w:val="ka-GE"/>
        </w:rPr>
        <w:t>25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 xml:space="preserve"> წლის ბოლომდე მოსალოდნელი საბოლოო მონაცემები.</w:t>
      </w:r>
    </w:p>
    <w:p w:rsidR="00A902EC" w:rsidRDefault="00A902EC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A902EC" w:rsidRDefault="00A902EC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firstLine="480"/>
        <w:rPr>
          <w:rFonts w:ascii="Sylfaen" w:hAnsi="Sylfaen" w:cs="Sylfaen"/>
          <w:bCs/>
          <w:iCs/>
          <w:color w:val="525252"/>
          <w:lang w:val="ka-GE"/>
        </w:rPr>
      </w:pPr>
    </w:p>
    <w:p w:rsidR="00A902EC" w:rsidRPr="00715388" w:rsidRDefault="00A902EC" w:rsidP="00A902EC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-567" w:firstLine="480"/>
        <w:contextualSpacing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ქვეპროგრამის დასახელება და პროგრამული კოდი</w:t>
      </w:r>
      <w:r w:rsidRPr="00715388">
        <w:rPr>
          <w:rFonts w:ascii="Sylfaen" w:hAnsi="Sylfaen" w:cs="Sylfaen"/>
          <w:bCs/>
          <w:iCs/>
          <w:color w:val="525252"/>
          <w:sz w:val="20"/>
        </w:rPr>
        <w:t xml:space="preserve"> 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ქვეპროგრამის  განმახორციელებელი სამსახური 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</w:t>
      </w:r>
      <w:r w:rsidRPr="00715388">
        <w:rPr>
          <w:rFonts w:ascii="Sylfaen" w:hAnsi="Sylfaen" w:cs="Sylfaen"/>
          <w:bCs/>
          <w:iCs/>
          <w:color w:val="525252"/>
          <w:sz w:val="20"/>
        </w:rPr>
        <w:t>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ქვეპროგრამის აღწერა და მიზანი 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ქვეპროგრამა წარმოადგენს არსებული პოლიტიკის თუ ახალი პოლიტიკის ნაწილს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დაფინანსების წყარო 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 xml:space="preserve">მოსალოდნელი შუალედური შედეგი, ასიგნებების ზღვრული მოცულობის პირობებში 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 xml:space="preserve">მოსალოდნელი შუალედური შედეგი, დამატებითი დაფინანსების პირობებში 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ქვეპროგრამის განხორციელების ვადები</w:t>
      </w:r>
      <w:r w:rsidRPr="00715388">
        <w:rPr>
          <w:rFonts w:ascii="Sylfaen" w:hAnsi="Sylfaen" w:cs="Sylfaen"/>
          <w:bCs/>
          <w:iCs/>
          <w:color w:val="525252"/>
          <w:sz w:val="20"/>
          <w:vertAlign w:val="superscript"/>
          <w:lang w:val="ka-GE"/>
        </w:rPr>
        <w:t>4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 xml:space="preserve"> 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ქვეპროგრამის მოსალოდნელი შუალედური შედეგების შეფასების ინდიკატორები</w:t>
      </w:r>
      <w:r w:rsidRPr="00715388">
        <w:rPr>
          <w:rFonts w:ascii="Sylfaen" w:hAnsi="Sylfaen" w:cs="Sylfaen"/>
          <w:bCs/>
          <w:iCs/>
          <w:color w:val="525252"/>
          <w:sz w:val="20"/>
          <w:vertAlign w:val="superscript"/>
          <w:lang w:val="ka-GE"/>
        </w:rPr>
        <w:t>5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:</w:t>
      </w:r>
    </w:p>
    <w:tbl>
      <w:tblPr>
        <w:tblW w:w="5313" w:type="pct"/>
        <w:tblInd w:w="-318" w:type="dxa"/>
        <w:tblLook w:val="04A0" w:firstRow="1" w:lastRow="0" w:firstColumn="1" w:lastColumn="0" w:noHBand="0" w:noVBand="1"/>
      </w:tblPr>
      <w:tblGrid>
        <w:gridCol w:w="382"/>
        <w:gridCol w:w="1821"/>
        <w:gridCol w:w="999"/>
        <w:gridCol w:w="1006"/>
        <w:gridCol w:w="1000"/>
        <w:gridCol w:w="1006"/>
        <w:gridCol w:w="1000"/>
        <w:gridCol w:w="1006"/>
        <w:gridCol w:w="1000"/>
        <w:gridCol w:w="1002"/>
      </w:tblGrid>
      <w:tr w:rsidR="00A902EC" w:rsidRPr="002B5196" w:rsidTr="00993C66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№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6"/>
                <w:szCs w:val="16"/>
              </w:rPr>
            </w:pPr>
            <w:r>
              <w:rPr>
                <w:rFonts w:ascii="Sylfaen" w:hAnsi="Sylfaen"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6</w:t>
            </w: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 xml:space="preserve"> წელი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C" w:rsidRPr="00523581" w:rsidRDefault="00A902EC" w:rsidP="00993C66">
            <w:pPr>
              <w:jc w:val="center"/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7</w:t>
            </w:r>
            <w:r>
              <w:rPr>
                <w:rFonts w:ascii="Sylfaen" w:hAnsi="Sylfaen"/>
                <w:color w:val="525252"/>
                <w:sz w:val="16"/>
                <w:szCs w:val="16"/>
              </w:rPr>
              <w:t xml:space="preserve"> წელი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C" w:rsidRPr="00523581" w:rsidRDefault="00A902EC" w:rsidP="00993C66">
            <w:pPr>
              <w:jc w:val="center"/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8</w:t>
            </w:r>
            <w:r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 xml:space="preserve"> წელი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C" w:rsidRPr="00523581" w:rsidRDefault="00A902EC" w:rsidP="00993C66">
            <w:pPr>
              <w:jc w:val="center"/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9</w:t>
            </w:r>
            <w:r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 xml:space="preserve"> წელი</w:t>
            </w:r>
          </w:p>
        </w:tc>
      </w:tr>
      <w:tr w:rsidR="00A902EC" w:rsidRPr="002B5196" w:rsidTr="00993C66">
        <w:trPr>
          <w:trHeight w:val="14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ზღვრული მოცულობის ფარგლებში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გაზრდილი დაფინანსებ</w:t>
            </w:r>
            <w:r>
              <w:rPr>
                <w:rFonts w:ascii="Sylfaen" w:hAnsi="Sylfaen"/>
                <w:color w:val="525252"/>
                <w:sz w:val="12"/>
                <w:szCs w:val="12"/>
                <w:lang w:val="ka-GE"/>
              </w:rPr>
              <w:t>ა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ზღვრული მოცულობის ფარგლებში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გაზრდილი დაფინანსებ</w:t>
            </w:r>
            <w:r>
              <w:rPr>
                <w:rFonts w:ascii="Sylfaen" w:hAnsi="Sylfaen"/>
                <w:color w:val="525252"/>
                <w:sz w:val="12"/>
                <w:szCs w:val="12"/>
                <w:lang w:val="ka-GE"/>
              </w:rPr>
              <w:t>ა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ზღვრული მოცულობის ფარგლებში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გაზრდილი დაფინანსებ</w:t>
            </w:r>
            <w:r>
              <w:rPr>
                <w:rFonts w:ascii="Sylfaen" w:hAnsi="Sylfaen"/>
                <w:color w:val="525252"/>
                <w:sz w:val="12"/>
                <w:szCs w:val="12"/>
                <w:lang w:val="ka-GE"/>
              </w:rPr>
              <w:t>ა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ზღვრული მოცულობის ფარგლებში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გაზრდილი დაფინანსებ</w:t>
            </w:r>
            <w:r>
              <w:rPr>
                <w:rFonts w:ascii="Sylfaen" w:hAnsi="Sylfaen"/>
                <w:color w:val="525252"/>
                <w:sz w:val="12"/>
                <w:szCs w:val="12"/>
                <w:lang w:val="ka-GE"/>
              </w:rPr>
              <w:t>ა</w:t>
            </w:r>
          </w:p>
        </w:tc>
      </w:tr>
      <w:tr w:rsidR="00A902EC" w:rsidRPr="002B5196" w:rsidTr="00993C66">
        <w:trPr>
          <w:trHeight w:val="28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1.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822F45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  <w:vertAlign w:val="superscript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საბაზისო მაჩვენებელი</w:t>
            </w:r>
            <w:r w:rsidRPr="00822F45">
              <w:rPr>
                <w:rFonts w:ascii="Sylfaen" w:hAnsi="Sylfaen"/>
                <w:color w:val="525252"/>
                <w:sz w:val="18"/>
                <w:szCs w:val="16"/>
                <w:vertAlign w:val="superscript"/>
                <w:lang w:val="ka-GE"/>
              </w:rPr>
              <w:t>6</w:t>
            </w:r>
          </w:p>
        </w:tc>
        <w:tc>
          <w:tcPr>
            <w:tcW w:w="39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</w:rPr>
              <w:t> </w:t>
            </w:r>
          </w:p>
          <w:p w:rsidR="006916ED" w:rsidRPr="002B5196" w:rsidRDefault="006916ED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</w:p>
        </w:tc>
      </w:tr>
      <w:tr w:rsidR="00A902EC" w:rsidRPr="002B5196" w:rsidTr="00993C6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მიზნობრივი მაჩვენებელი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ცდომილების ალბათობა (%/აღწერა)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შესაძლო რისკები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197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523581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>
              <w:rPr>
                <w:rFonts w:ascii="Sylfaen" w:hAnsi="Sylfaen"/>
                <w:color w:val="525252"/>
                <w:sz w:val="18"/>
                <w:szCs w:val="18"/>
              </w:rPr>
              <w:t>2.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822F45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  <w:vertAlign w:val="superscript"/>
                <w:lang w:val="ka-GE"/>
              </w:rPr>
            </w:pPr>
            <w:r w:rsidRPr="00523581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საბაზისო მაჩვენებელი</w:t>
            </w:r>
            <w:r w:rsidRPr="00822F45">
              <w:rPr>
                <w:rFonts w:ascii="Sylfaen" w:hAnsi="Sylfaen"/>
                <w:color w:val="525252"/>
                <w:sz w:val="18"/>
                <w:szCs w:val="16"/>
                <w:vertAlign w:val="superscript"/>
                <w:lang w:val="ka-GE"/>
              </w:rPr>
              <w:t>6</w:t>
            </w: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523581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 w:rsidRPr="00523581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მიზნობრივი მაჩვენებელი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523581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 w:rsidRPr="00523581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ცდომილების ალბათობა (%/აღწერა)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523581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 w:rsidRPr="00523581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შესაძლო რისკები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</w:tbl>
    <w:p w:rsidR="00A902EC" w:rsidRDefault="00A902EC" w:rsidP="00A902EC">
      <w:pPr>
        <w:widowControl w:val="0"/>
        <w:autoSpaceDE w:val="0"/>
        <w:autoSpaceDN w:val="0"/>
        <w:adjustRightInd w:val="0"/>
        <w:spacing w:before="240"/>
        <w:ind w:left="-284"/>
        <w:rPr>
          <w:rFonts w:ascii="Sylfaen" w:hAnsi="Sylfaen" w:cs="Sylfaen"/>
          <w:b/>
          <w:bCs/>
          <w:iCs/>
          <w:color w:val="525252"/>
          <w:sz w:val="18"/>
          <w:lang w:val="ka-GE"/>
        </w:rPr>
      </w:pPr>
      <w:r w:rsidRPr="002067E3">
        <w:rPr>
          <w:rFonts w:ascii="Courier New" w:hAnsi="Courier New" w:cs="Courier New"/>
          <w:b/>
          <w:bCs/>
          <w:iCs/>
          <w:color w:val="525252"/>
          <w:sz w:val="18"/>
          <w:rtl/>
          <w:lang w:val="ka-GE"/>
        </w:rPr>
        <w:t>٭</w:t>
      </w:r>
      <w:r w:rsidRPr="002067E3">
        <w:rPr>
          <w:rFonts w:ascii="Sylfaen" w:hAnsi="Sylfaen" w:cs="Sylfaen"/>
          <w:b/>
          <w:bCs/>
          <w:iCs/>
          <w:color w:val="525252"/>
          <w:sz w:val="18"/>
          <w:lang w:val="ka-GE"/>
        </w:rPr>
        <w:t xml:space="preserve"> შენიშვნა: </w:t>
      </w:r>
    </w:p>
    <w:p w:rsidR="00A902EC" w:rsidRPr="005A7E3D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bCs/>
          <w:iCs/>
          <w:color w:val="525252"/>
          <w:sz w:val="18"/>
          <w:lang w:val="ka-GE"/>
        </w:rPr>
      </w:pPr>
      <w:r>
        <w:rPr>
          <w:rFonts w:ascii="Sylfaen" w:hAnsi="Sylfaen" w:cs="Courier New"/>
          <w:bCs/>
          <w:iCs/>
          <w:color w:val="525252"/>
          <w:sz w:val="18"/>
          <w:lang w:val="ka-GE"/>
        </w:rPr>
        <w:t>4</w:t>
      </w:r>
      <w:r w:rsidRPr="005A7E3D">
        <w:rPr>
          <w:rFonts w:ascii="Sylfaen" w:hAnsi="Sylfaen" w:cs="Courier New"/>
          <w:bCs/>
          <w:iCs/>
          <w:color w:val="525252"/>
          <w:sz w:val="18"/>
          <w:lang w:val="ka-GE"/>
        </w:rPr>
        <w:t>.</w:t>
      </w:r>
      <w:r>
        <w:rPr>
          <w:rFonts w:ascii="Sylfaen" w:hAnsi="Sylfaen" w:cs="Courier New"/>
          <w:bCs/>
          <w:iCs/>
          <w:color w:val="525252"/>
          <w:sz w:val="18"/>
          <w:lang w:val="ka-GE"/>
        </w:rPr>
        <w:t xml:space="preserve"> იმ შემთხვევაში, თუ ქვეპროგრამა დაიწყო ან დასრულდა საშუალოვადიანი პერიოდის განმავლობაში (4 წლიანი პერიოდი) უნდა მიეთითოს ქვეპროგრამის დაწყების და დასრულების თარიღები; იმ შემთხვევაში თუ ქვეპროგრამა მუდმივად ხორციელდება უნდა მიეთითოს „მუდმივი“;</w:t>
      </w:r>
    </w:p>
    <w:p w:rsidR="00A902EC" w:rsidRPr="002067E3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bCs/>
          <w:iCs/>
          <w:color w:val="525252"/>
          <w:sz w:val="18"/>
          <w:lang w:val="ka-GE"/>
        </w:rPr>
      </w:pPr>
      <w:r>
        <w:rPr>
          <w:rFonts w:ascii="Sylfaen" w:hAnsi="Sylfaen" w:cs="Sylfaen"/>
          <w:bCs/>
          <w:iCs/>
          <w:color w:val="525252"/>
          <w:sz w:val="18"/>
          <w:lang w:val="ka-GE"/>
        </w:rPr>
        <w:t>5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.</w:t>
      </w:r>
      <w:r>
        <w:rPr>
          <w:rFonts w:ascii="Sylfaen" w:hAnsi="Sylfaen" w:cs="Sylfaen"/>
          <w:b/>
          <w:bCs/>
          <w:iCs/>
          <w:color w:val="525252"/>
          <w:sz w:val="18"/>
          <w:lang w:val="ka-GE"/>
        </w:rPr>
        <w:t xml:space="preserve"> 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 xml:space="preserve">სპეციფიკის გათვალისწინებით, საჭიროებიდან გამომდინარე, გენდერულად სენსიტიურ </w:t>
      </w:r>
      <w:r>
        <w:rPr>
          <w:rFonts w:ascii="Sylfaen" w:hAnsi="Sylfaen" w:cs="Sylfaen"/>
          <w:bCs/>
          <w:iCs/>
          <w:color w:val="525252"/>
          <w:sz w:val="18"/>
          <w:lang w:val="ka-GE"/>
        </w:rPr>
        <w:t>ქვე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პროგრამებთან მიმართებაში სასურველია ერთ</w:t>
      </w:r>
      <w:r>
        <w:rPr>
          <w:rFonts w:ascii="Sylfaen" w:hAnsi="Sylfaen" w:cs="Sylfaen"/>
          <w:bCs/>
          <w:iCs/>
          <w:color w:val="525252"/>
          <w:sz w:val="18"/>
          <w:lang w:val="ka-GE"/>
        </w:rPr>
        <w:t>-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 xml:space="preserve">ერთ ინდიკატორად მიეთითოს </w:t>
      </w:r>
      <w:r>
        <w:rPr>
          <w:rFonts w:ascii="Sylfaen" w:hAnsi="Sylfaen" w:cs="Sylfaen"/>
          <w:bCs/>
          <w:iCs/>
          <w:color w:val="525252"/>
          <w:sz w:val="18"/>
          <w:lang w:val="ka-GE"/>
        </w:rPr>
        <w:t>ქვე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პროგრამის გენდერულ ასპექტში შეფასების ინდიკატორი;</w:t>
      </w:r>
    </w:p>
    <w:p w:rsidR="00A902EC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bCs/>
          <w:iCs/>
          <w:color w:val="525252"/>
          <w:sz w:val="18"/>
        </w:rPr>
      </w:pPr>
      <w:r>
        <w:rPr>
          <w:rFonts w:ascii="Sylfaen" w:hAnsi="Sylfaen" w:cs="Sylfaen"/>
          <w:bCs/>
          <w:iCs/>
          <w:color w:val="525252"/>
          <w:sz w:val="18"/>
          <w:lang w:val="ka-GE"/>
        </w:rPr>
        <w:t xml:space="preserve">6. 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ივსება 20</w:t>
      </w:r>
      <w:r w:rsidR="00F51EAD">
        <w:rPr>
          <w:rFonts w:ascii="Sylfaen" w:hAnsi="Sylfaen" w:cs="Sylfaen"/>
          <w:bCs/>
          <w:iCs/>
          <w:color w:val="525252"/>
          <w:sz w:val="18"/>
          <w:lang w:val="ka-GE"/>
        </w:rPr>
        <w:t>25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 xml:space="preserve"> წლის ბოლომდე მოსალოდნელი საბოლოო მონაცემები.</w:t>
      </w:r>
    </w:p>
    <w:p w:rsidR="00A902EC" w:rsidRDefault="00A902EC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A902EC" w:rsidRDefault="00A902EC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6916ED" w:rsidRDefault="006916ED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A902EC" w:rsidRDefault="00A902EC" w:rsidP="00A902EC">
      <w:pPr>
        <w:widowControl w:val="0"/>
        <w:autoSpaceDE w:val="0"/>
        <w:autoSpaceDN w:val="0"/>
        <w:adjustRightInd w:val="0"/>
        <w:ind w:left="945"/>
        <w:contextualSpacing/>
        <w:rPr>
          <w:rFonts w:ascii="Sylfaen" w:hAnsi="Sylfaen" w:cs="Sylfaen"/>
          <w:bCs/>
          <w:iCs/>
          <w:color w:val="525252"/>
          <w:lang w:val="ka-GE"/>
        </w:rPr>
      </w:pPr>
    </w:p>
    <w:p w:rsidR="00A902EC" w:rsidRPr="00715388" w:rsidRDefault="00A902EC" w:rsidP="00A902EC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945" w:hanging="1087"/>
        <w:contextualSpacing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lastRenderedPageBreak/>
        <w:t>ღონისძიების დასახელება ---------------------------------------------------------------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ღონისძიების განმახორციელებელი სამსახური 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ღონისძიების აღწერა და მიზანი -----------------------------------------------------------------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ღონისძიება წარმოადგენს არსებული პოლიტიკის თუ ახალი პოლიტიკის ნაწილს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დაფინანსების წყარო 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 xml:space="preserve">მოსალოდნელი შუალედური შედეგი, ასიგნებების ზღვრული მოცულობის პირობებში 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 xml:space="preserve">მოსალოდნელი შუალედური შედეგი, დამატებითი დაფინანსების პირობებში 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-----------------------------------------------------------------------------------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</w:t>
      </w:r>
    </w:p>
    <w:p w:rsidR="00A902EC" w:rsidRPr="00715388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sz w:val="20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ღონისძიების განხორციელების ვადები</w:t>
      </w:r>
      <w:r w:rsidRPr="00715388">
        <w:rPr>
          <w:rFonts w:ascii="Sylfaen" w:hAnsi="Sylfaen" w:cs="Sylfaen"/>
          <w:bCs/>
          <w:iCs/>
          <w:color w:val="525252"/>
          <w:sz w:val="20"/>
          <w:vertAlign w:val="superscript"/>
          <w:lang w:val="ka-GE"/>
        </w:rPr>
        <w:t>7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 xml:space="preserve"> --------------------------------------</w:t>
      </w:r>
      <w:r w:rsidRPr="00715388">
        <w:rPr>
          <w:rFonts w:ascii="Sylfaen" w:hAnsi="Sylfaen" w:cs="Sylfaen"/>
          <w:bCs/>
          <w:iCs/>
          <w:color w:val="525252"/>
          <w:sz w:val="20"/>
        </w:rPr>
        <w:t>-------</w:t>
      </w: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----------</w:t>
      </w:r>
    </w:p>
    <w:p w:rsidR="00A902EC" w:rsidRPr="003E397B" w:rsidRDefault="00A902EC" w:rsidP="00A902EC">
      <w:pPr>
        <w:widowControl w:val="0"/>
        <w:autoSpaceDE w:val="0"/>
        <w:autoSpaceDN w:val="0"/>
        <w:adjustRightInd w:val="0"/>
        <w:ind w:left="-142"/>
        <w:rPr>
          <w:rFonts w:ascii="Sylfaen" w:hAnsi="Sylfaen" w:cs="Sylfaen"/>
          <w:bCs/>
          <w:iCs/>
          <w:color w:val="525252"/>
          <w:lang w:val="ka-GE"/>
        </w:rPr>
      </w:pPr>
      <w:r w:rsidRPr="00715388">
        <w:rPr>
          <w:rFonts w:ascii="Sylfaen" w:hAnsi="Sylfaen" w:cs="Sylfaen"/>
          <w:bCs/>
          <w:iCs/>
          <w:color w:val="525252"/>
          <w:sz w:val="20"/>
          <w:lang w:val="ka-GE"/>
        </w:rPr>
        <w:t>ღონისძიების მოსალოდნელი შუალედური შედეგების შეფასების ინდიკატორები</w:t>
      </w:r>
      <w:r w:rsidRPr="003E397B">
        <w:rPr>
          <w:rFonts w:ascii="Sylfaen" w:hAnsi="Sylfaen" w:cs="Sylfaen"/>
          <w:bCs/>
          <w:iCs/>
          <w:color w:val="525252"/>
          <w:vertAlign w:val="superscript"/>
          <w:lang w:val="ka-GE"/>
        </w:rPr>
        <w:t>8</w:t>
      </w:r>
      <w:r w:rsidRPr="003E397B">
        <w:rPr>
          <w:rFonts w:ascii="Sylfaen" w:hAnsi="Sylfaen" w:cs="Sylfaen"/>
          <w:bCs/>
          <w:iCs/>
          <w:color w:val="525252"/>
          <w:lang w:val="ka-GE"/>
        </w:rPr>
        <w:t>:</w:t>
      </w:r>
    </w:p>
    <w:tbl>
      <w:tblPr>
        <w:tblW w:w="101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"/>
        <w:gridCol w:w="2028"/>
        <w:gridCol w:w="990"/>
        <w:gridCol w:w="993"/>
        <w:gridCol w:w="941"/>
        <w:gridCol w:w="1027"/>
        <w:gridCol w:w="9"/>
        <w:gridCol w:w="911"/>
        <w:gridCol w:w="923"/>
        <w:gridCol w:w="9"/>
        <w:gridCol w:w="992"/>
        <w:gridCol w:w="983"/>
        <w:gridCol w:w="9"/>
      </w:tblGrid>
      <w:tr w:rsidR="00A902EC" w:rsidRPr="002B5196" w:rsidTr="00993C66">
        <w:trPr>
          <w:gridAfter w:val="1"/>
          <w:wAfter w:w="9" w:type="dxa"/>
          <w:trHeight w:val="144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№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6"/>
                <w:szCs w:val="16"/>
              </w:rPr>
            </w:pPr>
            <w:r>
              <w:rPr>
                <w:rFonts w:ascii="Sylfaen" w:hAnsi="Sylfaen"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6</w:t>
            </w: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 xml:space="preserve"> წელი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C" w:rsidRPr="00523581" w:rsidRDefault="00A902EC" w:rsidP="00993C66">
            <w:pPr>
              <w:jc w:val="center"/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7</w:t>
            </w:r>
            <w:r>
              <w:rPr>
                <w:rFonts w:ascii="Sylfaen" w:hAnsi="Sylfaen"/>
                <w:color w:val="525252"/>
                <w:sz w:val="16"/>
                <w:szCs w:val="16"/>
              </w:rPr>
              <w:t xml:space="preserve"> წელი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C" w:rsidRPr="00523581" w:rsidRDefault="00A902EC" w:rsidP="00993C66">
            <w:pPr>
              <w:jc w:val="center"/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8</w:t>
            </w:r>
            <w:r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 xml:space="preserve"> წელი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EC" w:rsidRPr="00523581" w:rsidRDefault="00A902EC" w:rsidP="00993C66">
            <w:pPr>
              <w:jc w:val="center"/>
              <w:rPr>
                <w:rFonts w:ascii="Sylfaen" w:hAnsi="Sylfaen"/>
                <w:color w:val="525252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9</w:t>
            </w:r>
            <w:r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 xml:space="preserve"> წელი</w:t>
            </w:r>
          </w:p>
        </w:tc>
      </w:tr>
      <w:tr w:rsidR="00A902EC" w:rsidRPr="002B5196" w:rsidTr="00993C66">
        <w:trPr>
          <w:trHeight w:val="288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ზღვრული მოცულობის ფარგლებში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9B2497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  <w:lang w:val="ka-GE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გაზრდილი დაფინანსებ</w:t>
            </w:r>
            <w:r>
              <w:rPr>
                <w:rFonts w:ascii="Sylfaen" w:hAnsi="Sylfaen"/>
                <w:color w:val="525252"/>
                <w:sz w:val="12"/>
                <w:szCs w:val="12"/>
                <w:lang w:val="ka-GE"/>
              </w:rPr>
              <w:t>ა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ზღვრული მოცულობის ფარგლებში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გაზრდილი დაფინანსებ</w:t>
            </w:r>
            <w:r>
              <w:rPr>
                <w:rFonts w:ascii="Sylfaen" w:hAnsi="Sylfaen"/>
                <w:color w:val="525252"/>
                <w:sz w:val="12"/>
                <w:szCs w:val="12"/>
                <w:lang w:val="ka-GE"/>
              </w:rPr>
              <w:t>ა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ზღვრული მოცულობის ფარგლებში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გაზრდილი დაფინანსებ</w:t>
            </w:r>
            <w:r>
              <w:rPr>
                <w:rFonts w:ascii="Sylfaen" w:hAnsi="Sylfaen"/>
                <w:color w:val="525252"/>
                <w:sz w:val="12"/>
                <w:szCs w:val="12"/>
                <w:lang w:val="ka-GE"/>
              </w:rPr>
              <w:t>ა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ზღვრული მოცულობის ფარგლებში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2"/>
                <w:szCs w:val="12"/>
              </w:rPr>
            </w:pPr>
            <w:r w:rsidRPr="002B5196">
              <w:rPr>
                <w:rFonts w:ascii="Sylfaen" w:hAnsi="Sylfaen"/>
                <w:color w:val="525252"/>
                <w:sz w:val="12"/>
                <w:szCs w:val="12"/>
              </w:rPr>
              <w:t>გაზრდილი დაფინანსებ</w:t>
            </w:r>
            <w:r>
              <w:rPr>
                <w:rFonts w:ascii="Sylfaen" w:hAnsi="Sylfaen"/>
                <w:color w:val="525252"/>
                <w:sz w:val="12"/>
                <w:szCs w:val="12"/>
                <w:lang w:val="ka-GE"/>
              </w:rPr>
              <w:t>ა</w:t>
            </w:r>
          </w:p>
        </w:tc>
      </w:tr>
      <w:tr w:rsidR="00A902EC" w:rsidRPr="002B5196" w:rsidTr="00993C66">
        <w:trPr>
          <w:trHeight w:val="2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1.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822F45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  <w:vertAlign w:val="superscript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საბაზისო მაჩვენებელი</w:t>
            </w:r>
            <w:r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 xml:space="preserve"> </w:t>
            </w:r>
            <w:r w:rsidRPr="00822F45">
              <w:rPr>
                <w:rFonts w:ascii="Sylfaen" w:hAnsi="Sylfaen"/>
                <w:color w:val="525252"/>
                <w:sz w:val="20"/>
                <w:szCs w:val="16"/>
                <w:vertAlign w:val="superscript"/>
                <w:lang w:val="ka-GE"/>
              </w:rPr>
              <w:t>9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მიზნობრივი მაჩვენებელი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ცდომილების ალბათობა (%/აღწერა)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შესაძლო რისკები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822F45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  <w:vertAlign w:val="superscript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საბაზისო მაჩვენებელი</w:t>
            </w:r>
            <w:r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 xml:space="preserve"> </w:t>
            </w:r>
            <w:r w:rsidRPr="00822F45">
              <w:rPr>
                <w:rFonts w:ascii="Sylfaen" w:hAnsi="Sylfaen"/>
                <w:color w:val="525252"/>
                <w:sz w:val="20"/>
                <w:szCs w:val="16"/>
                <w:vertAlign w:val="superscript"/>
                <w:lang w:val="ka-GE"/>
              </w:rPr>
              <w:t>9</w:t>
            </w:r>
          </w:p>
        </w:tc>
        <w:tc>
          <w:tcPr>
            <w:tcW w:w="77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მიზნობრივი მაჩვენებელი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ცდომილების ალბათობა (%/აღწერა)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  <w:tr w:rsidR="00A902EC" w:rsidRPr="002B5196" w:rsidTr="00993C66">
        <w:trPr>
          <w:trHeight w:val="2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16"/>
                <w:szCs w:val="16"/>
              </w:rPr>
            </w:pPr>
            <w:r w:rsidRPr="002B5196">
              <w:rPr>
                <w:rFonts w:ascii="Sylfaen" w:hAnsi="Sylfaen"/>
                <w:color w:val="525252"/>
                <w:sz w:val="16"/>
                <w:szCs w:val="16"/>
                <w:lang w:val="ka-GE"/>
              </w:rPr>
              <w:t>შესაძლო რისკები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EC" w:rsidRPr="002B5196" w:rsidRDefault="00A902EC" w:rsidP="00993C66">
            <w:pPr>
              <w:jc w:val="center"/>
              <w:rPr>
                <w:rFonts w:ascii="Sylfaen" w:hAnsi="Sylfaen"/>
                <w:color w:val="525252"/>
                <w:sz w:val="18"/>
                <w:szCs w:val="18"/>
              </w:rPr>
            </w:pPr>
            <w:r w:rsidRPr="002B5196">
              <w:rPr>
                <w:rFonts w:ascii="Sylfaen" w:hAnsi="Sylfaen"/>
                <w:color w:val="525252"/>
                <w:sz w:val="18"/>
                <w:szCs w:val="18"/>
                <w:lang w:val="ka-G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2EC" w:rsidRPr="002B5196" w:rsidRDefault="00A902EC" w:rsidP="00993C66">
            <w:pPr>
              <w:rPr>
                <w:rFonts w:ascii="Sylfaen" w:hAnsi="Sylfaen"/>
                <w:color w:val="525252"/>
                <w:sz w:val="20"/>
              </w:rPr>
            </w:pPr>
            <w:r w:rsidRPr="002B5196">
              <w:rPr>
                <w:rFonts w:ascii="Sylfaen" w:hAnsi="Sylfaen"/>
                <w:color w:val="525252"/>
                <w:sz w:val="20"/>
              </w:rPr>
              <w:t> </w:t>
            </w:r>
          </w:p>
        </w:tc>
      </w:tr>
    </w:tbl>
    <w:p w:rsidR="00A902EC" w:rsidRDefault="00A902EC" w:rsidP="00A902EC">
      <w:pPr>
        <w:widowControl w:val="0"/>
        <w:autoSpaceDE w:val="0"/>
        <w:autoSpaceDN w:val="0"/>
        <w:adjustRightInd w:val="0"/>
        <w:spacing w:before="240"/>
        <w:ind w:left="-284"/>
        <w:rPr>
          <w:rFonts w:ascii="Sylfaen" w:hAnsi="Sylfaen" w:cs="Sylfaen"/>
          <w:b/>
          <w:bCs/>
          <w:iCs/>
          <w:color w:val="525252"/>
          <w:sz w:val="18"/>
          <w:lang w:val="ka-GE"/>
        </w:rPr>
      </w:pPr>
      <w:r w:rsidRPr="002067E3">
        <w:rPr>
          <w:rFonts w:ascii="Courier New" w:hAnsi="Courier New" w:cs="Courier New"/>
          <w:b/>
          <w:bCs/>
          <w:iCs/>
          <w:color w:val="525252"/>
          <w:sz w:val="18"/>
          <w:rtl/>
          <w:lang w:val="ka-GE"/>
        </w:rPr>
        <w:t>٭</w:t>
      </w:r>
      <w:r w:rsidRPr="002067E3">
        <w:rPr>
          <w:rFonts w:ascii="Sylfaen" w:hAnsi="Sylfaen" w:cs="Sylfaen"/>
          <w:b/>
          <w:bCs/>
          <w:iCs/>
          <w:color w:val="525252"/>
          <w:sz w:val="18"/>
          <w:lang w:val="ka-GE"/>
        </w:rPr>
        <w:t xml:space="preserve"> შენიშვნა: </w:t>
      </w:r>
    </w:p>
    <w:p w:rsidR="00A902EC" w:rsidRPr="005A7E3D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bCs/>
          <w:iCs/>
          <w:color w:val="525252"/>
          <w:sz w:val="18"/>
          <w:lang w:val="ka-GE"/>
        </w:rPr>
      </w:pPr>
      <w:r>
        <w:rPr>
          <w:rFonts w:ascii="Sylfaen" w:hAnsi="Sylfaen" w:cs="Courier New"/>
          <w:bCs/>
          <w:iCs/>
          <w:color w:val="525252"/>
          <w:sz w:val="18"/>
        </w:rPr>
        <w:t>7</w:t>
      </w:r>
      <w:r w:rsidRPr="005A7E3D">
        <w:rPr>
          <w:rFonts w:ascii="Sylfaen" w:hAnsi="Sylfaen" w:cs="Courier New"/>
          <w:bCs/>
          <w:iCs/>
          <w:color w:val="525252"/>
          <w:sz w:val="18"/>
          <w:lang w:val="ka-GE"/>
        </w:rPr>
        <w:t>.</w:t>
      </w:r>
      <w:r>
        <w:rPr>
          <w:rFonts w:ascii="Sylfaen" w:hAnsi="Sylfaen" w:cs="Courier New"/>
          <w:bCs/>
          <w:iCs/>
          <w:color w:val="525252"/>
          <w:sz w:val="18"/>
          <w:lang w:val="ka-GE"/>
        </w:rPr>
        <w:t xml:space="preserve"> იმ შემთხვევაში, თუ ღონისძიება დაიწყო ან დასრულდა საშუალოვადიანი პერიოდის განმავლობაში (4 წლიანი პერიოდი) უნდა მიეთითოს ღონისძიების დაწყების და დასრულების თარიღები; იმ შემთხვევაში თუ ღონისძიება მუდმივად ხორციელდება უნდა მიეთითოს „მუდმივი“;</w:t>
      </w:r>
    </w:p>
    <w:p w:rsidR="00A902EC" w:rsidRPr="002067E3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bCs/>
          <w:iCs/>
          <w:color w:val="525252"/>
          <w:sz w:val="18"/>
          <w:lang w:val="ka-GE"/>
        </w:rPr>
      </w:pPr>
      <w:r>
        <w:rPr>
          <w:rFonts w:ascii="Sylfaen" w:hAnsi="Sylfaen" w:cs="Sylfaen"/>
          <w:bCs/>
          <w:iCs/>
          <w:color w:val="525252"/>
          <w:sz w:val="18"/>
        </w:rPr>
        <w:t>8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.</w:t>
      </w:r>
      <w:r>
        <w:rPr>
          <w:rFonts w:ascii="Sylfaen" w:hAnsi="Sylfaen" w:cs="Sylfaen"/>
          <w:b/>
          <w:bCs/>
          <w:iCs/>
          <w:color w:val="525252"/>
          <w:sz w:val="18"/>
          <w:lang w:val="ka-GE"/>
        </w:rPr>
        <w:t xml:space="preserve"> 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 xml:space="preserve">სპეციფიკის გათვალისწინებით, საჭიროებიდან გამომდინარე, გენდერულად სენსიტიურ </w:t>
      </w:r>
      <w:r>
        <w:rPr>
          <w:rFonts w:ascii="Sylfaen" w:hAnsi="Sylfaen" w:cs="Sylfaen"/>
          <w:bCs/>
          <w:iCs/>
          <w:color w:val="525252"/>
          <w:sz w:val="18"/>
          <w:lang w:val="ka-GE"/>
        </w:rPr>
        <w:t>ქვე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პროგრამებთან მიმართებაში სასურველია ერთ</w:t>
      </w:r>
      <w:r>
        <w:rPr>
          <w:rFonts w:ascii="Sylfaen" w:hAnsi="Sylfaen" w:cs="Sylfaen"/>
          <w:bCs/>
          <w:iCs/>
          <w:color w:val="525252"/>
          <w:sz w:val="18"/>
          <w:lang w:val="ka-GE"/>
        </w:rPr>
        <w:t>-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 xml:space="preserve">ერთ ინდიკატორად მიეთითოს </w:t>
      </w:r>
      <w:r>
        <w:rPr>
          <w:rFonts w:ascii="Sylfaen" w:hAnsi="Sylfaen" w:cs="Sylfaen"/>
          <w:bCs/>
          <w:iCs/>
          <w:color w:val="525252"/>
          <w:sz w:val="18"/>
          <w:lang w:val="ka-GE"/>
        </w:rPr>
        <w:t>ქვე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პროგრამის გენდერულ ასპექტში შეფასების ინდიკატორი;</w:t>
      </w:r>
    </w:p>
    <w:p w:rsidR="00A902EC" w:rsidRDefault="00A902EC" w:rsidP="00A902EC">
      <w:pPr>
        <w:widowControl w:val="0"/>
        <w:autoSpaceDE w:val="0"/>
        <w:autoSpaceDN w:val="0"/>
        <w:adjustRightInd w:val="0"/>
        <w:ind w:left="-284"/>
        <w:rPr>
          <w:rFonts w:ascii="Sylfaen" w:hAnsi="Sylfaen" w:cs="Sylfaen"/>
          <w:lang w:val="ka-GE"/>
        </w:rPr>
      </w:pPr>
      <w:r>
        <w:rPr>
          <w:rFonts w:ascii="Sylfaen" w:hAnsi="Sylfaen" w:cs="Sylfaen"/>
          <w:bCs/>
          <w:iCs/>
          <w:color w:val="525252"/>
          <w:sz w:val="18"/>
        </w:rPr>
        <w:t>9</w:t>
      </w:r>
      <w:r>
        <w:rPr>
          <w:rFonts w:ascii="Sylfaen" w:hAnsi="Sylfaen" w:cs="Sylfaen"/>
          <w:bCs/>
          <w:iCs/>
          <w:color w:val="525252"/>
          <w:sz w:val="18"/>
          <w:lang w:val="ka-GE"/>
        </w:rPr>
        <w:t xml:space="preserve">. 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>ივსება 20</w:t>
      </w:r>
      <w:r w:rsidR="00F51EAD">
        <w:rPr>
          <w:rFonts w:ascii="Sylfaen" w:hAnsi="Sylfaen" w:cs="Sylfaen"/>
          <w:bCs/>
          <w:iCs/>
          <w:color w:val="525252"/>
          <w:sz w:val="18"/>
          <w:lang w:val="ka-GE"/>
        </w:rPr>
        <w:t>25</w:t>
      </w:r>
      <w:r w:rsidRPr="002067E3">
        <w:rPr>
          <w:rFonts w:ascii="Sylfaen" w:hAnsi="Sylfaen" w:cs="Sylfaen"/>
          <w:bCs/>
          <w:iCs/>
          <w:color w:val="525252"/>
          <w:sz w:val="18"/>
          <w:lang w:val="ka-GE"/>
        </w:rPr>
        <w:t xml:space="preserve"> წლის ბოლომდე მოსალოდნელი საბოლოო მონაცემები.</w:t>
      </w:r>
    </w:p>
    <w:p w:rsidR="00A902EC" w:rsidRDefault="00A902EC" w:rsidP="00A902EC">
      <w:pPr>
        <w:spacing w:line="360" w:lineRule="auto"/>
        <w:ind w:firstLine="180"/>
        <w:jc w:val="right"/>
        <w:rPr>
          <w:rFonts w:ascii="Sylfaen" w:hAnsi="Sylfaen" w:cs="Sylfaen"/>
          <w:lang w:val="ka-GE"/>
        </w:rPr>
        <w:sectPr w:rsidR="00A902EC" w:rsidSect="00993C66">
          <w:footerReference w:type="default" r:id="rId7"/>
          <w:pgSz w:w="11906" w:h="16838"/>
          <w:pgMar w:top="706" w:right="994" w:bottom="850" w:left="1282" w:header="418" w:footer="418" w:gutter="0"/>
          <w:cols w:space="708"/>
          <w:docGrid w:linePitch="360"/>
        </w:sectPr>
      </w:pPr>
    </w:p>
    <w:p w:rsidR="00A902EC" w:rsidRPr="003B61CA" w:rsidRDefault="00A902EC" w:rsidP="00A902EC">
      <w:pPr>
        <w:spacing w:line="360" w:lineRule="auto"/>
        <w:ind w:firstLine="180"/>
        <w:jc w:val="right"/>
        <w:rPr>
          <w:rFonts w:ascii="Sylfaen" w:hAnsi="Sylfaen" w:cs="Sylfaen"/>
          <w:b/>
          <w:sz w:val="20"/>
          <w:szCs w:val="20"/>
        </w:rPr>
      </w:pPr>
      <w:r w:rsidRPr="003B61CA">
        <w:rPr>
          <w:rFonts w:ascii="Sylfaen" w:hAnsi="Sylfaen" w:cs="Sylfaen"/>
          <w:b/>
          <w:sz w:val="20"/>
          <w:szCs w:val="20"/>
          <w:lang w:val="ka-GE"/>
        </w:rPr>
        <w:lastRenderedPageBreak/>
        <w:t xml:space="preserve">დანართი </w:t>
      </w:r>
      <w:r w:rsidR="00103D6F">
        <w:rPr>
          <w:rFonts w:ascii="Sylfaen" w:hAnsi="Sylfaen" w:cs="Sylfaen"/>
          <w:b/>
          <w:sz w:val="20"/>
          <w:szCs w:val="20"/>
        </w:rPr>
        <w:t>11</w:t>
      </w:r>
    </w:p>
    <w:p w:rsidR="00A902EC" w:rsidRPr="00EE08D7" w:rsidRDefault="00F51EAD" w:rsidP="00A902EC">
      <w:pPr>
        <w:spacing w:line="360" w:lineRule="auto"/>
        <w:jc w:val="center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2026-2029</w:t>
      </w:r>
      <w:r w:rsidR="00A902EC" w:rsidRPr="00EE08D7">
        <w:rPr>
          <w:rFonts w:ascii="Sylfaen" w:hAnsi="Sylfaen" w:cs="Sylfaen"/>
          <w:sz w:val="20"/>
          <w:lang w:val="ka-GE"/>
        </w:rPr>
        <w:t xml:space="preserve"> წლების საშუალოვადიანი ბიუჯეტი</w:t>
      </w:r>
    </w:p>
    <w:p w:rsidR="00A902EC" w:rsidRDefault="00A902EC" w:rsidP="00A902EC">
      <w:pPr>
        <w:spacing w:line="360" w:lineRule="auto"/>
        <w:jc w:val="center"/>
        <w:rPr>
          <w:rFonts w:ascii="Sylfaen" w:hAnsi="Sylfaen" w:cs="Sylfaen"/>
          <w:lang w:val="ka-GE"/>
        </w:rPr>
      </w:pPr>
    </w:p>
    <w:p w:rsidR="00A902EC" w:rsidRDefault="00A902EC" w:rsidP="00A902EC">
      <w:pPr>
        <w:spacing w:line="36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----------------------------------------------------------------------------------------------------</w:t>
      </w:r>
      <w:r w:rsidR="003B61CA">
        <w:rPr>
          <w:rFonts w:ascii="Sylfaen" w:hAnsi="Sylfaen" w:cs="Sylfaen"/>
          <w:lang w:val="ka-GE"/>
        </w:rPr>
        <w:t>--</w:t>
      </w:r>
    </w:p>
    <w:p w:rsidR="00A902EC" w:rsidRDefault="00A902EC" w:rsidP="00A902EC">
      <w:pPr>
        <w:spacing w:line="360" w:lineRule="auto"/>
        <w:jc w:val="center"/>
        <w:rPr>
          <w:rFonts w:ascii="Sylfaen" w:hAnsi="Sylfaen" w:cs="Sylfaen"/>
          <w:sz w:val="20"/>
          <w:lang w:val="ka-GE"/>
        </w:rPr>
      </w:pPr>
      <w:r w:rsidRPr="00324DB0">
        <w:rPr>
          <w:rFonts w:ascii="Sylfaen" w:hAnsi="Sylfaen" w:cs="Sylfaen"/>
          <w:sz w:val="20"/>
          <w:lang w:val="ka-GE"/>
        </w:rPr>
        <w:t>(დასახელება)</w:t>
      </w:r>
    </w:p>
    <w:p w:rsidR="00A902EC" w:rsidRPr="0091521F" w:rsidRDefault="00A902EC" w:rsidP="00454758">
      <w:pPr>
        <w:spacing w:line="360" w:lineRule="auto"/>
        <w:jc w:val="right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Pr="00715388">
        <w:rPr>
          <w:rFonts w:ascii="Sylfaen" w:hAnsi="Sylfaen" w:cs="Sylfaen"/>
          <w:sz w:val="18"/>
          <w:lang w:val="ka-GE"/>
        </w:rPr>
        <w:t>ათასი ლარი</w:t>
      </w:r>
    </w:p>
    <w:tbl>
      <w:tblPr>
        <w:tblW w:w="6149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452"/>
        <w:gridCol w:w="1355"/>
        <w:gridCol w:w="1028"/>
        <w:gridCol w:w="851"/>
        <w:gridCol w:w="1134"/>
        <w:gridCol w:w="851"/>
        <w:gridCol w:w="1132"/>
        <w:gridCol w:w="853"/>
        <w:gridCol w:w="1134"/>
        <w:gridCol w:w="708"/>
        <w:gridCol w:w="1134"/>
        <w:gridCol w:w="867"/>
      </w:tblGrid>
      <w:tr w:rsidR="00454758" w:rsidRPr="00BB456F" w:rsidTr="00454758">
        <w:trPr>
          <w:trHeight w:val="407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პრიორიტეტებისა და მათში შემავალი პროგრამების/ ღონისძიებების დასახელება</w:t>
            </w:r>
          </w:p>
        </w:tc>
        <w:tc>
          <w:tcPr>
            <w:tcW w:w="42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54758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მთლიანად</w:t>
            </w:r>
            <w:r w:rsidRPr="004547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54758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მიმართული</w:t>
            </w:r>
            <w:r w:rsidRPr="004547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54758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სახსრები</w:t>
            </w:r>
            <w:r w:rsidRPr="004547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454758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ათას</w:t>
            </w:r>
            <w:r w:rsidRPr="004547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54758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ლარებში</w:t>
            </w:r>
            <w:r w:rsidRPr="004547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54758" w:rsidRPr="00BB456F" w:rsidTr="003B7066">
        <w:trPr>
          <w:trHeight w:val="19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სულ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  <w:lang w:val="ka-GE"/>
              </w:rPr>
              <w:t>6</w:t>
            </w: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 xml:space="preserve"> წელი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  <w:lang w:val="ka-GE"/>
              </w:rPr>
              <w:t>7</w:t>
            </w: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 xml:space="preserve"> წელი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  <w:lang w:val="ka-GE"/>
              </w:rPr>
              <w:t>8</w:t>
            </w: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 xml:space="preserve"> წელი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454758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202</w:t>
            </w:r>
            <w:r w:rsidR="00F51EAD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  <w:lang w:val="ka-GE"/>
              </w:rPr>
              <w:t>9</w:t>
            </w: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 xml:space="preserve"> წელი</w:t>
            </w:r>
          </w:p>
        </w:tc>
      </w:tr>
      <w:tr w:rsidR="003B7066" w:rsidRPr="00BB456F" w:rsidTr="003B7066">
        <w:trPr>
          <w:trHeight w:val="424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დასახელება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ზღვრული მოცულობის ფარგლებში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გაზრდილი დაფინანსება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ზღვრული მოცულობის ფარგლებში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გაზრდილი დაფინანსება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ზღვრული მოცულობის ფარგლებში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გაზრდილი დაფინანსება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ზღვრული მოცულობის ფარგლებში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გაზრდილი დაფინანსება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ზღვრული მოცულობის ფარგლებში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3B7066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</w:pPr>
            <w:r w:rsidRPr="003B7066">
              <w:rPr>
                <w:rFonts w:ascii="Sylfaen" w:hAnsi="Sylfaen" w:cs="Calibri"/>
                <w:b/>
                <w:bCs/>
                <w:color w:val="525252"/>
                <w:sz w:val="14"/>
                <w:szCs w:val="14"/>
              </w:rPr>
              <w:t>გაზრდილი დაფინანსება</w:t>
            </w:r>
          </w:p>
        </w:tc>
      </w:tr>
      <w:tr w:rsidR="003B7066" w:rsidRPr="00BB456F" w:rsidTr="003B7066">
        <w:trPr>
          <w:trHeight w:val="503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</w:p>
        </w:tc>
      </w:tr>
      <w:tr w:rsidR="003B7066" w:rsidRPr="00BB456F" w:rsidTr="003B7066">
        <w:trPr>
          <w:trHeight w:val="19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ინფორმაცია არსებული (საბაზისო) პოლიტიკის ფარგლებში: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პრიორიტეტი სულ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პროგრამა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ქვეპროგრამა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1.1.1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ღონისძიება 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1.1.2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ღონისძიება 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ქვეპროგრამა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1.2.1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ღონისძიება 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1.2.2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ღონისძიება 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509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ინფორმაცია ახალი პოლიტიკის ფარგლებში: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47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b/>
                <w:bCs/>
                <w:color w:val="525252"/>
                <w:sz w:val="16"/>
                <w:szCs w:val="16"/>
              </w:rPr>
              <w:t>პრიორიტეტი სულ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პროგრამა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ქვეპროგრამა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1.1.1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ღონისძიება 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1.1.2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ღონისძიება 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ქვეპროგრამა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20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1.2.1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ღონისძიება 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  <w:tr w:rsidR="003B7066" w:rsidRPr="00BB456F" w:rsidTr="003B7066">
        <w:trPr>
          <w:trHeight w:val="1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1.2.2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ღონისძიება 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2EC" w:rsidRPr="00454758" w:rsidRDefault="00A902EC" w:rsidP="00993C66">
            <w:pPr>
              <w:jc w:val="center"/>
              <w:rPr>
                <w:rFonts w:ascii="Sylfaen" w:hAnsi="Sylfaen" w:cs="Calibri"/>
                <w:color w:val="525252"/>
                <w:sz w:val="16"/>
                <w:szCs w:val="16"/>
              </w:rPr>
            </w:pPr>
            <w:r w:rsidRPr="00454758">
              <w:rPr>
                <w:rFonts w:ascii="Sylfaen" w:hAnsi="Sylfaen" w:cs="Calibri"/>
                <w:color w:val="525252"/>
                <w:sz w:val="16"/>
                <w:szCs w:val="16"/>
              </w:rPr>
              <w:t> </w:t>
            </w:r>
          </w:p>
        </w:tc>
      </w:tr>
    </w:tbl>
    <w:p w:rsidR="00A902EC" w:rsidRPr="00751FE7" w:rsidRDefault="00A902EC" w:rsidP="00454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 w:cs="Sylfaen"/>
          <w:bCs/>
          <w:sz w:val="22"/>
          <w:szCs w:val="22"/>
          <w:lang w:val="ka-GE"/>
        </w:rPr>
      </w:pPr>
    </w:p>
    <w:sectPr w:rsidR="00A902EC" w:rsidRPr="00751FE7" w:rsidSect="0045475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56" w:rsidRDefault="00C21556">
      <w:r>
        <w:separator/>
      </w:r>
    </w:p>
  </w:endnote>
  <w:endnote w:type="continuationSeparator" w:id="0">
    <w:p w:rsidR="00C21556" w:rsidRDefault="00C2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003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9A3" w:rsidRDefault="00E25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AB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259A3" w:rsidRDefault="00E25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56" w:rsidRDefault="00C21556">
      <w:r>
        <w:separator/>
      </w:r>
    </w:p>
  </w:footnote>
  <w:footnote w:type="continuationSeparator" w:id="0">
    <w:p w:rsidR="00C21556" w:rsidRDefault="00C2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0C2D"/>
    <w:multiLevelType w:val="hybridMultilevel"/>
    <w:tmpl w:val="BB28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80979"/>
    <w:multiLevelType w:val="hybridMultilevel"/>
    <w:tmpl w:val="8E329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209A4"/>
    <w:multiLevelType w:val="hybridMultilevel"/>
    <w:tmpl w:val="020CF49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B355615"/>
    <w:multiLevelType w:val="hybridMultilevel"/>
    <w:tmpl w:val="E00E13FC"/>
    <w:lvl w:ilvl="0" w:tplc="BAD628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B9F1D71"/>
    <w:multiLevelType w:val="hybridMultilevel"/>
    <w:tmpl w:val="96D4D370"/>
    <w:lvl w:ilvl="0" w:tplc="9CB6A1E6">
      <w:start w:val="1"/>
      <w:numFmt w:val="decimal"/>
      <w:lvlText w:val="%1."/>
      <w:lvlJc w:val="left"/>
      <w:pPr>
        <w:ind w:left="1068" w:hanging="360"/>
      </w:pPr>
      <w:rPr>
        <w:rFonts w:ascii="AcadNusx" w:hAnsi="AcadNusx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B149D"/>
    <w:multiLevelType w:val="multilevel"/>
    <w:tmpl w:val="23AA72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6E697D82"/>
    <w:multiLevelType w:val="hybridMultilevel"/>
    <w:tmpl w:val="8B96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31560"/>
    <w:multiLevelType w:val="hybridMultilevel"/>
    <w:tmpl w:val="BF8CDABA"/>
    <w:lvl w:ilvl="0" w:tplc="902687D4">
      <w:start w:val="1"/>
      <w:numFmt w:val="decimal"/>
      <w:lvlText w:val="%1."/>
      <w:lvlJc w:val="left"/>
      <w:pPr>
        <w:ind w:left="1440" w:hanging="360"/>
      </w:pPr>
      <w:rPr>
        <w:rFonts w:ascii="Sylfaen" w:eastAsiaTheme="minorHAnsi" w:hAnsi="Sylfaen" w:cs="Sylfae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79"/>
    <w:rsid w:val="00012589"/>
    <w:rsid w:val="00061FD6"/>
    <w:rsid w:val="00065D96"/>
    <w:rsid w:val="00077E66"/>
    <w:rsid w:val="000916B6"/>
    <w:rsid w:val="000929B5"/>
    <w:rsid w:val="000D7D41"/>
    <w:rsid w:val="000E201C"/>
    <w:rsid w:val="000F081C"/>
    <w:rsid w:val="00103D6F"/>
    <w:rsid w:val="00105327"/>
    <w:rsid w:val="00107D16"/>
    <w:rsid w:val="00146589"/>
    <w:rsid w:val="001920D0"/>
    <w:rsid w:val="001A4F8A"/>
    <w:rsid w:val="001C0600"/>
    <w:rsid w:val="001C1A24"/>
    <w:rsid w:val="001C7C72"/>
    <w:rsid w:val="001E1A01"/>
    <w:rsid w:val="001E3774"/>
    <w:rsid w:val="001F7D16"/>
    <w:rsid w:val="00202C66"/>
    <w:rsid w:val="00216A5E"/>
    <w:rsid w:val="00224C0F"/>
    <w:rsid w:val="002569E8"/>
    <w:rsid w:val="002903FC"/>
    <w:rsid w:val="002967BC"/>
    <w:rsid w:val="00297AA0"/>
    <w:rsid w:val="002A6E68"/>
    <w:rsid w:val="002B1315"/>
    <w:rsid w:val="002B5014"/>
    <w:rsid w:val="00310F0C"/>
    <w:rsid w:val="00341168"/>
    <w:rsid w:val="0035740F"/>
    <w:rsid w:val="00362E73"/>
    <w:rsid w:val="00367913"/>
    <w:rsid w:val="003854F8"/>
    <w:rsid w:val="0039029B"/>
    <w:rsid w:val="003954B8"/>
    <w:rsid w:val="00396401"/>
    <w:rsid w:val="003A2AEB"/>
    <w:rsid w:val="003B61CA"/>
    <w:rsid w:val="003B7066"/>
    <w:rsid w:val="003B7C32"/>
    <w:rsid w:val="003D13D5"/>
    <w:rsid w:val="004315B6"/>
    <w:rsid w:val="00431887"/>
    <w:rsid w:val="004366D7"/>
    <w:rsid w:val="00454758"/>
    <w:rsid w:val="005205E2"/>
    <w:rsid w:val="0052558F"/>
    <w:rsid w:val="00551905"/>
    <w:rsid w:val="00552157"/>
    <w:rsid w:val="00556288"/>
    <w:rsid w:val="00581F93"/>
    <w:rsid w:val="005900C1"/>
    <w:rsid w:val="005A61DF"/>
    <w:rsid w:val="005B4A4D"/>
    <w:rsid w:val="005C0547"/>
    <w:rsid w:val="005C3637"/>
    <w:rsid w:val="005D4E23"/>
    <w:rsid w:val="005D73A3"/>
    <w:rsid w:val="0063194A"/>
    <w:rsid w:val="00635E4E"/>
    <w:rsid w:val="00655AD6"/>
    <w:rsid w:val="00680365"/>
    <w:rsid w:val="006916ED"/>
    <w:rsid w:val="006A1181"/>
    <w:rsid w:val="006E6DAD"/>
    <w:rsid w:val="006F140E"/>
    <w:rsid w:val="00700D48"/>
    <w:rsid w:val="007119F6"/>
    <w:rsid w:val="00751FE7"/>
    <w:rsid w:val="0079758C"/>
    <w:rsid w:val="007C5183"/>
    <w:rsid w:val="007D5C5B"/>
    <w:rsid w:val="007E7C1C"/>
    <w:rsid w:val="00807F6B"/>
    <w:rsid w:val="008213A4"/>
    <w:rsid w:val="0084227C"/>
    <w:rsid w:val="008434EA"/>
    <w:rsid w:val="00854613"/>
    <w:rsid w:val="008668A0"/>
    <w:rsid w:val="008942AE"/>
    <w:rsid w:val="008A567D"/>
    <w:rsid w:val="008C100E"/>
    <w:rsid w:val="008D1C27"/>
    <w:rsid w:val="008F49EC"/>
    <w:rsid w:val="009300F3"/>
    <w:rsid w:val="00960168"/>
    <w:rsid w:val="00993B19"/>
    <w:rsid w:val="00993C66"/>
    <w:rsid w:val="009958D4"/>
    <w:rsid w:val="009A7A59"/>
    <w:rsid w:val="009B0252"/>
    <w:rsid w:val="009E4931"/>
    <w:rsid w:val="00A10D87"/>
    <w:rsid w:val="00A20B74"/>
    <w:rsid w:val="00A72020"/>
    <w:rsid w:val="00A825BF"/>
    <w:rsid w:val="00A902EC"/>
    <w:rsid w:val="00A96F77"/>
    <w:rsid w:val="00AB705C"/>
    <w:rsid w:val="00AD18B0"/>
    <w:rsid w:val="00B341AE"/>
    <w:rsid w:val="00B34BCC"/>
    <w:rsid w:val="00B37738"/>
    <w:rsid w:val="00B37CC6"/>
    <w:rsid w:val="00B7519B"/>
    <w:rsid w:val="00B82DEC"/>
    <w:rsid w:val="00B91906"/>
    <w:rsid w:val="00BA7DD1"/>
    <w:rsid w:val="00BC7CF8"/>
    <w:rsid w:val="00BE78C6"/>
    <w:rsid w:val="00C064F8"/>
    <w:rsid w:val="00C21556"/>
    <w:rsid w:val="00C32A3C"/>
    <w:rsid w:val="00C97648"/>
    <w:rsid w:val="00CA3C91"/>
    <w:rsid w:val="00CB59AC"/>
    <w:rsid w:val="00CB7679"/>
    <w:rsid w:val="00CD57E6"/>
    <w:rsid w:val="00D36AD2"/>
    <w:rsid w:val="00D525CA"/>
    <w:rsid w:val="00D57216"/>
    <w:rsid w:val="00DA1BDB"/>
    <w:rsid w:val="00DA7183"/>
    <w:rsid w:val="00DA77F0"/>
    <w:rsid w:val="00DB340F"/>
    <w:rsid w:val="00DC3CF9"/>
    <w:rsid w:val="00DD64CE"/>
    <w:rsid w:val="00DE0ABC"/>
    <w:rsid w:val="00E155CB"/>
    <w:rsid w:val="00E201B1"/>
    <w:rsid w:val="00E259A3"/>
    <w:rsid w:val="00EC0161"/>
    <w:rsid w:val="00ED4E8D"/>
    <w:rsid w:val="00F033E6"/>
    <w:rsid w:val="00F21786"/>
    <w:rsid w:val="00F36664"/>
    <w:rsid w:val="00F4475C"/>
    <w:rsid w:val="00F44D8F"/>
    <w:rsid w:val="00F51EAD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C4C1"/>
  <w15:chartTrackingRefBased/>
  <w15:docId w15:val="{B7C3358F-FF33-4DD1-B28E-8E7671F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S List Section Style,Aufzählung Spiegelstrich,Bullets,References,List Paragraph (numbered (a)),List Paragraph11,Sub-heading,List Paragraph1,Абзац списка1,EASPR13-01 normal,Source,List Paragraph 1,Numbered List Paragraph,List_Paragraph"/>
    <w:basedOn w:val="Normal"/>
    <w:link w:val="ListParagraphChar"/>
    <w:uiPriority w:val="34"/>
    <w:qFormat/>
    <w:rsid w:val="00CB59AC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aliases w:val="DS List Section Style Char,Aufzählung Spiegelstrich Char,Bullets Char,References Char,List Paragraph (numbered (a)) Char,List Paragraph11 Char,Sub-heading Char,List Paragraph1 Char,Абзац списка1 Char,EASPR13-01 normal Char"/>
    <w:link w:val="ListParagraph"/>
    <w:uiPriority w:val="34"/>
    <w:qFormat/>
    <w:locked/>
    <w:rsid w:val="0036791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uiPriority w:val="99"/>
    <w:semiHidden/>
    <w:rsid w:val="00A902EC"/>
    <w:rPr>
      <w:rFonts w:eastAsiaTheme="minorEastAsia"/>
      <w:lang w:val="en-US" w:eastAsia="en-US"/>
    </w:rPr>
  </w:style>
  <w:style w:type="paragraph" w:customStyle="1" w:styleId="Normal3">
    <w:name w:val="Normal3"/>
    <w:basedOn w:val="Normal"/>
    <w:uiPriority w:val="99"/>
    <w:semiHidden/>
    <w:rsid w:val="00A902EC"/>
    <w:rPr>
      <w:rFonts w:eastAsiaTheme="minorEastAsia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02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02EC"/>
  </w:style>
  <w:style w:type="paragraph" w:styleId="Footer">
    <w:name w:val="footer"/>
    <w:basedOn w:val="Normal"/>
    <w:link w:val="FooterChar"/>
    <w:uiPriority w:val="99"/>
    <w:unhideWhenUsed/>
    <w:rsid w:val="00A902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02EC"/>
  </w:style>
  <w:style w:type="paragraph" w:styleId="NoSpacing">
    <w:name w:val="No Spacing"/>
    <w:uiPriority w:val="1"/>
    <w:qFormat/>
    <w:rsid w:val="00A902EC"/>
    <w:pPr>
      <w:spacing w:after="0" w:line="240" w:lineRule="auto"/>
    </w:pPr>
    <w:rPr>
      <w:lang w:val="ru-RU"/>
    </w:rPr>
  </w:style>
  <w:style w:type="character" w:styleId="SubtleEmphasis">
    <w:name w:val="Subtle Emphasis"/>
    <w:basedOn w:val="DefaultParagraphFont"/>
    <w:uiPriority w:val="19"/>
    <w:qFormat/>
    <w:rsid w:val="00A902EC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297AA0"/>
    <w:pPr>
      <w:autoSpaceDE w:val="0"/>
      <w:autoSpaceDN w:val="0"/>
      <w:adjustRightInd w:val="0"/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AA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Strong">
    <w:name w:val="Strong"/>
    <w:qFormat/>
    <w:rsid w:val="0029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Mikautadze</dc:creator>
  <cp:keywords/>
  <dc:description/>
  <cp:lastModifiedBy>Nino Mikautadze</cp:lastModifiedBy>
  <cp:revision>105</cp:revision>
  <cp:lastPrinted>2024-02-28T09:13:00Z</cp:lastPrinted>
  <dcterms:created xsi:type="dcterms:W3CDTF">2023-02-16T08:54:00Z</dcterms:created>
  <dcterms:modified xsi:type="dcterms:W3CDTF">2025-02-26T08:55:00Z</dcterms:modified>
</cp:coreProperties>
</file>